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E39392" w14:textId="77777777" w:rsidR="001E21A3" w:rsidRPr="00780937" w:rsidRDefault="001E21A3" w:rsidP="00686289">
      <w:pPr>
        <w:spacing w:line="360" w:lineRule="auto"/>
        <w:jc w:val="center"/>
        <w:rPr>
          <w:rFonts w:ascii="David" w:hAnsi="David" w:cs="David"/>
          <w:b/>
          <w:bCs/>
          <w:rtl/>
        </w:rPr>
      </w:pPr>
      <w:r w:rsidRPr="00780937">
        <w:rPr>
          <w:rFonts w:ascii="David" w:hAnsi="David" w:cs="David"/>
          <w:noProof/>
        </w:rPr>
        <w:drawing>
          <wp:inline distT="0" distB="0" distL="0" distR="0" wp14:anchorId="5B764A9B" wp14:editId="6418F62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A1101F" w14:textId="77777777" w:rsidR="001E21A3" w:rsidRPr="00780937" w:rsidRDefault="001E21A3" w:rsidP="00686289">
      <w:pPr>
        <w:spacing w:line="360" w:lineRule="auto"/>
        <w:jc w:val="center"/>
        <w:rPr>
          <w:rFonts w:ascii="David" w:hAnsi="David" w:cs="David"/>
          <w:b/>
          <w:bCs/>
          <w:rtl/>
        </w:rPr>
      </w:pPr>
    </w:p>
    <w:p w14:paraId="7DF4450F" w14:textId="77777777" w:rsidR="001E21A3" w:rsidRPr="00780937" w:rsidRDefault="001E21A3" w:rsidP="00686289">
      <w:pPr>
        <w:spacing w:line="360" w:lineRule="auto"/>
        <w:jc w:val="center"/>
        <w:rPr>
          <w:rFonts w:ascii="David" w:hAnsi="David" w:cs="David"/>
          <w:b/>
          <w:bCs/>
          <w:sz w:val="32"/>
          <w:szCs w:val="32"/>
          <w:rtl/>
        </w:rPr>
      </w:pPr>
      <w:r w:rsidRPr="00780937">
        <w:rPr>
          <w:rFonts w:ascii="David" w:hAnsi="David" w:cs="David"/>
          <w:b/>
          <w:bCs/>
          <w:sz w:val="32"/>
          <w:szCs w:val="32"/>
          <w:rtl/>
        </w:rPr>
        <w:t>מדינת ישראל - משרד האוצר</w:t>
      </w:r>
      <w:r w:rsidRPr="00780937">
        <w:rPr>
          <w:rFonts w:ascii="David" w:hAnsi="David" w:cs="David"/>
          <w:b/>
          <w:bCs/>
          <w:sz w:val="32"/>
          <w:szCs w:val="32"/>
          <w:rtl/>
        </w:rPr>
        <w:br/>
        <w:t xml:space="preserve"> אגף החשב הכללי - מינהל הרכש הממשלתי</w:t>
      </w:r>
    </w:p>
    <w:p w14:paraId="1F0A3B73" w14:textId="77777777" w:rsidR="001E21A3" w:rsidRPr="00780937" w:rsidRDefault="001E21A3" w:rsidP="00686289">
      <w:pPr>
        <w:spacing w:line="360" w:lineRule="auto"/>
        <w:jc w:val="center"/>
        <w:rPr>
          <w:rFonts w:ascii="David" w:hAnsi="David" w:cs="David" w:hint="cs"/>
          <w:b/>
          <w:bCs/>
          <w:rtl/>
        </w:rPr>
      </w:pPr>
    </w:p>
    <w:p w14:paraId="66976CF0" w14:textId="77777777" w:rsidR="001E21A3" w:rsidRPr="00780937" w:rsidRDefault="001E21A3" w:rsidP="00250CCA">
      <w:pPr>
        <w:pStyle w:val="af5"/>
        <w:tabs>
          <w:tab w:val="left" w:pos="720"/>
        </w:tabs>
        <w:spacing w:line="360" w:lineRule="auto"/>
        <w:jc w:val="center"/>
        <w:rPr>
          <w:rFonts w:ascii="David" w:hAnsi="David" w:cs="David"/>
          <w:b/>
          <w:bCs/>
          <w:sz w:val="72"/>
          <w:szCs w:val="72"/>
          <w:rtl/>
        </w:rPr>
      </w:pPr>
      <w:r w:rsidRPr="00780937">
        <w:rPr>
          <w:rFonts w:ascii="David" w:hAnsi="David" w:cs="David"/>
          <w:b/>
          <w:bCs/>
          <w:sz w:val="72"/>
          <w:szCs w:val="72"/>
          <w:rtl/>
        </w:rPr>
        <w:t xml:space="preserve">מכרז מרכזי </w:t>
      </w:r>
      <w:r w:rsidR="00A20DAA" w:rsidRPr="00780937">
        <w:rPr>
          <w:rFonts w:ascii="David" w:hAnsi="David" w:cs="David"/>
          <w:b/>
          <w:bCs/>
          <w:sz w:val="72"/>
          <w:szCs w:val="72"/>
          <w:rtl/>
        </w:rPr>
        <w:t>1</w:t>
      </w:r>
      <w:r w:rsidR="00250CCA">
        <w:rPr>
          <w:rFonts w:ascii="David" w:hAnsi="David" w:cs="David" w:hint="cs"/>
          <w:b/>
          <w:bCs/>
          <w:sz w:val="72"/>
          <w:szCs w:val="72"/>
          <w:rtl/>
        </w:rPr>
        <w:t>8</w:t>
      </w:r>
      <w:r w:rsidR="00A20DAA" w:rsidRPr="00780937">
        <w:rPr>
          <w:rFonts w:ascii="David" w:hAnsi="David" w:cs="David"/>
          <w:b/>
          <w:bCs/>
          <w:sz w:val="72"/>
          <w:szCs w:val="72"/>
          <w:rtl/>
        </w:rPr>
        <w:t>-2017</w:t>
      </w:r>
    </w:p>
    <w:p w14:paraId="5A3B1BF0" w14:textId="77777777" w:rsidR="001E21A3" w:rsidRPr="00780937" w:rsidRDefault="00BA526F" w:rsidP="00250CCA">
      <w:pPr>
        <w:spacing w:line="360" w:lineRule="auto"/>
        <w:jc w:val="center"/>
        <w:rPr>
          <w:rFonts w:ascii="David" w:hAnsi="David" w:cs="David"/>
          <w:b/>
          <w:bCs/>
          <w:sz w:val="72"/>
          <w:szCs w:val="72"/>
          <w:rtl/>
        </w:rPr>
      </w:pPr>
      <w:r w:rsidRPr="00780937">
        <w:rPr>
          <w:rFonts w:ascii="David" w:hAnsi="David" w:cs="David"/>
          <w:b/>
          <w:bCs/>
          <w:sz w:val="72"/>
          <w:szCs w:val="72"/>
          <w:rtl/>
        </w:rPr>
        <w:t xml:space="preserve">לאספקת </w:t>
      </w:r>
      <w:r w:rsidR="00250CCA">
        <w:rPr>
          <w:rFonts w:ascii="David" w:hAnsi="David" w:cs="David" w:hint="cs"/>
          <w:b/>
          <w:bCs/>
          <w:sz w:val="72"/>
          <w:szCs w:val="72"/>
          <w:rtl/>
        </w:rPr>
        <w:t>מחשבים</w:t>
      </w:r>
      <w:r w:rsidR="00E30E4D" w:rsidRPr="00780937">
        <w:rPr>
          <w:rFonts w:ascii="David" w:hAnsi="David" w:cs="David"/>
          <w:b/>
          <w:bCs/>
          <w:sz w:val="72"/>
          <w:szCs w:val="72"/>
          <w:rtl/>
        </w:rPr>
        <w:t xml:space="preserve"> עבור משרדי הממשלה</w:t>
      </w:r>
    </w:p>
    <w:p w14:paraId="28AB9D7B" w14:textId="77777777" w:rsidR="001E21A3" w:rsidRPr="00780937" w:rsidRDefault="001E21A3" w:rsidP="00686289">
      <w:pPr>
        <w:spacing w:line="360" w:lineRule="auto"/>
        <w:jc w:val="center"/>
        <w:rPr>
          <w:rFonts w:ascii="David" w:hAnsi="David" w:cs="David"/>
          <w:b/>
          <w:bCs/>
          <w:rtl/>
        </w:rPr>
      </w:pPr>
    </w:p>
    <w:p w14:paraId="5AC5429C"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מסמך זה הינו רכוש מדינת ישראל</w:t>
      </w:r>
    </w:p>
    <w:p w14:paraId="5C994D16"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כל הזכויות שמורות למדינת ישראל (</w:t>
      </w:r>
      <w:r w:rsidRPr="00780937">
        <w:rPr>
          <w:rFonts w:ascii="David" w:hAnsi="David" w:cs="David"/>
          <w:b/>
          <w:bCs/>
          <w:sz w:val="32"/>
          <w:szCs w:val="32"/>
        </w:rPr>
        <w:t>C</w:t>
      </w:r>
      <w:r w:rsidRPr="00780937">
        <w:rPr>
          <w:rFonts w:ascii="David" w:hAnsi="David" w:cs="David"/>
          <w:b/>
          <w:bCs/>
          <w:sz w:val="32"/>
          <w:szCs w:val="32"/>
          <w:rtl/>
        </w:rPr>
        <w:t>)</w:t>
      </w:r>
    </w:p>
    <w:p w14:paraId="002F2CD9"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המידע הכלול בו לא יפורסם, לא ישוכפל, ולא יעשה בו שימוש מלא, או חלקי, לכל מטרה שהיא מלבד מענה על מכרז מרכזי זה.</w:t>
      </w:r>
    </w:p>
    <w:p w14:paraId="2CD82ADE" w14:textId="77777777" w:rsidR="001E21A3" w:rsidRPr="0002073D" w:rsidRDefault="001E21A3" w:rsidP="00686289">
      <w:pPr>
        <w:spacing w:line="360" w:lineRule="auto"/>
        <w:jc w:val="center"/>
        <w:outlineLvl w:val="0"/>
        <w:rPr>
          <w:rFonts w:ascii="David" w:hAnsi="David" w:cs="David"/>
          <w:b/>
          <w:bCs/>
          <w:rtl/>
        </w:rPr>
      </w:pPr>
      <w:bookmarkStart w:id="0" w:name="_Toc78122911"/>
      <w:r w:rsidRPr="00780937">
        <w:rPr>
          <w:rFonts w:ascii="David" w:hAnsi="David" w:cs="David"/>
          <w:rtl/>
        </w:rPr>
        <w:br w:type="page"/>
      </w:r>
      <w:bookmarkEnd w:id="0"/>
      <w:r w:rsidRPr="0002073D">
        <w:rPr>
          <w:rFonts w:ascii="David" w:hAnsi="David" w:cs="David"/>
          <w:b/>
          <w:bCs/>
          <w:rtl/>
        </w:rPr>
        <w:lastRenderedPageBreak/>
        <w:t>תוכן עניינים</w:t>
      </w:r>
      <w:r w:rsidR="0051080A" w:rsidRPr="0002073D">
        <w:rPr>
          <w:rFonts w:ascii="David" w:hAnsi="David" w:cs="David"/>
          <w:b/>
          <w:bCs/>
          <w:rtl/>
        </w:rPr>
        <w:t xml:space="preserve"> </w:t>
      </w:r>
    </w:p>
    <w:sdt>
      <w:sdtPr>
        <w:rPr>
          <w:rFonts w:ascii="David" w:hAnsi="David" w:cs="David"/>
          <w:sz w:val="24"/>
          <w:szCs w:val="24"/>
          <w:rtl/>
          <w:cs/>
          <w:lang w:val="he-IL"/>
        </w:rPr>
        <w:id w:val="369891755"/>
        <w:docPartObj>
          <w:docPartGallery w:val="Table of Contents"/>
          <w:docPartUnique/>
        </w:docPartObj>
      </w:sdtPr>
      <w:sdtEndPr>
        <w:rPr>
          <w:sz w:val="20"/>
          <w:szCs w:val="20"/>
          <w:lang w:val="en-US"/>
        </w:rPr>
      </w:sdtEndPr>
      <w:sdtContent>
        <w:p w14:paraId="514B1011" w14:textId="787C4077" w:rsidR="00244C42" w:rsidRPr="00905390" w:rsidRDefault="000235B1">
          <w:pPr>
            <w:pStyle w:val="TOC1"/>
            <w:tabs>
              <w:tab w:val="left" w:pos="480"/>
              <w:tab w:val="right" w:leader="dot" w:pos="8270"/>
            </w:tabs>
            <w:rPr>
              <w:rFonts w:ascii="David" w:eastAsiaTheme="minorEastAsia" w:hAnsi="David" w:cs="David"/>
              <w:b w:val="0"/>
              <w:bCs w:val="0"/>
              <w:caps w:val="0"/>
              <w:noProof/>
              <w:sz w:val="24"/>
              <w:szCs w:val="24"/>
              <w:rtl/>
            </w:rPr>
          </w:pPr>
          <w:r w:rsidRPr="00373033">
            <w:rPr>
              <w:rFonts w:ascii="David" w:hAnsi="David" w:cs="David"/>
              <w:sz w:val="24"/>
              <w:szCs w:val="24"/>
            </w:rPr>
            <w:fldChar w:fldCharType="begin"/>
          </w:r>
          <w:r w:rsidRPr="00373033">
            <w:rPr>
              <w:rFonts w:ascii="David" w:hAnsi="David" w:cs="David"/>
              <w:sz w:val="24"/>
              <w:szCs w:val="24"/>
            </w:rPr>
            <w:instrText xml:space="preserve"> TOC \h \z \t "</w:instrText>
          </w:r>
          <w:r w:rsidRPr="00373033">
            <w:rPr>
              <w:rFonts w:ascii="David" w:hAnsi="David" w:cs="David"/>
              <w:sz w:val="24"/>
              <w:szCs w:val="24"/>
              <w:rtl/>
            </w:rPr>
            <w:instrText>כותרת 1,1,2 כניסות,2,נספחי מכרז,2</w:instrText>
          </w:r>
          <w:r w:rsidRPr="00373033">
            <w:rPr>
              <w:rFonts w:ascii="David" w:hAnsi="David" w:cs="David"/>
              <w:sz w:val="24"/>
              <w:szCs w:val="24"/>
            </w:rPr>
            <w:instrText xml:space="preserve">" </w:instrText>
          </w:r>
          <w:r w:rsidRPr="00373033">
            <w:rPr>
              <w:rFonts w:ascii="David" w:hAnsi="David" w:cs="David"/>
              <w:sz w:val="24"/>
              <w:szCs w:val="24"/>
            </w:rPr>
            <w:fldChar w:fldCharType="separate"/>
          </w:r>
          <w:hyperlink w:anchor="_Toc491181211" w:history="1">
            <w:r w:rsidR="00244C42" w:rsidRPr="00905390">
              <w:rPr>
                <w:rStyle w:val="Hyperlink"/>
                <w:rFonts w:ascii="David" w:hAnsi="David" w:cs="David"/>
                <w:noProof/>
                <w:sz w:val="24"/>
                <w:szCs w:val="24"/>
              </w:rPr>
              <w:t>0.</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מנהלה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Toc491181211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sidR="00124F02">
              <w:rPr>
                <w:rFonts w:ascii="David" w:hAnsi="David" w:cs="David"/>
                <w:noProof/>
                <w:webHidden/>
                <w:sz w:val="24"/>
                <w:szCs w:val="24"/>
                <w:rtl/>
              </w:rPr>
              <w:t>4</w:t>
            </w:r>
            <w:r w:rsidR="00244C42" w:rsidRPr="00905390">
              <w:rPr>
                <w:rStyle w:val="Hyperlink"/>
                <w:rFonts w:ascii="David" w:hAnsi="David" w:cs="David"/>
                <w:noProof/>
                <w:sz w:val="24"/>
                <w:szCs w:val="24"/>
                <w:rtl/>
              </w:rPr>
              <w:fldChar w:fldCharType="end"/>
            </w:r>
          </w:hyperlink>
        </w:p>
        <w:p w14:paraId="47B44C32" w14:textId="719FBD4B"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2" w:history="1">
            <w:r w:rsidR="00244C42" w:rsidRPr="00905390">
              <w:rPr>
                <w:rStyle w:val="Hyperlink"/>
                <w:rFonts w:ascii="David" w:hAnsi="David" w:cs="David"/>
                <w:noProof/>
                <w:sz w:val="24"/>
                <w:szCs w:val="24"/>
                <w:rtl/>
              </w:rPr>
              <w:t>0.1.</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מבוא</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Toc491181212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w:t>
            </w:r>
            <w:r w:rsidR="00244C42" w:rsidRPr="00905390">
              <w:rPr>
                <w:rStyle w:val="Hyperlink"/>
                <w:rFonts w:ascii="David" w:hAnsi="David" w:cs="David"/>
                <w:noProof/>
                <w:sz w:val="24"/>
                <w:szCs w:val="24"/>
                <w:rtl/>
              </w:rPr>
              <w:fldChar w:fldCharType="end"/>
            </w:r>
          </w:hyperlink>
        </w:p>
        <w:p w14:paraId="6ADBE2D8" w14:textId="34EB9025"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3" w:history="1">
            <w:r w:rsidR="00244C42" w:rsidRPr="00905390">
              <w:rPr>
                <w:rStyle w:val="Hyperlink"/>
                <w:rFonts w:ascii="David" w:hAnsi="David" w:cs="David"/>
                <w:noProof/>
                <w:sz w:val="24"/>
                <w:szCs w:val="24"/>
                <w:rtl/>
              </w:rPr>
              <w:t>0.2.</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הגדרות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Toc491181213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w:t>
            </w:r>
            <w:r w:rsidR="00244C42" w:rsidRPr="00905390">
              <w:rPr>
                <w:rStyle w:val="Hyperlink"/>
                <w:rFonts w:ascii="David" w:hAnsi="David" w:cs="David"/>
                <w:noProof/>
                <w:sz w:val="24"/>
                <w:szCs w:val="24"/>
                <w:rtl/>
              </w:rPr>
              <w:fldChar w:fldCharType="end"/>
            </w:r>
          </w:hyperlink>
        </w:p>
        <w:p w14:paraId="109A59A7" w14:textId="10678F95"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4" w:history="1">
            <w:r w:rsidR="00244C42" w:rsidRPr="00905390">
              <w:rPr>
                <w:rStyle w:val="Hyperlink"/>
                <w:rFonts w:ascii="David" w:hAnsi="David" w:cs="David"/>
                <w:noProof/>
                <w:sz w:val="24"/>
                <w:szCs w:val="24"/>
                <w:rtl/>
              </w:rPr>
              <w:t>0.3.</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מנהלה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Toc491181214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14</w:t>
            </w:r>
            <w:r w:rsidR="00244C42" w:rsidRPr="00905390">
              <w:rPr>
                <w:rStyle w:val="Hyperlink"/>
                <w:rFonts w:ascii="David" w:hAnsi="David" w:cs="David"/>
                <w:noProof/>
                <w:sz w:val="24"/>
                <w:szCs w:val="24"/>
                <w:rtl/>
              </w:rPr>
              <w:fldChar w:fldCharType="end"/>
            </w:r>
          </w:hyperlink>
        </w:p>
        <w:p w14:paraId="0C6E25C7" w14:textId="3408989B"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5" w:history="1">
            <w:r w:rsidR="00244C42" w:rsidRPr="00905390">
              <w:rPr>
                <w:rStyle w:val="Hyperlink"/>
                <w:rFonts w:ascii="David" w:hAnsi="David" w:cs="David"/>
                <w:noProof/>
                <w:sz w:val="24"/>
                <w:szCs w:val="24"/>
                <w:rtl/>
              </w:rPr>
              <w:t>0.4.</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המכרז</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Toc491181215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16</w:t>
            </w:r>
            <w:r w:rsidR="00244C42" w:rsidRPr="00905390">
              <w:rPr>
                <w:rStyle w:val="Hyperlink"/>
                <w:rFonts w:ascii="David" w:hAnsi="David" w:cs="David"/>
                <w:noProof/>
                <w:sz w:val="24"/>
                <w:szCs w:val="24"/>
                <w:rtl/>
              </w:rPr>
              <w:fldChar w:fldCharType="end"/>
            </w:r>
          </w:hyperlink>
        </w:p>
        <w:p w14:paraId="78ABE90E" w14:textId="6CCCA318"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6" w:history="1">
            <w:r w:rsidR="00244C42" w:rsidRPr="00905390">
              <w:rPr>
                <w:rStyle w:val="Hyperlink"/>
                <w:rFonts w:ascii="David" w:hAnsi="David" w:cs="David"/>
                <w:noProof/>
                <w:sz w:val="24"/>
                <w:szCs w:val="24"/>
                <w:rtl/>
              </w:rPr>
              <w:t>0.5.</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אופן המענה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Toc491181216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16</w:t>
            </w:r>
            <w:r w:rsidR="00244C42" w:rsidRPr="00905390">
              <w:rPr>
                <w:rStyle w:val="Hyperlink"/>
                <w:rFonts w:ascii="David" w:hAnsi="David" w:cs="David"/>
                <w:noProof/>
                <w:sz w:val="24"/>
                <w:szCs w:val="24"/>
                <w:rtl/>
              </w:rPr>
              <w:fldChar w:fldCharType="end"/>
            </w:r>
          </w:hyperlink>
        </w:p>
        <w:p w14:paraId="7618ACE7" w14:textId="04C4A2BE"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7" w:history="1">
            <w:r w:rsidR="00244C42" w:rsidRPr="00905390">
              <w:rPr>
                <w:rStyle w:val="Hyperlink"/>
                <w:rFonts w:ascii="David" w:hAnsi="David" w:cs="David"/>
                <w:noProof/>
                <w:sz w:val="24"/>
                <w:szCs w:val="24"/>
                <w:rtl/>
              </w:rPr>
              <w:t>0.6.</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תנאי סף ואישורים שעל המציע להמציא עם הגשת ההצעה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Toc491181217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17</w:t>
            </w:r>
            <w:r w:rsidR="00244C42" w:rsidRPr="00905390">
              <w:rPr>
                <w:rStyle w:val="Hyperlink"/>
                <w:rFonts w:ascii="David" w:hAnsi="David" w:cs="David"/>
                <w:noProof/>
                <w:sz w:val="24"/>
                <w:szCs w:val="24"/>
                <w:rtl/>
              </w:rPr>
              <w:fldChar w:fldCharType="end"/>
            </w:r>
          </w:hyperlink>
        </w:p>
        <w:p w14:paraId="2BAE0CA2" w14:textId="5FD08031"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8" w:history="1">
            <w:r w:rsidR="00244C42" w:rsidRPr="00905390">
              <w:rPr>
                <w:rStyle w:val="Hyperlink"/>
                <w:rFonts w:ascii="David" w:hAnsi="David" w:cs="David"/>
                <w:noProof/>
                <w:sz w:val="24"/>
                <w:szCs w:val="24"/>
                <w:rtl/>
              </w:rPr>
              <w:t>0.7.</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הצעת המציע</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Toc491181218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22</w:t>
            </w:r>
            <w:r w:rsidR="00244C42" w:rsidRPr="00905390">
              <w:rPr>
                <w:rStyle w:val="Hyperlink"/>
                <w:rFonts w:ascii="David" w:hAnsi="David" w:cs="David"/>
                <w:noProof/>
                <w:sz w:val="24"/>
                <w:szCs w:val="24"/>
                <w:rtl/>
              </w:rPr>
              <w:fldChar w:fldCharType="end"/>
            </w:r>
          </w:hyperlink>
        </w:p>
        <w:p w14:paraId="4F278049" w14:textId="1A032BA7"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19" w:history="1">
            <w:r w:rsidR="00244C42" w:rsidRPr="00905390">
              <w:rPr>
                <w:rStyle w:val="Hyperlink"/>
                <w:rFonts w:ascii="David" w:hAnsi="David" w:cs="David"/>
                <w:noProof/>
                <w:sz w:val="24"/>
                <w:szCs w:val="24"/>
                <w:rtl/>
              </w:rPr>
              <w:t>0.8.</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בדיקת ההצעות והערכתן</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Toc491181219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23</w:t>
            </w:r>
            <w:r w:rsidR="00244C42" w:rsidRPr="00905390">
              <w:rPr>
                <w:rStyle w:val="Hyperlink"/>
                <w:rFonts w:ascii="David" w:hAnsi="David" w:cs="David"/>
                <w:noProof/>
                <w:sz w:val="24"/>
                <w:szCs w:val="24"/>
                <w:rtl/>
              </w:rPr>
              <w:fldChar w:fldCharType="end"/>
            </w:r>
          </w:hyperlink>
        </w:p>
        <w:p w14:paraId="39715DC4" w14:textId="6998F25F"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0" w:history="1">
            <w:r w:rsidR="00244C42" w:rsidRPr="00905390">
              <w:rPr>
                <w:rStyle w:val="Hyperlink"/>
                <w:rFonts w:ascii="David" w:hAnsi="David" w:cs="David"/>
                <w:noProof/>
                <w:sz w:val="24"/>
                <w:szCs w:val="24"/>
              </w:rPr>
              <w:t>0.9.</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כללי רשימת ספקים הרשומים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Toc491181220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23</w:t>
            </w:r>
            <w:r w:rsidR="00244C42" w:rsidRPr="00905390">
              <w:rPr>
                <w:rStyle w:val="Hyperlink"/>
                <w:rFonts w:ascii="David" w:hAnsi="David" w:cs="David"/>
                <w:noProof/>
                <w:sz w:val="24"/>
                <w:szCs w:val="24"/>
                <w:rtl/>
              </w:rPr>
              <w:fldChar w:fldCharType="end"/>
            </w:r>
          </w:hyperlink>
        </w:p>
        <w:p w14:paraId="4D26FB99" w14:textId="5C2040EA"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1" w:history="1">
            <w:r w:rsidR="00244C42" w:rsidRPr="00905390">
              <w:rPr>
                <w:rStyle w:val="Hyperlink"/>
                <w:rFonts w:ascii="David" w:hAnsi="David" w:cs="David"/>
                <w:noProof/>
                <w:sz w:val="24"/>
                <w:szCs w:val="24"/>
                <w:rtl/>
              </w:rPr>
              <w:t>0.10.</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שלב ב' של המכרז – תיחורים תקופתיים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Toc491181221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26</w:t>
            </w:r>
            <w:r w:rsidR="00244C42" w:rsidRPr="00905390">
              <w:rPr>
                <w:rStyle w:val="Hyperlink"/>
                <w:rFonts w:ascii="David" w:hAnsi="David" w:cs="David"/>
                <w:noProof/>
                <w:sz w:val="24"/>
                <w:szCs w:val="24"/>
                <w:rtl/>
              </w:rPr>
              <w:fldChar w:fldCharType="end"/>
            </w:r>
          </w:hyperlink>
        </w:p>
        <w:p w14:paraId="6B8EFCCA" w14:textId="01952273"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2" w:history="1">
            <w:r w:rsidR="00244C42" w:rsidRPr="00905390">
              <w:rPr>
                <w:rStyle w:val="Hyperlink"/>
                <w:rFonts w:ascii="David" w:hAnsi="David" w:cs="David"/>
                <w:noProof/>
                <w:sz w:val="24"/>
                <w:szCs w:val="24"/>
                <w:rtl/>
              </w:rPr>
              <w:t>0.11.</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בעלות על המכרז, סודיות ההצעה ועיון בה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Toc491181222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37</w:t>
            </w:r>
            <w:r w:rsidR="00244C42" w:rsidRPr="00905390">
              <w:rPr>
                <w:rStyle w:val="Hyperlink"/>
                <w:rFonts w:ascii="David" w:hAnsi="David" w:cs="David"/>
                <w:noProof/>
                <w:sz w:val="24"/>
                <w:szCs w:val="24"/>
                <w:rtl/>
              </w:rPr>
              <w:fldChar w:fldCharType="end"/>
            </w:r>
          </w:hyperlink>
        </w:p>
        <w:p w14:paraId="6784B3E9" w14:textId="1D208E99"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3" w:history="1">
            <w:r w:rsidR="00244C42" w:rsidRPr="00905390">
              <w:rPr>
                <w:rStyle w:val="Hyperlink"/>
                <w:rFonts w:ascii="David" w:hAnsi="David" w:cs="David"/>
                <w:noProof/>
                <w:sz w:val="24"/>
                <w:szCs w:val="24"/>
                <w:rtl/>
              </w:rPr>
              <w:t>0.12.</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זכויות עורך המכרז</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Toc491181223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38</w:t>
            </w:r>
            <w:r w:rsidR="00244C42" w:rsidRPr="00905390">
              <w:rPr>
                <w:rStyle w:val="Hyperlink"/>
                <w:rFonts w:ascii="David" w:hAnsi="David" w:cs="David"/>
                <w:noProof/>
                <w:sz w:val="24"/>
                <w:szCs w:val="24"/>
                <w:rtl/>
              </w:rPr>
              <w:fldChar w:fldCharType="end"/>
            </w:r>
          </w:hyperlink>
        </w:p>
        <w:p w14:paraId="68F6EC73" w14:textId="1D850702"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4" w:history="1">
            <w:r w:rsidR="00244C42" w:rsidRPr="00905390">
              <w:rPr>
                <w:rStyle w:val="Hyperlink"/>
                <w:rFonts w:ascii="David" w:hAnsi="David" w:cs="David"/>
                <w:noProof/>
                <w:sz w:val="24"/>
                <w:szCs w:val="24"/>
                <w:rtl/>
              </w:rPr>
              <w:t>0.13.</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סמכות השיפוט</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Toc491181224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40</w:t>
            </w:r>
            <w:r w:rsidR="00244C42" w:rsidRPr="00905390">
              <w:rPr>
                <w:rStyle w:val="Hyperlink"/>
                <w:rFonts w:ascii="David" w:hAnsi="David" w:cs="David"/>
                <w:noProof/>
                <w:sz w:val="24"/>
                <w:szCs w:val="24"/>
                <w:rtl/>
              </w:rPr>
              <w:fldChar w:fldCharType="end"/>
            </w:r>
          </w:hyperlink>
        </w:p>
        <w:p w14:paraId="63D9ECD0" w14:textId="7A53F115" w:rsidR="00244C42" w:rsidRPr="00905390" w:rsidRDefault="00124F02">
          <w:pPr>
            <w:pStyle w:val="TOC1"/>
            <w:tabs>
              <w:tab w:val="left" w:pos="480"/>
              <w:tab w:val="right" w:leader="dot" w:pos="8270"/>
            </w:tabs>
            <w:rPr>
              <w:rFonts w:ascii="David" w:eastAsiaTheme="minorEastAsia" w:hAnsi="David" w:cs="David"/>
              <w:b w:val="0"/>
              <w:bCs w:val="0"/>
              <w:caps w:val="0"/>
              <w:noProof/>
              <w:sz w:val="24"/>
              <w:szCs w:val="24"/>
              <w:rtl/>
            </w:rPr>
          </w:pPr>
          <w:hyperlink w:anchor="_Toc491181225" w:history="1">
            <w:r w:rsidR="00244C42" w:rsidRPr="00905390">
              <w:rPr>
                <w:rStyle w:val="Hyperlink"/>
                <w:rFonts w:ascii="David" w:hAnsi="David" w:cs="David"/>
                <w:noProof/>
                <w:sz w:val="24"/>
                <w:szCs w:val="24"/>
                <w:rtl/>
              </w:rPr>
              <w:t>1.</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יעדים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Toc491181225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41</w:t>
            </w:r>
            <w:r w:rsidR="00244C42" w:rsidRPr="00905390">
              <w:rPr>
                <w:rStyle w:val="Hyperlink"/>
                <w:rFonts w:ascii="David" w:hAnsi="David" w:cs="David"/>
                <w:noProof/>
                <w:sz w:val="24"/>
                <w:szCs w:val="24"/>
                <w:rtl/>
              </w:rPr>
              <w:fldChar w:fldCharType="end"/>
            </w:r>
          </w:hyperlink>
        </w:p>
        <w:p w14:paraId="3A5EDD20" w14:textId="2B03F431"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6" w:history="1">
            <w:r w:rsidR="00244C42" w:rsidRPr="00905390">
              <w:rPr>
                <w:rStyle w:val="Hyperlink"/>
                <w:rFonts w:ascii="David" w:hAnsi="David" w:cs="David"/>
                <w:noProof/>
                <w:sz w:val="24"/>
                <w:szCs w:val="24"/>
                <w:rtl/>
              </w:rPr>
              <w:t>1.1.</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כללי – הבהקים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Toc491181226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41</w:t>
            </w:r>
            <w:r w:rsidR="00244C42" w:rsidRPr="00905390">
              <w:rPr>
                <w:rStyle w:val="Hyperlink"/>
                <w:rFonts w:ascii="David" w:hAnsi="David" w:cs="David"/>
                <w:noProof/>
                <w:sz w:val="24"/>
                <w:szCs w:val="24"/>
                <w:rtl/>
              </w:rPr>
              <w:fldChar w:fldCharType="end"/>
            </w:r>
          </w:hyperlink>
        </w:p>
        <w:p w14:paraId="6455EE3D" w14:textId="2B790EDA"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7" w:history="1">
            <w:r w:rsidR="00244C42" w:rsidRPr="00905390">
              <w:rPr>
                <w:rStyle w:val="Hyperlink"/>
                <w:rFonts w:ascii="David" w:hAnsi="David" w:cs="David"/>
                <w:noProof/>
                <w:sz w:val="24"/>
                <w:szCs w:val="24"/>
                <w:rtl/>
              </w:rPr>
              <w:t>1.2.</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מזמין ומומחה יישום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Toc491181227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41</w:t>
            </w:r>
            <w:r w:rsidR="00244C42" w:rsidRPr="00905390">
              <w:rPr>
                <w:rStyle w:val="Hyperlink"/>
                <w:rFonts w:ascii="David" w:hAnsi="David" w:cs="David"/>
                <w:noProof/>
                <w:sz w:val="24"/>
                <w:szCs w:val="24"/>
                <w:rtl/>
              </w:rPr>
              <w:fldChar w:fldCharType="end"/>
            </w:r>
          </w:hyperlink>
        </w:p>
        <w:p w14:paraId="4FA17D4A" w14:textId="2D13F856"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8" w:history="1">
            <w:r w:rsidR="00244C42" w:rsidRPr="00905390">
              <w:rPr>
                <w:rStyle w:val="Hyperlink"/>
                <w:rFonts w:ascii="David" w:hAnsi="David" w:cs="David"/>
                <w:noProof/>
                <w:sz w:val="24"/>
                <w:szCs w:val="24"/>
                <w:rtl/>
              </w:rPr>
              <w:t>1.3.</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מומחה(י) היישום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Toc491181228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41</w:t>
            </w:r>
            <w:r w:rsidR="00244C42" w:rsidRPr="00905390">
              <w:rPr>
                <w:rStyle w:val="Hyperlink"/>
                <w:rFonts w:ascii="David" w:hAnsi="David" w:cs="David"/>
                <w:noProof/>
                <w:sz w:val="24"/>
                <w:szCs w:val="24"/>
                <w:rtl/>
              </w:rPr>
              <w:fldChar w:fldCharType="end"/>
            </w:r>
          </w:hyperlink>
        </w:p>
        <w:p w14:paraId="015065A4" w14:textId="6BD3AB20"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29" w:history="1">
            <w:r w:rsidR="00244C42" w:rsidRPr="00905390">
              <w:rPr>
                <w:rStyle w:val="Hyperlink"/>
                <w:rFonts w:ascii="David" w:hAnsi="David" w:cs="David"/>
                <w:noProof/>
                <w:sz w:val="24"/>
                <w:szCs w:val="24"/>
                <w:rtl/>
              </w:rPr>
              <w:t>1.4.</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יעדים ומטרות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Toc491181229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41</w:t>
            </w:r>
            <w:r w:rsidR="00244C42" w:rsidRPr="00905390">
              <w:rPr>
                <w:rStyle w:val="Hyperlink"/>
                <w:rFonts w:ascii="David" w:hAnsi="David" w:cs="David"/>
                <w:noProof/>
                <w:sz w:val="24"/>
                <w:szCs w:val="24"/>
                <w:rtl/>
              </w:rPr>
              <w:fldChar w:fldCharType="end"/>
            </w:r>
          </w:hyperlink>
        </w:p>
        <w:p w14:paraId="0457EB52" w14:textId="13A68D46"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0" w:history="1">
            <w:r w:rsidR="00244C42" w:rsidRPr="00905390">
              <w:rPr>
                <w:rStyle w:val="Hyperlink"/>
                <w:rFonts w:ascii="David" w:hAnsi="David" w:cs="David"/>
                <w:noProof/>
                <w:sz w:val="24"/>
                <w:szCs w:val="24"/>
                <w:rtl/>
              </w:rPr>
              <w:t>1.5.</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אופק הזמן</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Toc491181230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42</w:t>
            </w:r>
            <w:r w:rsidR="00244C42" w:rsidRPr="00905390">
              <w:rPr>
                <w:rStyle w:val="Hyperlink"/>
                <w:rFonts w:ascii="David" w:hAnsi="David" w:cs="David"/>
                <w:noProof/>
                <w:sz w:val="24"/>
                <w:szCs w:val="24"/>
                <w:rtl/>
              </w:rPr>
              <w:fldChar w:fldCharType="end"/>
            </w:r>
          </w:hyperlink>
        </w:p>
        <w:p w14:paraId="3BEB58BF" w14:textId="795AA94E" w:rsidR="00244C42" w:rsidRPr="00905390" w:rsidRDefault="00124F02">
          <w:pPr>
            <w:pStyle w:val="TOC1"/>
            <w:tabs>
              <w:tab w:val="left" w:pos="480"/>
              <w:tab w:val="right" w:leader="dot" w:pos="8270"/>
            </w:tabs>
            <w:rPr>
              <w:rFonts w:ascii="David" w:eastAsiaTheme="minorEastAsia" w:hAnsi="David" w:cs="David"/>
              <w:b w:val="0"/>
              <w:bCs w:val="0"/>
              <w:caps w:val="0"/>
              <w:noProof/>
              <w:sz w:val="24"/>
              <w:szCs w:val="24"/>
              <w:rtl/>
            </w:rPr>
          </w:pPr>
          <w:hyperlink w:anchor="_Toc491181231" w:history="1">
            <w:r w:rsidR="00244C42" w:rsidRPr="00905390">
              <w:rPr>
                <w:rStyle w:val="Hyperlink"/>
                <w:rFonts w:ascii="David" w:hAnsi="David" w:cs="David"/>
                <w:noProof/>
                <w:sz w:val="24"/>
                <w:szCs w:val="24"/>
                <w:rtl/>
              </w:rPr>
              <w:t>2.</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פרק 2 - יישום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Toc491181231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43</w:t>
            </w:r>
            <w:r w:rsidR="00244C42" w:rsidRPr="00905390">
              <w:rPr>
                <w:rStyle w:val="Hyperlink"/>
                <w:rFonts w:ascii="David" w:hAnsi="David" w:cs="David"/>
                <w:noProof/>
                <w:sz w:val="24"/>
                <w:szCs w:val="24"/>
                <w:rtl/>
              </w:rPr>
              <w:fldChar w:fldCharType="end"/>
            </w:r>
          </w:hyperlink>
        </w:p>
        <w:p w14:paraId="4EB85FF3" w14:textId="6AAEA691" w:rsidR="00244C42" w:rsidRPr="00905390" w:rsidRDefault="00124F02">
          <w:pPr>
            <w:pStyle w:val="TOC1"/>
            <w:tabs>
              <w:tab w:val="left" w:pos="480"/>
              <w:tab w:val="right" w:leader="dot" w:pos="8270"/>
            </w:tabs>
            <w:rPr>
              <w:rFonts w:ascii="David" w:eastAsiaTheme="minorEastAsia" w:hAnsi="David" w:cs="David"/>
              <w:b w:val="0"/>
              <w:bCs w:val="0"/>
              <w:caps w:val="0"/>
              <w:noProof/>
              <w:sz w:val="24"/>
              <w:szCs w:val="24"/>
              <w:rtl/>
            </w:rPr>
          </w:pPr>
          <w:hyperlink w:anchor="_Toc491181232" w:history="1">
            <w:r w:rsidR="00244C42" w:rsidRPr="00905390">
              <w:rPr>
                <w:rStyle w:val="Hyperlink"/>
                <w:rFonts w:ascii="David" w:hAnsi="David" w:cs="David"/>
                <w:noProof/>
                <w:sz w:val="24"/>
                <w:szCs w:val="24"/>
                <w:rtl/>
              </w:rPr>
              <w:t>3.</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פרק 3 - טכנולוגיה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Toc491181232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44</w:t>
            </w:r>
            <w:r w:rsidR="00244C42" w:rsidRPr="00905390">
              <w:rPr>
                <w:rStyle w:val="Hyperlink"/>
                <w:rFonts w:ascii="David" w:hAnsi="David" w:cs="David"/>
                <w:noProof/>
                <w:sz w:val="24"/>
                <w:szCs w:val="24"/>
                <w:rtl/>
              </w:rPr>
              <w:fldChar w:fldCharType="end"/>
            </w:r>
          </w:hyperlink>
        </w:p>
        <w:p w14:paraId="1245CF96" w14:textId="2B7E1844"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3" w:history="1">
            <w:r w:rsidR="00244C42" w:rsidRPr="00905390">
              <w:rPr>
                <w:rStyle w:val="Hyperlink"/>
                <w:rFonts w:ascii="David" w:hAnsi="David" w:cs="David"/>
                <w:noProof/>
                <w:sz w:val="24"/>
                <w:szCs w:val="24"/>
                <w:rtl/>
              </w:rPr>
              <w:t>3.1.</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טכנולוגיה ותשתית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Toc491181233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44</w:t>
            </w:r>
            <w:r w:rsidR="00244C42" w:rsidRPr="00905390">
              <w:rPr>
                <w:rStyle w:val="Hyperlink"/>
                <w:rFonts w:ascii="David" w:hAnsi="David" w:cs="David"/>
                <w:noProof/>
                <w:sz w:val="24"/>
                <w:szCs w:val="24"/>
                <w:rtl/>
              </w:rPr>
              <w:fldChar w:fldCharType="end"/>
            </w:r>
          </w:hyperlink>
        </w:p>
        <w:p w14:paraId="1B396CF6" w14:textId="01E09541"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4" w:history="1">
            <w:r w:rsidR="00244C42" w:rsidRPr="00905390">
              <w:rPr>
                <w:rStyle w:val="Hyperlink"/>
                <w:rFonts w:ascii="David" w:hAnsi="David" w:cs="David"/>
                <w:noProof/>
                <w:sz w:val="24"/>
                <w:szCs w:val="24"/>
                <w:rtl/>
              </w:rPr>
              <w:t>3.2.</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התקנת תוכנה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Toc491181234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45</w:t>
            </w:r>
            <w:r w:rsidR="00244C42" w:rsidRPr="00905390">
              <w:rPr>
                <w:rStyle w:val="Hyperlink"/>
                <w:rFonts w:ascii="David" w:hAnsi="David" w:cs="David"/>
                <w:noProof/>
                <w:sz w:val="24"/>
                <w:szCs w:val="24"/>
                <w:rtl/>
              </w:rPr>
              <w:fldChar w:fldCharType="end"/>
            </w:r>
          </w:hyperlink>
        </w:p>
        <w:p w14:paraId="0515C714" w14:textId="36708F44"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5" w:history="1">
            <w:r w:rsidR="00244C42" w:rsidRPr="00905390">
              <w:rPr>
                <w:rStyle w:val="Hyperlink"/>
                <w:rFonts w:ascii="David" w:hAnsi="David" w:cs="David"/>
                <w:noProof/>
                <w:sz w:val="24"/>
                <w:szCs w:val="24"/>
                <w:rtl/>
              </w:rPr>
              <w:t>3.3.</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מערכת הפעלה/תוכנה נוספת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Toc491181235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47</w:t>
            </w:r>
            <w:r w:rsidR="00244C42" w:rsidRPr="00905390">
              <w:rPr>
                <w:rStyle w:val="Hyperlink"/>
                <w:rFonts w:ascii="David" w:hAnsi="David" w:cs="David"/>
                <w:noProof/>
                <w:sz w:val="24"/>
                <w:szCs w:val="24"/>
                <w:rtl/>
              </w:rPr>
              <w:fldChar w:fldCharType="end"/>
            </w:r>
          </w:hyperlink>
        </w:p>
        <w:p w14:paraId="2F82F61A" w14:textId="680F023C" w:rsidR="00244C42" w:rsidRPr="00905390" w:rsidRDefault="00124F02">
          <w:pPr>
            <w:pStyle w:val="TOC1"/>
            <w:tabs>
              <w:tab w:val="left" w:pos="480"/>
              <w:tab w:val="right" w:leader="dot" w:pos="8270"/>
            </w:tabs>
            <w:rPr>
              <w:rFonts w:ascii="David" w:eastAsiaTheme="minorEastAsia" w:hAnsi="David" w:cs="David"/>
              <w:b w:val="0"/>
              <w:bCs w:val="0"/>
              <w:caps w:val="0"/>
              <w:noProof/>
              <w:sz w:val="24"/>
              <w:szCs w:val="24"/>
              <w:rtl/>
            </w:rPr>
          </w:pPr>
          <w:hyperlink w:anchor="_Toc491181236" w:history="1">
            <w:r w:rsidR="00244C42" w:rsidRPr="00905390">
              <w:rPr>
                <w:rStyle w:val="Hyperlink"/>
                <w:rFonts w:ascii="David" w:hAnsi="David" w:cs="David"/>
                <w:noProof/>
                <w:sz w:val="24"/>
                <w:szCs w:val="24"/>
                <w:rtl/>
              </w:rPr>
              <w:t>4.</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פרק 4 - מימוש</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Toc491181236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48</w:t>
            </w:r>
            <w:r w:rsidR="00244C42" w:rsidRPr="00905390">
              <w:rPr>
                <w:rStyle w:val="Hyperlink"/>
                <w:rFonts w:ascii="David" w:hAnsi="David" w:cs="David"/>
                <w:noProof/>
                <w:sz w:val="24"/>
                <w:szCs w:val="24"/>
                <w:rtl/>
              </w:rPr>
              <w:fldChar w:fldCharType="end"/>
            </w:r>
          </w:hyperlink>
        </w:p>
        <w:p w14:paraId="4E2800E3" w14:textId="77AB1B97"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7" w:history="1">
            <w:r w:rsidR="00244C42" w:rsidRPr="00905390">
              <w:rPr>
                <w:rStyle w:val="Hyperlink"/>
                <w:rFonts w:ascii="David" w:hAnsi="David" w:cs="David"/>
                <w:noProof/>
                <w:sz w:val="24"/>
                <w:szCs w:val="24"/>
                <w:rtl/>
              </w:rPr>
              <w:t>4.1.</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גורמים מעורבים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Toc491181237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48</w:t>
            </w:r>
            <w:r w:rsidR="00244C42" w:rsidRPr="00905390">
              <w:rPr>
                <w:rStyle w:val="Hyperlink"/>
                <w:rFonts w:ascii="David" w:hAnsi="David" w:cs="David"/>
                <w:noProof/>
                <w:sz w:val="24"/>
                <w:szCs w:val="24"/>
                <w:rtl/>
              </w:rPr>
              <w:fldChar w:fldCharType="end"/>
            </w:r>
          </w:hyperlink>
        </w:p>
        <w:p w14:paraId="6FB6DC34" w14:textId="2B08E569"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8" w:history="1">
            <w:r w:rsidR="00244C42" w:rsidRPr="00905390">
              <w:rPr>
                <w:rStyle w:val="Hyperlink"/>
                <w:rFonts w:ascii="David" w:hAnsi="David" w:cs="David"/>
                <w:noProof/>
                <w:sz w:val="24"/>
                <w:szCs w:val="24"/>
              </w:rPr>
              <w:t>4.2.</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הזמנת מוצרים או רכיבים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Toc491181238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50</w:t>
            </w:r>
            <w:r w:rsidR="00244C42" w:rsidRPr="00905390">
              <w:rPr>
                <w:rStyle w:val="Hyperlink"/>
                <w:rFonts w:ascii="David" w:hAnsi="David" w:cs="David"/>
                <w:noProof/>
                <w:sz w:val="24"/>
                <w:szCs w:val="24"/>
                <w:rtl/>
              </w:rPr>
              <w:fldChar w:fldCharType="end"/>
            </w:r>
          </w:hyperlink>
        </w:p>
        <w:p w14:paraId="552AABA1" w14:textId="646FB4E1"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39" w:history="1">
            <w:r w:rsidR="00244C42" w:rsidRPr="00905390">
              <w:rPr>
                <w:rStyle w:val="Hyperlink"/>
                <w:rFonts w:ascii="David" w:hAnsi="David" w:cs="David"/>
                <w:noProof/>
                <w:sz w:val="24"/>
                <w:szCs w:val="24"/>
                <w:rtl/>
              </w:rPr>
              <w:t>4.3.</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אספקה והתקנה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Toc491181239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51</w:t>
            </w:r>
            <w:r w:rsidR="00244C42" w:rsidRPr="00905390">
              <w:rPr>
                <w:rStyle w:val="Hyperlink"/>
                <w:rFonts w:ascii="David" w:hAnsi="David" w:cs="David"/>
                <w:noProof/>
                <w:sz w:val="24"/>
                <w:szCs w:val="24"/>
                <w:rtl/>
              </w:rPr>
              <w:fldChar w:fldCharType="end"/>
            </w:r>
          </w:hyperlink>
        </w:p>
        <w:p w14:paraId="61071953" w14:textId="058AB0AA"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0" w:history="1">
            <w:r w:rsidR="00244C42" w:rsidRPr="00905390">
              <w:rPr>
                <w:rStyle w:val="Hyperlink"/>
                <w:rFonts w:ascii="David" w:hAnsi="David" w:cs="David"/>
                <w:noProof/>
                <w:sz w:val="24"/>
                <w:szCs w:val="24"/>
                <w:rtl/>
              </w:rPr>
              <w:t>4.4.</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שירות ותחזוקה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Toc491181240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59</w:t>
            </w:r>
            <w:r w:rsidR="00244C42" w:rsidRPr="00905390">
              <w:rPr>
                <w:rStyle w:val="Hyperlink"/>
                <w:rFonts w:ascii="David" w:hAnsi="David" w:cs="David"/>
                <w:noProof/>
                <w:sz w:val="24"/>
                <w:szCs w:val="24"/>
                <w:rtl/>
              </w:rPr>
              <w:fldChar w:fldCharType="end"/>
            </w:r>
          </w:hyperlink>
        </w:p>
        <w:p w14:paraId="68637D2F" w14:textId="2FC9E03B"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1" w:history="1">
            <w:r w:rsidR="00244C42" w:rsidRPr="00905390">
              <w:rPr>
                <w:rStyle w:val="Hyperlink"/>
                <w:rFonts w:ascii="David" w:hAnsi="David" w:cs="David"/>
                <w:noProof/>
                <w:sz w:val="24"/>
                <w:szCs w:val="24"/>
                <w:rtl/>
              </w:rPr>
              <w:t>4.5.</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רמות שירות וזמני תגובה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Toc491181241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64</w:t>
            </w:r>
            <w:r w:rsidR="00244C42" w:rsidRPr="00905390">
              <w:rPr>
                <w:rStyle w:val="Hyperlink"/>
                <w:rFonts w:ascii="David" w:hAnsi="David" w:cs="David"/>
                <w:noProof/>
                <w:sz w:val="24"/>
                <w:szCs w:val="24"/>
                <w:rtl/>
              </w:rPr>
              <w:fldChar w:fldCharType="end"/>
            </w:r>
          </w:hyperlink>
        </w:p>
        <w:p w14:paraId="4BC673D4" w14:textId="56DDE19B"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2" w:history="1">
            <w:r w:rsidR="00244C42" w:rsidRPr="00905390">
              <w:rPr>
                <w:rStyle w:val="Hyperlink"/>
                <w:rFonts w:ascii="David" w:hAnsi="David" w:cs="David"/>
                <w:noProof/>
                <w:sz w:val="24"/>
                <w:szCs w:val="24"/>
                <w:rtl/>
              </w:rPr>
              <w:t>4.6.</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אמנת שירות ופיצויים מוסכמים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Toc491181242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66</w:t>
            </w:r>
            <w:r w:rsidR="00244C42" w:rsidRPr="00905390">
              <w:rPr>
                <w:rStyle w:val="Hyperlink"/>
                <w:rFonts w:ascii="David" w:hAnsi="David" w:cs="David"/>
                <w:noProof/>
                <w:sz w:val="24"/>
                <w:szCs w:val="24"/>
                <w:rtl/>
              </w:rPr>
              <w:fldChar w:fldCharType="end"/>
            </w:r>
          </w:hyperlink>
        </w:p>
        <w:p w14:paraId="17565A3E" w14:textId="3547672B"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3" w:history="1">
            <w:r w:rsidR="00244C42" w:rsidRPr="00905390">
              <w:rPr>
                <w:rStyle w:val="Hyperlink"/>
                <w:rFonts w:ascii="David" w:hAnsi="David" w:cs="David"/>
                <w:noProof/>
                <w:sz w:val="24"/>
                <w:szCs w:val="24"/>
                <w:rtl/>
              </w:rPr>
              <w:t>4.7.</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דיווחים שוטפים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Toc491181243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69</w:t>
            </w:r>
            <w:r w:rsidR="00244C42" w:rsidRPr="00905390">
              <w:rPr>
                <w:rStyle w:val="Hyperlink"/>
                <w:rFonts w:ascii="David" w:hAnsi="David" w:cs="David"/>
                <w:noProof/>
                <w:sz w:val="24"/>
                <w:szCs w:val="24"/>
                <w:rtl/>
              </w:rPr>
              <w:fldChar w:fldCharType="end"/>
            </w:r>
          </w:hyperlink>
        </w:p>
        <w:p w14:paraId="66D0C846" w14:textId="2F138FF1" w:rsidR="00244C42" w:rsidRPr="00905390" w:rsidRDefault="00124F02">
          <w:pPr>
            <w:pStyle w:val="TOC1"/>
            <w:tabs>
              <w:tab w:val="left" w:pos="480"/>
              <w:tab w:val="right" w:leader="dot" w:pos="8270"/>
            </w:tabs>
            <w:rPr>
              <w:rFonts w:ascii="David" w:eastAsiaTheme="minorEastAsia" w:hAnsi="David" w:cs="David"/>
              <w:b w:val="0"/>
              <w:bCs w:val="0"/>
              <w:caps w:val="0"/>
              <w:noProof/>
              <w:sz w:val="24"/>
              <w:szCs w:val="24"/>
              <w:rtl/>
            </w:rPr>
          </w:pPr>
          <w:hyperlink w:anchor="_Toc491181244" w:history="1">
            <w:r w:rsidR="00244C42" w:rsidRPr="00905390">
              <w:rPr>
                <w:rStyle w:val="Hyperlink"/>
                <w:rFonts w:ascii="David" w:hAnsi="David" w:cs="David"/>
                <w:noProof/>
                <w:sz w:val="24"/>
                <w:szCs w:val="24"/>
                <w:rtl/>
              </w:rPr>
              <w:t>5.</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עלות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Toc491181244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70</w:t>
            </w:r>
            <w:r w:rsidR="00244C42" w:rsidRPr="00905390">
              <w:rPr>
                <w:rStyle w:val="Hyperlink"/>
                <w:rFonts w:ascii="David" w:hAnsi="David" w:cs="David"/>
                <w:noProof/>
                <w:sz w:val="24"/>
                <w:szCs w:val="24"/>
                <w:rtl/>
              </w:rPr>
              <w:fldChar w:fldCharType="end"/>
            </w:r>
          </w:hyperlink>
        </w:p>
        <w:p w14:paraId="72A017C4" w14:textId="58A04E72"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5" w:history="1">
            <w:r w:rsidR="00244C42" w:rsidRPr="00905390">
              <w:rPr>
                <w:rStyle w:val="Hyperlink"/>
                <w:rFonts w:ascii="David" w:hAnsi="David" w:cs="David"/>
                <w:noProof/>
                <w:sz w:val="24"/>
                <w:szCs w:val="24"/>
                <w:rtl/>
              </w:rPr>
              <w:t>5.1.</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כללי</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Toc491181245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70</w:t>
            </w:r>
            <w:r w:rsidR="00244C42" w:rsidRPr="00905390">
              <w:rPr>
                <w:rStyle w:val="Hyperlink"/>
                <w:rFonts w:ascii="David" w:hAnsi="David" w:cs="David"/>
                <w:noProof/>
                <w:sz w:val="24"/>
                <w:szCs w:val="24"/>
                <w:rtl/>
              </w:rPr>
              <w:fldChar w:fldCharType="end"/>
            </w:r>
          </w:hyperlink>
        </w:p>
        <w:p w14:paraId="02BCC174" w14:textId="0BE8B1FD"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6" w:history="1">
            <w:r w:rsidR="00244C42" w:rsidRPr="00905390">
              <w:rPr>
                <w:rStyle w:val="Hyperlink"/>
                <w:rFonts w:ascii="David" w:hAnsi="David" w:cs="David"/>
                <w:noProof/>
                <w:sz w:val="24"/>
                <w:szCs w:val="24"/>
                <w:rtl/>
              </w:rPr>
              <w:t>5.2.</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מודל חישוב העלות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Toc491181246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70</w:t>
            </w:r>
            <w:r w:rsidR="00244C42" w:rsidRPr="00905390">
              <w:rPr>
                <w:rStyle w:val="Hyperlink"/>
                <w:rFonts w:ascii="David" w:hAnsi="David" w:cs="David"/>
                <w:noProof/>
                <w:sz w:val="24"/>
                <w:szCs w:val="24"/>
                <w:rtl/>
              </w:rPr>
              <w:fldChar w:fldCharType="end"/>
            </w:r>
          </w:hyperlink>
        </w:p>
        <w:p w14:paraId="1E562D60" w14:textId="363A8676" w:rsidR="00244C42" w:rsidRPr="00905390" w:rsidRDefault="00124F02">
          <w:pPr>
            <w:pStyle w:val="TOC2"/>
            <w:tabs>
              <w:tab w:val="left" w:pos="1200"/>
              <w:tab w:val="right" w:leader="dot" w:pos="8270"/>
            </w:tabs>
            <w:rPr>
              <w:rFonts w:ascii="David" w:eastAsiaTheme="minorEastAsia" w:hAnsi="David" w:cs="David"/>
              <w:smallCaps w:val="0"/>
              <w:noProof/>
              <w:sz w:val="24"/>
              <w:szCs w:val="24"/>
              <w:rtl/>
            </w:rPr>
          </w:pPr>
          <w:hyperlink w:anchor="_Toc491181247" w:history="1">
            <w:r w:rsidR="00244C42" w:rsidRPr="00905390">
              <w:rPr>
                <w:rStyle w:val="Hyperlink"/>
                <w:rFonts w:ascii="David" w:hAnsi="David" w:cs="David"/>
                <w:noProof/>
                <w:sz w:val="24"/>
                <w:szCs w:val="24"/>
              </w:rPr>
              <w:t>5.3.</w:t>
            </w:r>
            <w:r w:rsidR="00244C42" w:rsidRPr="00905390">
              <w:rPr>
                <w:rFonts w:ascii="David" w:eastAsiaTheme="minorEastAsia" w:hAnsi="David" w:cs="David"/>
                <w:smallCaps w:val="0"/>
                <w:noProof/>
                <w:sz w:val="24"/>
                <w:szCs w:val="24"/>
                <w:rtl/>
              </w:rPr>
              <w:tab/>
            </w:r>
            <w:r w:rsidR="00244C42" w:rsidRPr="00905390">
              <w:rPr>
                <w:rStyle w:val="Hyperlink"/>
                <w:rFonts w:ascii="David" w:hAnsi="David" w:cs="David"/>
                <w:noProof/>
                <w:sz w:val="24"/>
                <w:szCs w:val="24"/>
                <w:rtl/>
              </w:rPr>
              <w:t>הצמדה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Toc491181247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71</w:t>
            </w:r>
            <w:r w:rsidR="00244C42" w:rsidRPr="00905390">
              <w:rPr>
                <w:rStyle w:val="Hyperlink"/>
                <w:rFonts w:ascii="David" w:hAnsi="David" w:cs="David"/>
                <w:noProof/>
                <w:sz w:val="24"/>
                <w:szCs w:val="24"/>
                <w:rtl/>
              </w:rPr>
              <w:fldChar w:fldCharType="end"/>
            </w:r>
          </w:hyperlink>
        </w:p>
        <w:p w14:paraId="6B177220" w14:textId="3F031E6E" w:rsidR="00244C42" w:rsidRPr="00905390" w:rsidRDefault="00124F02">
          <w:pPr>
            <w:pStyle w:val="TOC1"/>
            <w:tabs>
              <w:tab w:val="left" w:pos="480"/>
              <w:tab w:val="right" w:leader="dot" w:pos="8270"/>
            </w:tabs>
            <w:rPr>
              <w:rFonts w:ascii="David" w:eastAsiaTheme="minorEastAsia" w:hAnsi="David" w:cs="David"/>
              <w:b w:val="0"/>
              <w:bCs w:val="0"/>
              <w:caps w:val="0"/>
              <w:noProof/>
              <w:sz w:val="24"/>
              <w:szCs w:val="24"/>
              <w:rtl/>
            </w:rPr>
          </w:pPr>
          <w:hyperlink w:anchor="_Toc491181248" w:history="1">
            <w:r w:rsidR="00244C42" w:rsidRPr="00905390">
              <w:rPr>
                <w:rStyle w:val="Hyperlink"/>
                <w:rFonts w:ascii="David" w:hAnsi="David" w:cs="David"/>
                <w:noProof/>
                <w:sz w:val="24"/>
                <w:szCs w:val="24"/>
                <w:rtl/>
              </w:rPr>
              <w:t>6.</w:t>
            </w:r>
            <w:r w:rsidR="00244C42" w:rsidRPr="00905390">
              <w:rPr>
                <w:rFonts w:ascii="David" w:eastAsiaTheme="minorEastAsia" w:hAnsi="David" w:cs="David"/>
                <w:b w:val="0"/>
                <w:bCs w:val="0"/>
                <w:caps w:val="0"/>
                <w:noProof/>
                <w:sz w:val="24"/>
                <w:szCs w:val="24"/>
                <w:rtl/>
              </w:rPr>
              <w:tab/>
            </w:r>
            <w:r w:rsidR="00244C42" w:rsidRPr="00905390">
              <w:rPr>
                <w:rStyle w:val="Hyperlink"/>
                <w:rFonts w:ascii="David" w:hAnsi="David" w:cs="David"/>
                <w:noProof/>
                <w:sz w:val="24"/>
                <w:szCs w:val="24"/>
                <w:rtl/>
              </w:rPr>
              <w:t>נספחים</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Toc491181248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72</w:t>
            </w:r>
            <w:r w:rsidR="00244C42" w:rsidRPr="00905390">
              <w:rPr>
                <w:rStyle w:val="Hyperlink"/>
                <w:rFonts w:ascii="David" w:hAnsi="David" w:cs="David"/>
                <w:noProof/>
                <w:sz w:val="24"/>
                <w:szCs w:val="24"/>
                <w:rtl/>
              </w:rPr>
              <w:fldChar w:fldCharType="end"/>
            </w:r>
          </w:hyperlink>
        </w:p>
        <w:p w14:paraId="7D821395" w14:textId="74E51D5A"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49" w:history="1">
            <w:r w:rsidR="00244C42" w:rsidRPr="00905390">
              <w:rPr>
                <w:rStyle w:val="Hyperlink"/>
                <w:rFonts w:ascii="David" w:hAnsi="David" w:cs="David"/>
                <w:noProof/>
                <w:sz w:val="24"/>
                <w:szCs w:val="24"/>
                <w:rtl/>
              </w:rPr>
              <w:t>נספח 1</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Toc491181249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73</w:t>
            </w:r>
            <w:r w:rsidR="00244C42" w:rsidRPr="00905390">
              <w:rPr>
                <w:rStyle w:val="Hyperlink"/>
                <w:rFonts w:ascii="David" w:hAnsi="David" w:cs="David"/>
                <w:noProof/>
                <w:sz w:val="24"/>
                <w:szCs w:val="24"/>
                <w:rtl/>
              </w:rPr>
              <w:fldChar w:fldCharType="end"/>
            </w:r>
          </w:hyperlink>
        </w:p>
        <w:p w14:paraId="023632F1" w14:textId="73EA95A5"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0" w:history="1">
            <w:r w:rsidR="00244C42" w:rsidRPr="00905390">
              <w:rPr>
                <w:rStyle w:val="Hyperlink"/>
                <w:rFonts w:ascii="David" w:hAnsi="David" w:cs="David"/>
                <w:noProof/>
                <w:sz w:val="24"/>
                <w:szCs w:val="24"/>
                <w:rtl/>
              </w:rPr>
              <w:t>נספח 2 – הצהרות והתחייבויות יצרן ויבואן מורשה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Toc491181250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74</w:t>
            </w:r>
            <w:r w:rsidR="00244C42" w:rsidRPr="00905390">
              <w:rPr>
                <w:rStyle w:val="Hyperlink"/>
                <w:rFonts w:ascii="David" w:hAnsi="David" w:cs="David"/>
                <w:noProof/>
                <w:sz w:val="24"/>
                <w:szCs w:val="24"/>
                <w:rtl/>
              </w:rPr>
              <w:fldChar w:fldCharType="end"/>
            </w:r>
          </w:hyperlink>
        </w:p>
        <w:p w14:paraId="744D0C1B" w14:textId="6B90BA6E"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1" w:history="1">
            <w:r w:rsidR="00244C42" w:rsidRPr="00905390">
              <w:rPr>
                <w:rStyle w:val="Hyperlink"/>
                <w:rFonts w:ascii="David" w:hAnsi="David" w:cs="David"/>
                <w:noProof/>
                <w:sz w:val="24"/>
                <w:szCs w:val="24"/>
                <w:rtl/>
              </w:rPr>
              <w:t>הצהרת יצרן</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Toc491181251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74</w:t>
            </w:r>
            <w:r w:rsidR="00244C42" w:rsidRPr="00905390">
              <w:rPr>
                <w:rStyle w:val="Hyperlink"/>
                <w:rFonts w:ascii="David" w:hAnsi="David" w:cs="David"/>
                <w:noProof/>
                <w:sz w:val="24"/>
                <w:szCs w:val="24"/>
                <w:rtl/>
              </w:rPr>
              <w:fldChar w:fldCharType="end"/>
            </w:r>
          </w:hyperlink>
        </w:p>
        <w:p w14:paraId="4AD66FBB" w14:textId="676D66DD"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2" w:history="1">
            <w:r w:rsidR="00244C42" w:rsidRPr="00905390">
              <w:rPr>
                <w:rStyle w:val="Hyperlink"/>
                <w:rFonts w:ascii="David" w:hAnsi="David" w:cs="David"/>
                <w:noProof/>
                <w:sz w:val="24"/>
                <w:szCs w:val="24"/>
              </w:rPr>
              <w:t xml:space="preserve">Appendix </w:t>
            </w:r>
            <w:r w:rsidR="00244C42" w:rsidRPr="00905390">
              <w:rPr>
                <w:rStyle w:val="Hyperlink"/>
                <w:rFonts w:ascii="David" w:hAnsi="David" w:cs="David"/>
                <w:noProof/>
                <w:sz w:val="24"/>
                <w:szCs w:val="24"/>
                <w:rtl/>
              </w:rPr>
              <w:t>2</w:t>
            </w:r>
            <w:r w:rsidR="00244C42" w:rsidRPr="00905390">
              <w:rPr>
                <w:rStyle w:val="Hyperlink"/>
                <w:rFonts w:ascii="David" w:hAnsi="David" w:cs="David"/>
                <w:noProof/>
                <w:sz w:val="24"/>
                <w:szCs w:val="24"/>
              </w:rPr>
              <w:t xml:space="preserve"> – Manufacturer's Declaration and Commitment</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Toc491181252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75</w:t>
            </w:r>
            <w:r w:rsidR="00244C42" w:rsidRPr="00905390">
              <w:rPr>
                <w:rStyle w:val="Hyperlink"/>
                <w:rFonts w:ascii="David" w:hAnsi="David" w:cs="David"/>
                <w:noProof/>
                <w:sz w:val="24"/>
                <w:szCs w:val="24"/>
                <w:rtl/>
              </w:rPr>
              <w:fldChar w:fldCharType="end"/>
            </w:r>
          </w:hyperlink>
        </w:p>
        <w:p w14:paraId="1F893685" w14:textId="654E372D"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3" w:history="1">
            <w:r w:rsidR="00244C42" w:rsidRPr="00905390">
              <w:rPr>
                <w:rStyle w:val="Hyperlink"/>
                <w:rFonts w:ascii="David" w:hAnsi="David" w:cs="David"/>
                <w:noProof/>
                <w:sz w:val="24"/>
                <w:szCs w:val="24"/>
                <w:rtl/>
              </w:rPr>
              <w:t>הצהרת יבואן מורשה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Toc491181253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76</w:t>
            </w:r>
            <w:r w:rsidR="00244C42" w:rsidRPr="00905390">
              <w:rPr>
                <w:rStyle w:val="Hyperlink"/>
                <w:rFonts w:ascii="David" w:hAnsi="David" w:cs="David"/>
                <w:noProof/>
                <w:sz w:val="24"/>
                <w:szCs w:val="24"/>
                <w:rtl/>
              </w:rPr>
              <w:fldChar w:fldCharType="end"/>
            </w:r>
          </w:hyperlink>
        </w:p>
        <w:p w14:paraId="6DFD6122" w14:textId="2FCB7BD0"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4" w:history="1">
            <w:r w:rsidR="00244C42" w:rsidRPr="00905390">
              <w:rPr>
                <w:rStyle w:val="Hyperlink"/>
                <w:rFonts w:ascii="David" w:hAnsi="David" w:cs="David"/>
                <w:noProof/>
                <w:sz w:val="24"/>
                <w:szCs w:val="24"/>
                <w:rtl/>
              </w:rPr>
              <w:t>נספח 3 - תצהיר המציע</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Toc491181254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77</w:t>
            </w:r>
            <w:r w:rsidR="00244C42" w:rsidRPr="00905390">
              <w:rPr>
                <w:rStyle w:val="Hyperlink"/>
                <w:rFonts w:ascii="David" w:hAnsi="David" w:cs="David"/>
                <w:noProof/>
                <w:sz w:val="24"/>
                <w:szCs w:val="24"/>
                <w:rtl/>
              </w:rPr>
              <w:fldChar w:fldCharType="end"/>
            </w:r>
          </w:hyperlink>
        </w:p>
        <w:p w14:paraId="2C8446DF" w14:textId="05B8C422"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5" w:history="1">
            <w:r w:rsidR="00244C42" w:rsidRPr="00905390">
              <w:rPr>
                <w:rStyle w:val="Hyperlink"/>
                <w:rFonts w:ascii="David" w:hAnsi="David" w:cs="David"/>
                <w:noProof/>
                <w:sz w:val="24"/>
                <w:szCs w:val="24"/>
                <w:rtl/>
              </w:rPr>
              <w:t>נספח 3.3 - פירוט החלקים החסויים בהצעה לדעת המציע</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Toc491181255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86</w:t>
            </w:r>
            <w:r w:rsidR="00244C42" w:rsidRPr="00905390">
              <w:rPr>
                <w:rStyle w:val="Hyperlink"/>
                <w:rFonts w:ascii="David" w:hAnsi="David" w:cs="David"/>
                <w:noProof/>
                <w:sz w:val="24"/>
                <w:szCs w:val="24"/>
                <w:rtl/>
              </w:rPr>
              <w:fldChar w:fldCharType="end"/>
            </w:r>
          </w:hyperlink>
        </w:p>
        <w:p w14:paraId="699F93AE" w14:textId="363808F3"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6" w:history="1">
            <w:r w:rsidR="00244C42" w:rsidRPr="00905390">
              <w:rPr>
                <w:rStyle w:val="Hyperlink"/>
                <w:rFonts w:ascii="David" w:hAnsi="David" w:cs="David"/>
                <w:noProof/>
                <w:sz w:val="24"/>
                <w:szCs w:val="24"/>
                <w:rtl/>
              </w:rPr>
              <w:t>נספח 4 – אישור רו"ח</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Toc491181256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87</w:t>
            </w:r>
            <w:r w:rsidR="00244C42" w:rsidRPr="00905390">
              <w:rPr>
                <w:rStyle w:val="Hyperlink"/>
                <w:rFonts w:ascii="David" w:hAnsi="David" w:cs="David"/>
                <w:noProof/>
                <w:sz w:val="24"/>
                <w:szCs w:val="24"/>
                <w:rtl/>
              </w:rPr>
              <w:fldChar w:fldCharType="end"/>
            </w:r>
          </w:hyperlink>
        </w:p>
        <w:p w14:paraId="29F15CAB" w14:textId="3206E2D1"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7" w:history="1">
            <w:r w:rsidR="00244C42" w:rsidRPr="00905390">
              <w:rPr>
                <w:rStyle w:val="Hyperlink"/>
                <w:rFonts w:ascii="David" w:hAnsi="David" w:cs="David"/>
                <w:noProof/>
                <w:sz w:val="24"/>
                <w:szCs w:val="24"/>
                <w:rtl/>
              </w:rPr>
              <w:t>נספח 5 – מידע נוסף אודות המציע וקבלני משנה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Toc491181257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90</w:t>
            </w:r>
            <w:r w:rsidR="00244C42" w:rsidRPr="00905390">
              <w:rPr>
                <w:rStyle w:val="Hyperlink"/>
                <w:rFonts w:ascii="David" w:hAnsi="David" w:cs="David"/>
                <w:noProof/>
                <w:sz w:val="24"/>
                <w:szCs w:val="24"/>
                <w:rtl/>
              </w:rPr>
              <w:fldChar w:fldCharType="end"/>
            </w:r>
          </w:hyperlink>
        </w:p>
        <w:p w14:paraId="2B7CD986" w14:textId="7FC5A54F"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8" w:history="1">
            <w:r w:rsidR="00244C42" w:rsidRPr="00905390">
              <w:rPr>
                <w:rStyle w:val="Hyperlink"/>
                <w:rFonts w:ascii="David" w:hAnsi="David" w:cs="David"/>
                <w:noProof/>
                <w:sz w:val="24"/>
                <w:szCs w:val="24"/>
                <w:rtl/>
              </w:rPr>
              <w:t>נספח 6 – התחייבות קבלן משנה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Toc491181258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94</w:t>
            </w:r>
            <w:r w:rsidR="00244C42" w:rsidRPr="00905390">
              <w:rPr>
                <w:rStyle w:val="Hyperlink"/>
                <w:rFonts w:ascii="David" w:hAnsi="David" w:cs="David"/>
                <w:noProof/>
                <w:sz w:val="24"/>
                <w:szCs w:val="24"/>
                <w:rtl/>
              </w:rPr>
              <w:fldChar w:fldCharType="end"/>
            </w:r>
          </w:hyperlink>
        </w:p>
        <w:p w14:paraId="6FB1B581" w14:textId="77A5E0F1"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59" w:history="1">
            <w:r w:rsidR="00244C42" w:rsidRPr="00905390">
              <w:rPr>
                <w:rStyle w:val="Hyperlink"/>
                <w:rFonts w:ascii="David" w:hAnsi="David" w:cs="David"/>
                <w:noProof/>
                <w:sz w:val="24"/>
                <w:szCs w:val="24"/>
                <w:rtl/>
              </w:rPr>
              <w:t>נספח 7</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Toc491181259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96</w:t>
            </w:r>
            <w:r w:rsidR="00244C42" w:rsidRPr="00905390">
              <w:rPr>
                <w:rStyle w:val="Hyperlink"/>
                <w:rFonts w:ascii="David" w:hAnsi="David" w:cs="David"/>
                <w:noProof/>
                <w:sz w:val="24"/>
                <w:szCs w:val="24"/>
                <w:rtl/>
              </w:rPr>
              <w:fldChar w:fldCharType="end"/>
            </w:r>
          </w:hyperlink>
        </w:p>
        <w:p w14:paraId="0F8D0F2D" w14:textId="4DBB4922"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60" w:history="1">
            <w:r w:rsidR="00244C42" w:rsidRPr="00905390">
              <w:rPr>
                <w:rStyle w:val="Hyperlink"/>
                <w:rFonts w:ascii="David" w:hAnsi="David" w:cs="David"/>
                <w:noProof/>
                <w:sz w:val="24"/>
                <w:szCs w:val="24"/>
                <w:rtl/>
              </w:rPr>
              <w:t>נספח 8 – חוזה שימוש בפורטל הספקים ממשלתי</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Toc491181260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97</w:t>
            </w:r>
            <w:r w:rsidR="00244C42" w:rsidRPr="00905390">
              <w:rPr>
                <w:rStyle w:val="Hyperlink"/>
                <w:rFonts w:ascii="David" w:hAnsi="David" w:cs="David"/>
                <w:noProof/>
                <w:sz w:val="24"/>
                <w:szCs w:val="24"/>
                <w:rtl/>
              </w:rPr>
              <w:fldChar w:fldCharType="end"/>
            </w:r>
          </w:hyperlink>
        </w:p>
        <w:p w14:paraId="318BE7D2" w14:textId="5F7BF8B4"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61" w:history="1">
            <w:r w:rsidR="00244C42" w:rsidRPr="00905390">
              <w:rPr>
                <w:rStyle w:val="Hyperlink"/>
                <w:rFonts w:ascii="David" w:hAnsi="David" w:cs="David"/>
                <w:noProof/>
                <w:sz w:val="24"/>
                <w:szCs w:val="24"/>
                <w:rtl/>
              </w:rPr>
              <w:t>נספח 9 – כללי התיחור הדינאמי המקוון במודל "אנגלי"</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Toc491181261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107</w:t>
            </w:r>
            <w:r w:rsidR="00244C42" w:rsidRPr="00905390">
              <w:rPr>
                <w:rStyle w:val="Hyperlink"/>
                <w:rFonts w:ascii="David" w:hAnsi="David" w:cs="David"/>
                <w:noProof/>
                <w:sz w:val="24"/>
                <w:szCs w:val="24"/>
                <w:rtl/>
              </w:rPr>
              <w:fldChar w:fldCharType="end"/>
            </w:r>
          </w:hyperlink>
        </w:p>
        <w:p w14:paraId="5F493F26" w14:textId="69865A02"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62" w:history="1">
            <w:r w:rsidR="00244C42" w:rsidRPr="00905390">
              <w:rPr>
                <w:rStyle w:val="Hyperlink"/>
                <w:rFonts w:ascii="David" w:hAnsi="David" w:cs="David"/>
                <w:noProof/>
                <w:sz w:val="24"/>
                <w:szCs w:val="24"/>
                <w:rtl/>
              </w:rPr>
              <w:t>נספח 10 – הודעה על נציגים לתיחור הדינאמי המקוון</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Toc491181262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111</w:t>
            </w:r>
            <w:r w:rsidR="00244C42" w:rsidRPr="00905390">
              <w:rPr>
                <w:rStyle w:val="Hyperlink"/>
                <w:rFonts w:ascii="David" w:hAnsi="David" w:cs="David"/>
                <w:noProof/>
                <w:sz w:val="24"/>
                <w:szCs w:val="24"/>
                <w:rtl/>
              </w:rPr>
              <w:fldChar w:fldCharType="end"/>
            </w:r>
          </w:hyperlink>
        </w:p>
        <w:p w14:paraId="1808892C" w14:textId="151711DB" w:rsidR="00244C42" w:rsidRPr="00905390" w:rsidRDefault="00124F02">
          <w:pPr>
            <w:pStyle w:val="TOC2"/>
            <w:tabs>
              <w:tab w:val="right" w:leader="dot" w:pos="8270"/>
            </w:tabs>
            <w:rPr>
              <w:rFonts w:ascii="David" w:eastAsiaTheme="minorEastAsia" w:hAnsi="David" w:cs="David"/>
              <w:smallCaps w:val="0"/>
              <w:noProof/>
              <w:sz w:val="24"/>
              <w:szCs w:val="24"/>
              <w:rtl/>
            </w:rPr>
          </w:pPr>
          <w:hyperlink w:anchor="_Toc491181263" w:history="1">
            <w:r w:rsidR="00244C42" w:rsidRPr="00905390">
              <w:rPr>
                <w:rStyle w:val="Hyperlink"/>
                <w:rFonts w:ascii="David" w:hAnsi="David" w:cs="David"/>
                <w:noProof/>
                <w:sz w:val="24"/>
                <w:szCs w:val="24"/>
                <w:rtl/>
              </w:rPr>
              <w:t>נספח 12 – כתב ערבות לספק רשום/ספק זוכה</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Toc491181263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116</w:t>
            </w:r>
            <w:r w:rsidR="00244C42" w:rsidRPr="00905390">
              <w:rPr>
                <w:rStyle w:val="Hyperlink"/>
                <w:rFonts w:ascii="David" w:hAnsi="David" w:cs="David"/>
                <w:noProof/>
                <w:sz w:val="24"/>
                <w:szCs w:val="24"/>
                <w:rtl/>
              </w:rPr>
              <w:fldChar w:fldCharType="end"/>
            </w:r>
          </w:hyperlink>
        </w:p>
        <w:p w14:paraId="1A8313D6" w14:textId="05998B6F" w:rsidR="00244C42" w:rsidRPr="00905390" w:rsidRDefault="00124F02">
          <w:pPr>
            <w:pStyle w:val="TOC2"/>
            <w:tabs>
              <w:tab w:val="right" w:leader="dot" w:pos="8270"/>
            </w:tabs>
            <w:rPr>
              <w:rFonts w:eastAsiaTheme="minorEastAsia" w:cstheme="minorBidi"/>
              <w:smallCaps w:val="0"/>
              <w:noProof/>
              <w:sz w:val="24"/>
              <w:szCs w:val="24"/>
              <w:rtl/>
            </w:rPr>
          </w:pPr>
          <w:hyperlink w:anchor="_Toc491181264" w:history="1">
            <w:r w:rsidR="00244C42" w:rsidRPr="00905390">
              <w:rPr>
                <w:rStyle w:val="Hyperlink"/>
                <w:rFonts w:ascii="David" w:hAnsi="David" w:cs="David"/>
                <w:noProof/>
                <w:sz w:val="24"/>
                <w:szCs w:val="24"/>
                <w:rtl/>
              </w:rPr>
              <w:t>נספח 13 - חוזה / הסכם התקשרות</w:t>
            </w:r>
            <w:r w:rsidR="00244C42" w:rsidRPr="00905390">
              <w:rPr>
                <w:rFonts w:ascii="David" w:hAnsi="David" w:cs="David"/>
                <w:noProof/>
                <w:webHidden/>
                <w:sz w:val="24"/>
                <w:szCs w:val="24"/>
                <w:rtl/>
              </w:rPr>
              <w:tab/>
            </w:r>
            <w:r w:rsidR="00244C42" w:rsidRPr="00905390">
              <w:rPr>
                <w:rStyle w:val="Hyperlink"/>
                <w:rFonts w:ascii="David" w:hAnsi="David" w:cs="David"/>
                <w:noProof/>
                <w:sz w:val="24"/>
                <w:szCs w:val="24"/>
                <w:rtl/>
              </w:rPr>
              <w:fldChar w:fldCharType="begin"/>
            </w:r>
            <w:r w:rsidR="00244C42" w:rsidRPr="00905390">
              <w:rPr>
                <w:rFonts w:ascii="David" w:hAnsi="David" w:cs="David"/>
                <w:noProof/>
                <w:webHidden/>
                <w:sz w:val="24"/>
                <w:szCs w:val="24"/>
                <w:rtl/>
              </w:rPr>
              <w:instrText xml:space="preserve"> </w:instrText>
            </w:r>
            <w:r w:rsidR="00244C42" w:rsidRPr="00905390">
              <w:rPr>
                <w:rFonts w:ascii="David" w:hAnsi="David" w:cs="David"/>
                <w:noProof/>
                <w:webHidden/>
                <w:sz w:val="24"/>
                <w:szCs w:val="24"/>
              </w:rPr>
              <w:instrText>PAGEREF</w:instrText>
            </w:r>
            <w:r w:rsidR="00244C42" w:rsidRPr="00905390">
              <w:rPr>
                <w:rFonts w:ascii="David" w:hAnsi="David" w:cs="David"/>
                <w:noProof/>
                <w:webHidden/>
                <w:sz w:val="24"/>
                <w:szCs w:val="24"/>
                <w:rtl/>
              </w:rPr>
              <w:instrText xml:space="preserve"> _</w:instrText>
            </w:r>
            <w:r w:rsidR="00244C42" w:rsidRPr="00905390">
              <w:rPr>
                <w:rFonts w:ascii="David" w:hAnsi="David" w:cs="David"/>
                <w:noProof/>
                <w:webHidden/>
                <w:sz w:val="24"/>
                <w:szCs w:val="24"/>
              </w:rPr>
              <w:instrText>Toc491181264 \h</w:instrText>
            </w:r>
            <w:r w:rsidR="00244C42" w:rsidRPr="00905390">
              <w:rPr>
                <w:rFonts w:ascii="David" w:hAnsi="David" w:cs="David"/>
                <w:noProof/>
                <w:webHidden/>
                <w:sz w:val="24"/>
                <w:szCs w:val="24"/>
                <w:rtl/>
              </w:rPr>
              <w:instrText xml:space="preserve"> </w:instrText>
            </w:r>
            <w:r w:rsidR="00244C42" w:rsidRPr="00905390">
              <w:rPr>
                <w:rStyle w:val="Hyperlink"/>
                <w:rFonts w:ascii="David" w:hAnsi="David" w:cs="David"/>
                <w:noProof/>
                <w:sz w:val="24"/>
                <w:szCs w:val="24"/>
                <w:rtl/>
              </w:rPr>
            </w:r>
            <w:r w:rsidR="00244C42" w:rsidRPr="00905390">
              <w:rPr>
                <w:rStyle w:val="Hyperlink"/>
                <w:rFonts w:ascii="David" w:hAnsi="David" w:cs="David"/>
                <w:noProof/>
                <w:sz w:val="24"/>
                <w:szCs w:val="24"/>
                <w:rtl/>
              </w:rPr>
              <w:fldChar w:fldCharType="separate"/>
            </w:r>
            <w:r>
              <w:rPr>
                <w:rFonts w:ascii="David" w:hAnsi="David" w:cs="David"/>
                <w:noProof/>
                <w:webHidden/>
                <w:sz w:val="24"/>
                <w:szCs w:val="24"/>
                <w:rtl/>
              </w:rPr>
              <w:t>117</w:t>
            </w:r>
            <w:r w:rsidR="00244C42" w:rsidRPr="00905390">
              <w:rPr>
                <w:rStyle w:val="Hyperlink"/>
                <w:rFonts w:ascii="David" w:hAnsi="David" w:cs="David"/>
                <w:noProof/>
                <w:sz w:val="24"/>
                <w:szCs w:val="24"/>
                <w:rtl/>
              </w:rPr>
              <w:fldChar w:fldCharType="end"/>
            </w:r>
          </w:hyperlink>
        </w:p>
        <w:p w14:paraId="08643E4E" w14:textId="705A3FB6" w:rsidR="00FA59E0" w:rsidRPr="00373033" w:rsidRDefault="000235B1" w:rsidP="00373033">
          <w:pPr>
            <w:pStyle w:val="TOC1"/>
            <w:tabs>
              <w:tab w:val="left" w:pos="480"/>
              <w:tab w:val="right" w:leader="dot" w:pos="8270"/>
            </w:tabs>
            <w:rPr>
              <w:rFonts w:ascii="David" w:hAnsi="David" w:cs="David"/>
              <w:rtl/>
            </w:rPr>
          </w:pPr>
          <w:r w:rsidRPr="00373033">
            <w:rPr>
              <w:rFonts w:ascii="David" w:hAnsi="David" w:cs="David"/>
              <w:sz w:val="24"/>
              <w:szCs w:val="24"/>
            </w:rPr>
            <w:fldChar w:fldCharType="end"/>
          </w:r>
        </w:p>
      </w:sdtContent>
    </w:sdt>
    <w:p w14:paraId="08B6E76B" w14:textId="77777777" w:rsidR="001E21A3" w:rsidRPr="00EF66BD" w:rsidRDefault="001E21A3" w:rsidP="00DB035D">
      <w:pPr>
        <w:pStyle w:val="11"/>
      </w:pPr>
      <w:bookmarkStart w:id="1" w:name="_Toc491181211"/>
      <w:bookmarkStart w:id="2" w:name="_Toc330777671"/>
      <w:r w:rsidRPr="00EF66BD">
        <w:rPr>
          <w:rtl/>
        </w:rPr>
        <w:t>מנהלה</w:t>
      </w:r>
      <w:bookmarkEnd w:id="1"/>
      <w:r w:rsidRPr="00EF66BD">
        <w:rPr>
          <w:rtl/>
        </w:rPr>
        <w:t xml:space="preserve"> </w:t>
      </w:r>
      <w:bookmarkEnd w:id="2"/>
    </w:p>
    <w:p w14:paraId="6BD8A65F" w14:textId="77777777" w:rsidR="001E21A3" w:rsidRPr="00EF66BD" w:rsidRDefault="0062341F" w:rsidP="00C00C74">
      <w:pPr>
        <w:pStyle w:val="2"/>
        <w:rPr>
          <w:rtl/>
        </w:rPr>
      </w:pPr>
      <w:bookmarkStart w:id="3" w:name="_Toc491181212"/>
      <w:bookmarkStart w:id="4" w:name="_Toc330777672"/>
      <w:r w:rsidRPr="00EF66BD">
        <w:rPr>
          <w:rtl/>
        </w:rPr>
        <w:t>מבוא</w:t>
      </w:r>
      <w:bookmarkEnd w:id="3"/>
      <w:r w:rsidR="001E21A3" w:rsidRPr="00EF66BD">
        <w:rPr>
          <w:rtl/>
        </w:rPr>
        <w:t xml:space="preserve"> </w:t>
      </w:r>
      <w:bookmarkEnd w:id="4"/>
    </w:p>
    <w:p w14:paraId="717374AF" w14:textId="77777777" w:rsidR="0062341F" w:rsidRPr="00EF66BD" w:rsidRDefault="00E30E4D" w:rsidP="005A4C4D">
      <w:pPr>
        <w:pStyle w:val="3"/>
        <w:rPr>
          <w:rtl/>
        </w:rPr>
      </w:pPr>
      <w:bookmarkStart w:id="5" w:name="_Ref383952067"/>
      <w:r w:rsidRPr="00EF66BD">
        <w:rPr>
          <w:rtl/>
        </w:rPr>
        <w:t xml:space="preserve">מנהל הרכש הממשלתי באגף החשב הכללי במשרד האוצר (להלן: "עורך המכרז") יוצא במכרז </w:t>
      </w:r>
      <w:r w:rsidR="001D7491" w:rsidRPr="00EF66BD">
        <w:rPr>
          <w:rtl/>
        </w:rPr>
        <w:t xml:space="preserve">לאספקת </w:t>
      </w:r>
      <w:r w:rsidR="00EF66BD">
        <w:rPr>
          <w:rFonts w:hint="cs"/>
          <w:rtl/>
        </w:rPr>
        <w:t>מחשבים נייחים, מחשבים ניידים וציוד נלווה</w:t>
      </w:r>
      <w:r w:rsidR="001D7491" w:rsidRPr="00EF66BD">
        <w:rPr>
          <w:rtl/>
        </w:rPr>
        <w:t xml:space="preserve"> </w:t>
      </w:r>
      <w:r w:rsidRPr="00EF66BD">
        <w:rPr>
          <w:rtl/>
        </w:rPr>
        <w:t xml:space="preserve"> עבור משרדי הממשלה,</w:t>
      </w:r>
      <w:r w:rsidR="001D7491" w:rsidRPr="00EF66BD">
        <w:rPr>
          <w:rtl/>
        </w:rPr>
        <w:t xml:space="preserve"> יחידות הסמך וגופים נלווים,</w:t>
      </w:r>
      <w:r w:rsidRPr="00EF66BD">
        <w:rPr>
          <w:rtl/>
        </w:rPr>
        <w:t xml:space="preserve"> תוך בניית "רשימת ספקים רשומים" ועריכת תיחור </w:t>
      </w:r>
      <w:r w:rsidR="00C771A4" w:rsidRPr="00EF66BD">
        <w:rPr>
          <w:rtl/>
        </w:rPr>
        <w:t>(</w:t>
      </w:r>
      <w:r w:rsidRPr="00EF66BD">
        <w:rPr>
          <w:rtl/>
        </w:rPr>
        <w:t>דינאמי מקוון</w:t>
      </w:r>
      <w:r w:rsidR="00C771A4" w:rsidRPr="00EF66BD">
        <w:rPr>
          <w:rtl/>
        </w:rPr>
        <w:t xml:space="preserve"> או אחר)</w:t>
      </w:r>
      <w:r w:rsidRPr="00EF66BD">
        <w:rPr>
          <w:rtl/>
        </w:rPr>
        <w:t xml:space="preserve"> ביניהם כל תקופה</w:t>
      </w:r>
      <w:r w:rsidR="0062341F" w:rsidRPr="00EF66BD">
        <w:rPr>
          <w:rtl/>
        </w:rPr>
        <w:t>.</w:t>
      </w:r>
      <w:bookmarkEnd w:id="5"/>
    </w:p>
    <w:p w14:paraId="7550463F" w14:textId="77777777" w:rsidR="00FE095D" w:rsidRPr="00780937" w:rsidRDefault="00FE095D" w:rsidP="005A4C4D">
      <w:pPr>
        <w:pStyle w:val="3"/>
      </w:pPr>
      <w:bookmarkStart w:id="6" w:name="_Ref437334186"/>
      <w:bookmarkStart w:id="7" w:name="_Ref475875995"/>
      <w:r w:rsidRPr="00780937">
        <w:rPr>
          <w:rtl/>
        </w:rPr>
        <w:t>המכרז מיועד ל</w:t>
      </w:r>
      <w:bookmarkEnd w:id="6"/>
      <w:r w:rsidR="00574D7D" w:rsidRPr="00780937">
        <w:rPr>
          <w:rtl/>
        </w:rPr>
        <w:t xml:space="preserve">בחירת ספקים אשר יספקו </w:t>
      </w:r>
      <w:r w:rsidR="00EF66BD">
        <w:rPr>
          <w:rFonts w:hint="cs"/>
          <w:rtl/>
        </w:rPr>
        <w:t>מחשבים</w:t>
      </w:r>
      <w:r w:rsidR="001D7491" w:rsidRPr="00780937">
        <w:rPr>
          <w:rtl/>
        </w:rPr>
        <w:t xml:space="preserve"> </w:t>
      </w:r>
      <w:r w:rsidR="00C771A4" w:rsidRPr="00780937">
        <w:rPr>
          <w:rtl/>
        </w:rPr>
        <w:t>מסוגים שונים ובתצורות שונות בהתאם לצרכי הממשלה, כפי שיוגדרו במסמכי התיחור שיתפרסמו מעת לעת.</w:t>
      </w:r>
      <w:bookmarkEnd w:id="7"/>
    </w:p>
    <w:p w14:paraId="23A3D5A6" w14:textId="77777777" w:rsidR="00BA526F" w:rsidRPr="00780937" w:rsidRDefault="00BA526F" w:rsidP="005A4C4D">
      <w:pPr>
        <w:pStyle w:val="3"/>
      </w:pPr>
      <w:bookmarkStart w:id="8" w:name="_Ref475870937"/>
      <w:r w:rsidRPr="00780937">
        <w:rPr>
          <w:rtl/>
        </w:rPr>
        <w:t>הזוכה יספק בכל אזורי השירות את המוצרים והשירותים המבוקשים למשרדי הממשלה, יחידות הסמך, וכן לגופים נלווים שאושרו על ידי עורך המכרז.</w:t>
      </w:r>
      <w:bookmarkEnd w:id="8"/>
      <w:r w:rsidRPr="00780937">
        <w:rPr>
          <w:rtl/>
        </w:rPr>
        <w:t xml:space="preserve"> </w:t>
      </w:r>
    </w:p>
    <w:p w14:paraId="5F481765" w14:textId="77777777" w:rsidR="00EF66BD" w:rsidRDefault="005F76BE" w:rsidP="005A4C4D">
      <w:pPr>
        <w:pStyle w:val="3"/>
      </w:pPr>
      <w:bookmarkStart w:id="9" w:name="_Ref475871055"/>
      <w:r>
        <w:rPr>
          <w:rFonts w:hint="cs"/>
          <w:rtl/>
        </w:rPr>
        <w:t xml:space="preserve">המכרז יכלול </w:t>
      </w:r>
      <w:r w:rsidR="001D6DF3">
        <w:rPr>
          <w:rFonts w:hint="cs"/>
          <w:rtl/>
        </w:rPr>
        <w:t>אספקה</w:t>
      </w:r>
      <w:r w:rsidR="004A2746">
        <w:rPr>
          <w:rFonts w:hint="cs"/>
          <w:rtl/>
        </w:rPr>
        <w:t xml:space="preserve"> תחזוקה</w:t>
      </w:r>
      <w:r w:rsidR="001D6DF3">
        <w:rPr>
          <w:rFonts w:hint="cs"/>
          <w:rtl/>
        </w:rPr>
        <w:t xml:space="preserve"> </w:t>
      </w:r>
      <w:r w:rsidR="004A2746">
        <w:rPr>
          <w:rFonts w:hint="cs"/>
          <w:rtl/>
        </w:rPr>
        <w:t xml:space="preserve">והתקנה </w:t>
      </w:r>
      <w:r w:rsidR="001D6DF3">
        <w:rPr>
          <w:rFonts w:hint="cs"/>
          <w:rtl/>
        </w:rPr>
        <w:t xml:space="preserve">של </w:t>
      </w:r>
      <w:r>
        <w:rPr>
          <w:rFonts w:hint="cs"/>
          <w:rtl/>
        </w:rPr>
        <w:t>המוצרים המפורטים להלן, וכל מוצר או שירות אחר אשר יידרש בתחום המחשבים.</w:t>
      </w:r>
      <w:bookmarkStart w:id="10" w:name="_Ref383952039"/>
      <w:bookmarkEnd w:id="9"/>
    </w:p>
    <w:p w14:paraId="6BB67294" w14:textId="77777777" w:rsidR="00EF66BD" w:rsidRPr="00EF66BD" w:rsidRDefault="00EF66BD" w:rsidP="00373033">
      <w:pPr>
        <w:pStyle w:val="41"/>
        <w:rPr>
          <w:rtl/>
        </w:rPr>
      </w:pPr>
      <w:r w:rsidRPr="006F4BD4">
        <w:rPr>
          <w:rtl/>
        </w:rPr>
        <w:t>מחשבים</w:t>
      </w:r>
      <w:r w:rsidRPr="00EF66BD">
        <w:rPr>
          <w:rtl/>
        </w:rPr>
        <w:t xml:space="preserve"> שולחנים.</w:t>
      </w:r>
    </w:p>
    <w:p w14:paraId="51567F64" w14:textId="77777777" w:rsidR="00EF66BD" w:rsidRPr="00EF66BD" w:rsidRDefault="00EF66BD" w:rsidP="00373033">
      <w:pPr>
        <w:pStyle w:val="41"/>
        <w:rPr>
          <w:rtl/>
        </w:rPr>
      </w:pPr>
      <w:r w:rsidRPr="00EF66BD">
        <w:rPr>
          <w:rtl/>
        </w:rPr>
        <w:t>מחשבים שולחנים זעירים.</w:t>
      </w:r>
    </w:p>
    <w:p w14:paraId="7E620142" w14:textId="77777777" w:rsidR="00EF66BD" w:rsidRPr="00EF66BD" w:rsidRDefault="00EF66BD" w:rsidP="00373033">
      <w:pPr>
        <w:pStyle w:val="41"/>
        <w:rPr>
          <w:rtl/>
        </w:rPr>
      </w:pPr>
      <w:r w:rsidRPr="00EF66BD">
        <w:rPr>
          <w:rtl/>
        </w:rPr>
        <w:t>תחנות עבודה רזות.</w:t>
      </w:r>
    </w:p>
    <w:p w14:paraId="10D72A54" w14:textId="77777777" w:rsidR="00EF66BD" w:rsidRDefault="00EF66BD" w:rsidP="00373033">
      <w:pPr>
        <w:pStyle w:val="41"/>
      </w:pPr>
      <w:r w:rsidRPr="00EF66BD">
        <w:rPr>
          <w:rtl/>
        </w:rPr>
        <w:t>תחנות עבודה חזקות</w:t>
      </w:r>
      <w:r w:rsidR="006F4BD4">
        <w:rPr>
          <w:rFonts w:hint="cs"/>
          <w:rtl/>
        </w:rPr>
        <w:t>.</w:t>
      </w:r>
    </w:p>
    <w:p w14:paraId="297F9AFB" w14:textId="0098FC9F" w:rsidR="003D5053" w:rsidRDefault="003D5053" w:rsidP="00373033">
      <w:pPr>
        <w:pStyle w:val="41"/>
      </w:pPr>
      <w:r>
        <w:rPr>
          <w:rFonts w:hint="cs"/>
          <w:rtl/>
        </w:rPr>
        <w:t>מערכות מוכללות (</w:t>
      </w:r>
      <w:r>
        <w:t>All-In-One</w:t>
      </w:r>
      <w:r>
        <w:rPr>
          <w:rFonts w:hint="cs"/>
          <w:rtl/>
        </w:rPr>
        <w:t>)</w:t>
      </w:r>
      <w:r w:rsidR="00242826">
        <w:rPr>
          <w:rFonts w:hint="cs"/>
          <w:rtl/>
        </w:rPr>
        <w:t>.</w:t>
      </w:r>
    </w:p>
    <w:p w14:paraId="1F694715" w14:textId="77777777" w:rsidR="003D5053" w:rsidRDefault="003D5053" w:rsidP="00373033">
      <w:pPr>
        <w:pStyle w:val="41"/>
      </w:pPr>
      <w:r>
        <w:rPr>
          <w:rFonts w:hint="cs"/>
          <w:rtl/>
        </w:rPr>
        <w:t>מחשבים תעשייתיים</w:t>
      </w:r>
      <w:r w:rsidR="005F76BE">
        <w:rPr>
          <w:rFonts w:hint="cs"/>
          <w:rtl/>
        </w:rPr>
        <w:t>/מוקשחים.</w:t>
      </w:r>
    </w:p>
    <w:p w14:paraId="24D8B770" w14:textId="77777777" w:rsidR="006F4BD4" w:rsidRPr="00BB0515" w:rsidRDefault="006F4BD4" w:rsidP="00373033">
      <w:pPr>
        <w:pStyle w:val="41"/>
        <w:rPr>
          <w:rtl/>
        </w:rPr>
      </w:pPr>
      <w:r w:rsidRPr="00BB0515">
        <w:rPr>
          <w:rtl/>
        </w:rPr>
        <w:t>מחשבים ניידים.</w:t>
      </w:r>
    </w:p>
    <w:p w14:paraId="2902101E" w14:textId="77777777" w:rsidR="006F4BD4" w:rsidRPr="00BB0515" w:rsidRDefault="006F4BD4" w:rsidP="00373033">
      <w:pPr>
        <w:pStyle w:val="41"/>
        <w:rPr>
          <w:rtl/>
        </w:rPr>
      </w:pPr>
      <w:r w:rsidRPr="00BB0515">
        <w:rPr>
          <w:rtl/>
        </w:rPr>
        <w:t>מחשבים ניידים קלי משקל.</w:t>
      </w:r>
    </w:p>
    <w:p w14:paraId="4F310CDD" w14:textId="77777777" w:rsidR="006F4BD4" w:rsidRPr="00BB0515" w:rsidRDefault="006F4BD4" w:rsidP="00373033">
      <w:pPr>
        <w:pStyle w:val="41"/>
        <w:rPr>
          <w:rtl/>
        </w:rPr>
      </w:pPr>
      <w:r w:rsidRPr="00BB0515">
        <w:rPr>
          <w:rtl/>
        </w:rPr>
        <w:t>מחשבים ניידים מוקשחים.</w:t>
      </w:r>
    </w:p>
    <w:p w14:paraId="27C75C71" w14:textId="77777777" w:rsidR="006F4BD4" w:rsidRPr="00BB0515" w:rsidRDefault="006F4BD4" w:rsidP="00373033">
      <w:pPr>
        <w:pStyle w:val="41"/>
        <w:rPr>
          <w:rtl/>
        </w:rPr>
      </w:pPr>
      <w:r w:rsidRPr="00BB0515">
        <w:rPr>
          <w:rtl/>
        </w:rPr>
        <w:t>מחשבי לוח.</w:t>
      </w:r>
    </w:p>
    <w:p w14:paraId="263232F2" w14:textId="77777777" w:rsidR="006F4BD4" w:rsidRPr="00BB0515" w:rsidRDefault="006F4BD4" w:rsidP="00373033">
      <w:pPr>
        <w:pStyle w:val="41"/>
        <w:rPr>
          <w:rtl/>
        </w:rPr>
      </w:pPr>
      <w:r w:rsidRPr="00BB0515">
        <w:rPr>
          <w:rtl/>
        </w:rPr>
        <w:t>מחשבי לוח מוקשחים.</w:t>
      </w:r>
    </w:p>
    <w:p w14:paraId="6ED923DC" w14:textId="77777777" w:rsidR="006F4BD4" w:rsidRDefault="006F4BD4" w:rsidP="00373033">
      <w:pPr>
        <w:pStyle w:val="41"/>
      </w:pPr>
      <w:r w:rsidRPr="00BB0515">
        <w:rPr>
          <w:rtl/>
        </w:rPr>
        <w:t>מערכות משולבות לוח/נייד.</w:t>
      </w:r>
    </w:p>
    <w:p w14:paraId="1B41A6BC" w14:textId="77777777" w:rsidR="00407451" w:rsidRPr="00BB0515" w:rsidRDefault="00407451" w:rsidP="00373033">
      <w:pPr>
        <w:pStyle w:val="41"/>
        <w:numPr>
          <w:ilvl w:val="0"/>
          <w:numId w:val="0"/>
        </w:numPr>
        <w:ind w:left="1640"/>
        <w:rPr>
          <w:rtl/>
        </w:rPr>
      </w:pPr>
      <w:r w:rsidRPr="00EF66BD">
        <w:rPr>
          <w:rtl/>
        </w:rPr>
        <w:t>(להלן: "</w:t>
      </w:r>
      <w:r>
        <w:rPr>
          <w:rFonts w:hint="cs"/>
          <w:rtl/>
        </w:rPr>
        <w:t>מחשבים</w:t>
      </w:r>
      <w:r w:rsidRPr="00EF66BD">
        <w:rPr>
          <w:rtl/>
        </w:rPr>
        <w:t>"</w:t>
      </w:r>
      <w:r>
        <w:rPr>
          <w:rFonts w:hint="cs"/>
          <w:rtl/>
        </w:rPr>
        <w:t xml:space="preserve"> "ציוד" "מוצרים" "שירותים"</w:t>
      </w:r>
      <w:r w:rsidRPr="00EF66BD">
        <w:rPr>
          <w:rtl/>
        </w:rPr>
        <w:t>)</w:t>
      </w:r>
    </w:p>
    <w:p w14:paraId="40A63EDB" w14:textId="77777777" w:rsidR="00005E41" w:rsidRPr="00D54581" w:rsidRDefault="00005E41" w:rsidP="005A4C4D">
      <w:pPr>
        <w:pStyle w:val="3"/>
        <w:rPr>
          <w:rtl/>
        </w:rPr>
      </w:pPr>
      <w:r w:rsidRPr="00D54581">
        <w:rPr>
          <w:rtl/>
        </w:rPr>
        <w:t>הזוכה/ים ב</w:t>
      </w:r>
      <w:r w:rsidR="00C771A4" w:rsidRPr="00D54581">
        <w:rPr>
          <w:rtl/>
        </w:rPr>
        <w:t>כל אחד מהתיחור</w:t>
      </w:r>
      <w:r w:rsidR="004A6D03">
        <w:rPr>
          <w:rFonts w:hint="cs"/>
          <w:rtl/>
        </w:rPr>
        <w:t>/</w:t>
      </w:r>
      <w:r w:rsidR="00C771A4" w:rsidRPr="00D54581">
        <w:rPr>
          <w:rtl/>
        </w:rPr>
        <w:t xml:space="preserve">ים </w:t>
      </w:r>
      <w:r w:rsidRPr="00D54581">
        <w:rPr>
          <w:rtl/>
        </w:rPr>
        <w:t>יהי</w:t>
      </w:r>
      <w:r w:rsidR="00531CF5" w:rsidRPr="00D54581">
        <w:rPr>
          <w:rtl/>
        </w:rPr>
        <w:t>ה/ו</w:t>
      </w:r>
      <w:r w:rsidRPr="00D54581">
        <w:rPr>
          <w:rtl/>
        </w:rPr>
        <w:t xml:space="preserve"> הספק</w:t>
      </w:r>
      <w:r w:rsidR="00531CF5" w:rsidRPr="00D54581">
        <w:rPr>
          <w:rtl/>
        </w:rPr>
        <w:t>/ים</w:t>
      </w:r>
      <w:r w:rsidRPr="00D54581">
        <w:rPr>
          <w:rtl/>
        </w:rPr>
        <w:t xml:space="preserve"> היחיד</w:t>
      </w:r>
      <w:r w:rsidR="00531CF5" w:rsidRPr="00D54581">
        <w:rPr>
          <w:rtl/>
        </w:rPr>
        <w:t>/ים</w:t>
      </w:r>
      <w:r w:rsidRPr="00D54581">
        <w:rPr>
          <w:rtl/>
        </w:rPr>
        <w:t xml:space="preserve"> לכל המזמינים, אשר יהיו מחויבים לרכוש </w:t>
      </w:r>
      <w:r w:rsidR="00C771A4" w:rsidRPr="00D54581">
        <w:rPr>
          <w:rtl/>
        </w:rPr>
        <w:t xml:space="preserve">את הפריטים הכלולים בתיחור, </w:t>
      </w:r>
      <w:r w:rsidRPr="00D54581">
        <w:rPr>
          <w:rtl/>
        </w:rPr>
        <w:t>ממנו</w:t>
      </w:r>
      <w:r w:rsidR="00531CF5" w:rsidRPr="00D54581">
        <w:rPr>
          <w:rtl/>
        </w:rPr>
        <w:t>/הם</w:t>
      </w:r>
      <w:r w:rsidRPr="00D54581">
        <w:rPr>
          <w:rtl/>
        </w:rPr>
        <w:t xml:space="preserve"> בלבד ובמחירים שיקבעו בתום </w:t>
      </w:r>
      <w:r w:rsidR="003A5EF2" w:rsidRPr="00D54581">
        <w:rPr>
          <w:rtl/>
        </w:rPr>
        <w:t>כל תיחור.</w:t>
      </w:r>
    </w:p>
    <w:p w14:paraId="44C6391E" w14:textId="77777777" w:rsidR="00F325F0" w:rsidRPr="00780937" w:rsidRDefault="00F325F0" w:rsidP="005A4C4D">
      <w:pPr>
        <w:pStyle w:val="3"/>
      </w:pPr>
      <w:bookmarkStart w:id="11" w:name="_Ref384635419"/>
      <w:bookmarkStart w:id="12" w:name="_Ref384298919"/>
      <w:bookmarkEnd w:id="10"/>
      <w:r w:rsidRPr="00780937">
        <w:rPr>
          <w:rtl/>
        </w:rPr>
        <w:t xml:space="preserve">במסגרת מכרז זה, כל מציע יכול להגיש </w:t>
      </w:r>
      <w:r w:rsidR="00BA526F" w:rsidRPr="00780937">
        <w:rPr>
          <w:rtl/>
        </w:rPr>
        <w:t>הצעה אחת להיכלל ברשימת הספקים הרשומים</w:t>
      </w:r>
      <w:r w:rsidR="00506F24" w:rsidRPr="00780937">
        <w:rPr>
          <w:rtl/>
        </w:rPr>
        <w:t>.</w:t>
      </w:r>
      <w:bookmarkEnd w:id="11"/>
      <w:r w:rsidR="00506F24" w:rsidRPr="00780937">
        <w:rPr>
          <w:rtl/>
        </w:rPr>
        <w:t xml:space="preserve"> </w:t>
      </w:r>
      <w:bookmarkEnd w:id="12"/>
    </w:p>
    <w:p w14:paraId="0389FA69" w14:textId="5B07B3A9" w:rsidR="00407451" w:rsidRDefault="00407451" w:rsidP="005A4C4D">
      <w:pPr>
        <w:pStyle w:val="3"/>
        <w:rPr>
          <w:rtl/>
        </w:rPr>
      </w:pP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נקוב </w:t>
      </w:r>
      <w:r w:rsidR="00DB2931">
        <w:rPr>
          <w:rFonts w:hint="cs"/>
          <w:rtl/>
        </w:rPr>
        <w:t xml:space="preserve">בסעיף </w:t>
      </w:r>
      <w:r w:rsidR="0051769C">
        <w:rPr>
          <w:rtl/>
        </w:rPr>
        <w:fldChar w:fldCharType="begin"/>
      </w:r>
      <w:r w:rsidR="0051769C">
        <w:rPr>
          <w:rtl/>
        </w:rPr>
        <w:instrText xml:space="preserve"> </w:instrText>
      </w:r>
      <w:r w:rsidR="0051769C">
        <w:rPr>
          <w:rFonts w:hint="cs"/>
        </w:rPr>
        <w:instrText>REF</w:instrText>
      </w:r>
      <w:r w:rsidR="0051769C">
        <w:rPr>
          <w:rFonts w:hint="cs"/>
          <w:rtl/>
        </w:rPr>
        <w:instrText xml:space="preserve"> _</w:instrText>
      </w:r>
      <w:r w:rsidR="0051769C">
        <w:rPr>
          <w:rFonts w:hint="cs"/>
        </w:rPr>
        <w:instrText>Ref474166896 \r \h</w:instrText>
      </w:r>
      <w:r w:rsidR="0051769C">
        <w:rPr>
          <w:rtl/>
        </w:rPr>
        <w:instrText xml:space="preserve">  \* </w:instrText>
      </w:r>
      <w:r w:rsidR="0051769C">
        <w:instrText>MERGEFORMAT</w:instrText>
      </w:r>
      <w:r w:rsidR="0051769C">
        <w:rPr>
          <w:rtl/>
        </w:rPr>
        <w:instrText xml:space="preserve"> </w:instrText>
      </w:r>
      <w:r w:rsidR="0051769C">
        <w:rPr>
          <w:rtl/>
        </w:rPr>
      </w:r>
      <w:r w:rsidR="0051769C">
        <w:rPr>
          <w:rtl/>
        </w:rPr>
        <w:fldChar w:fldCharType="separate"/>
      </w:r>
      <w:r w:rsidR="00124F02">
        <w:rPr>
          <w:cs/>
        </w:rPr>
        <w:t>‎</w:t>
      </w:r>
      <w:r w:rsidR="00124F02" w:rsidRPr="00124F02">
        <w:rPr>
          <w:rFonts w:ascii="David" w:hAnsi="David"/>
        </w:rPr>
        <w:t>0.1.8</w:t>
      </w:r>
      <w:r w:rsidR="0051769C">
        <w:rPr>
          <w:rtl/>
        </w:rPr>
        <w:fldChar w:fldCharType="end"/>
      </w:r>
      <w:r w:rsidR="00DB2931">
        <w:rPr>
          <w:rFonts w:hint="cs"/>
          <w:rtl/>
        </w:rPr>
        <w:t xml:space="preserve"> להלן</w:t>
      </w:r>
      <w:r>
        <w:rPr>
          <w:rFonts w:hint="cs"/>
          <w:rtl/>
        </w:rPr>
        <w:t xml:space="preserve">,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מתנאי מכרז זה,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הזוכה ידווח לעורך המכרז על כל התקשרות זו, מיד עם ביצוע ההתקשרות עם גוף כאמור.</w:t>
      </w:r>
    </w:p>
    <w:p w14:paraId="5F583EB2" w14:textId="77E46F5A" w:rsidR="00574D7D" w:rsidRPr="00780937" w:rsidRDefault="00DB2931" w:rsidP="005A4C4D">
      <w:pPr>
        <w:pStyle w:val="3"/>
        <w:rPr>
          <w:rtl/>
        </w:rPr>
      </w:pPr>
      <w:bookmarkStart w:id="13" w:name="_Ref474166896"/>
      <w:bookmarkStart w:id="14" w:name="_Ref490462599"/>
      <w:r>
        <w:rPr>
          <w:rFonts w:hint="cs"/>
          <w:rtl/>
        </w:rPr>
        <w:t>מובהר</w:t>
      </w:r>
      <w:r w:rsidR="006665A0" w:rsidRPr="00780937">
        <w:rPr>
          <w:rtl/>
        </w:rPr>
        <w:t xml:space="preserve">, </w:t>
      </w:r>
      <w:r>
        <w:rPr>
          <w:rFonts w:hint="cs"/>
          <w:rtl/>
        </w:rPr>
        <w:t xml:space="preserve">כי במסגרת מכרז זה יכללו </w:t>
      </w:r>
      <w:r w:rsidR="006665A0" w:rsidRPr="00780937">
        <w:rPr>
          <w:rtl/>
        </w:rPr>
        <w:t>הגופים הרשומים להל</w:t>
      </w:r>
      <w:r>
        <w:rPr>
          <w:rFonts w:hint="cs"/>
          <w:rtl/>
        </w:rPr>
        <w:t>ן</w:t>
      </w:r>
      <w:r w:rsidR="006665A0" w:rsidRPr="00780937">
        <w:rPr>
          <w:rtl/>
        </w:rPr>
        <w:t xml:space="preserve"> ללא צורך באישור הספק הזוכה:</w:t>
      </w:r>
      <w:bookmarkEnd w:id="13"/>
      <w:bookmarkEnd w:id="14"/>
    </w:p>
    <w:p w14:paraId="576A277A" w14:textId="77777777" w:rsidR="006665A0" w:rsidRPr="00780937" w:rsidRDefault="006665A0" w:rsidP="00B552F0">
      <w:pPr>
        <w:pStyle w:val="Normal3"/>
        <w:numPr>
          <w:ilvl w:val="0"/>
          <w:numId w:val="72"/>
        </w:numPr>
        <w:rPr>
          <w:rFonts w:ascii="David" w:hAnsi="David"/>
        </w:rPr>
      </w:pPr>
      <w:r w:rsidRPr="00780937">
        <w:rPr>
          <w:rFonts w:ascii="David" w:hAnsi="David"/>
          <w:rtl/>
        </w:rPr>
        <w:t>שירות התעסוקה</w:t>
      </w:r>
    </w:p>
    <w:p w14:paraId="1E7953FB" w14:textId="77777777" w:rsidR="0067781B" w:rsidRPr="00780937" w:rsidRDefault="0067781B" w:rsidP="00B552F0">
      <w:pPr>
        <w:pStyle w:val="Normal3"/>
        <w:numPr>
          <w:ilvl w:val="0"/>
          <w:numId w:val="72"/>
        </w:numPr>
        <w:rPr>
          <w:rFonts w:ascii="David" w:hAnsi="David"/>
        </w:rPr>
      </w:pPr>
      <w:r w:rsidRPr="00780937">
        <w:rPr>
          <w:rFonts w:ascii="David" w:hAnsi="David"/>
          <w:rtl/>
        </w:rPr>
        <w:t>רשות מקרקעי ישראל</w:t>
      </w:r>
    </w:p>
    <w:p w14:paraId="2F9783CD" w14:textId="77777777" w:rsidR="0067781B" w:rsidRDefault="0067781B" w:rsidP="00B552F0">
      <w:pPr>
        <w:pStyle w:val="Normal3"/>
        <w:numPr>
          <w:ilvl w:val="0"/>
          <w:numId w:val="72"/>
        </w:numPr>
        <w:rPr>
          <w:rFonts w:ascii="David" w:hAnsi="David"/>
        </w:rPr>
      </w:pPr>
      <w:r w:rsidRPr="00780937">
        <w:rPr>
          <w:rFonts w:ascii="David" w:hAnsi="David"/>
          <w:rtl/>
        </w:rPr>
        <w:t>המוסד לביטוח לאומי</w:t>
      </w:r>
    </w:p>
    <w:p w14:paraId="62A80B1D" w14:textId="77777777" w:rsidR="009F20FF" w:rsidRDefault="009F20FF" w:rsidP="00B552F0">
      <w:pPr>
        <w:pStyle w:val="Normal3"/>
        <w:numPr>
          <w:ilvl w:val="0"/>
          <w:numId w:val="72"/>
        </w:numPr>
        <w:rPr>
          <w:rFonts w:ascii="David" w:hAnsi="David"/>
        </w:rPr>
      </w:pPr>
      <w:r>
        <w:rPr>
          <w:rFonts w:ascii="David" w:hAnsi="David" w:hint="cs"/>
          <w:rtl/>
        </w:rPr>
        <w:t>רשות החדשנות</w:t>
      </w:r>
    </w:p>
    <w:p w14:paraId="63BF47DA" w14:textId="77777777" w:rsidR="000E2BE6" w:rsidRDefault="000E2BE6" w:rsidP="00B552F0">
      <w:pPr>
        <w:pStyle w:val="Normal3"/>
        <w:numPr>
          <w:ilvl w:val="0"/>
          <w:numId w:val="72"/>
        </w:numPr>
        <w:rPr>
          <w:rFonts w:ascii="David" w:hAnsi="David"/>
        </w:rPr>
      </w:pPr>
      <w:r>
        <w:rPr>
          <w:rFonts w:ascii="David" w:hAnsi="David" w:hint="cs"/>
          <w:rtl/>
        </w:rPr>
        <w:t>רשות שוק ההון</w:t>
      </w:r>
    </w:p>
    <w:p w14:paraId="3C345AC0" w14:textId="77777777" w:rsidR="0062341F" w:rsidRPr="00780937" w:rsidRDefault="00FE4C3C" w:rsidP="005A4C4D">
      <w:pPr>
        <w:pStyle w:val="3"/>
        <w:rPr>
          <w:rtl/>
        </w:rPr>
      </w:pPr>
      <w:r w:rsidRPr="00780937">
        <w:rPr>
          <w:rtl/>
        </w:rPr>
        <w:t>המכרז יערך בשני שלבים</w:t>
      </w:r>
      <w:r w:rsidR="00DD1310" w:rsidRPr="00780937">
        <w:rPr>
          <w:rtl/>
        </w:rPr>
        <w:t xml:space="preserve"> באופן הבא:</w:t>
      </w:r>
      <w:r w:rsidRPr="00780937">
        <w:rPr>
          <w:rtl/>
        </w:rPr>
        <w:t xml:space="preserve"> בשלב הראשון יבדקו מסמכי המכרז</w:t>
      </w:r>
      <w:r w:rsidR="0087214D" w:rsidRPr="00780937">
        <w:rPr>
          <w:rtl/>
        </w:rPr>
        <w:t>,</w:t>
      </w:r>
      <w:r w:rsidR="0028238A" w:rsidRPr="00780937">
        <w:rPr>
          <w:rtl/>
        </w:rPr>
        <w:t xml:space="preserve"> </w:t>
      </w:r>
      <w:r w:rsidRPr="00780937">
        <w:rPr>
          <w:rtl/>
        </w:rPr>
        <w:t>עמיד</w:t>
      </w:r>
      <w:r w:rsidR="00062079" w:rsidRPr="00780937">
        <w:rPr>
          <w:rtl/>
        </w:rPr>
        <w:t>ת</w:t>
      </w:r>
      <w:r w:rsidRPr="00780937">
        <w:rPr>
          <w:rtl/>
        </w:rPr>
        <w:t xml:space="preserve"> </w:t>
      </w:r>
      <w:r w:rsidR="00062079" w:rsidRPr="00780937">
        <w:rPr>
          <w:rtl/>
        </w:rPr>
        <w:t xml:space="preserve">ההצעות </w:t>
      </w:r>
      <w:r w:rsidRPr="00780937">
        <w:rPr>
          <w:rtl/>
        </w:rPr>
        <w:t xml:space="preserve">בתנאי המכרז, לרבות תנאי הסף </w:t>
      </w:r>
      <w:r w:rsidR="00C9081A" w:rsidRPr="00780937">
        <w:rPr>
          <w:rtl/>
        </w:rPr>
        <w:t xml:space="preserve">למציע, </w:t>
      </w:r>
      <w:r w:rsidR="00EE6833" w:rsidRPr="00780937">
        <w:rPr>
          <w:rtl/>
        </w:rPr>
        <w:t xml:space="preserve">ליצרנים המיוצגים על ידו, </w:t>
      </w:r>
      <w:r w:rsidR="00520D23" w:rsidRPr="00780937">
        <w:rPr>
          <w:rtl/>
        </w:rPr>
        <w:t>ואישורי</w:t>
      </w:r>
      <w:r w:rsidR="00C9081A" w:rsidRPr="00780937">
        <w:rPr>
          <w:rtl/>
        </w:rPr>
        <w:t xml:space="preserve"> היצר</w:t>
      </w:r>
      <w:r w:rsidR="00EE6833" w:rsidRPr="00780937">
        <w:rPr>
          <w:rtl/>
        </w:rPr>
        <w:t>נים</w:t>
      </w:r>
      <w:r w:rsidR="00C9081A" w:rsidRPr="00780937">
        <w:rPr>
          <w:rtl/>
        </w:rPr>
        <w:t xml:space="preserve"> למציע</w:t>
      </w:r>
      <w:r w:rsidRPr="00780937">
        <w:rPr>
          <w:rtl/>
        </w:rPr>
        <w:t xml:space="preserve">. </w:t>
      </w:r>
      <w:r w:rsidR="00520D23" w:rsidRPr="00780937">
        <w:rPr>
          <w:rtl/>
        </w:rPr>
        <w:t>המציעים שיעמדו בדרישות המכרז</w:t>
      </w:r>
      <w:r w:rsidR="00DB2931">
        <w:rPr>
          <w:rFonts w:hint="cs"/>
          <w:rtl/>
        </w:rPr>
        <w:t xml:space="preserve"> לשלב זה</w:t>
      </w:r>
      <w:r w:rsidR="00520D23" w:rsidRPr="00780937">
        <w:rPr>
          <w:rtl/>
        </w:rPr>
        <w:t xml:space="preserve"> יוכרזו כ</w:t>
      </w:r>
      <w:r w:rsidR="002A13A9" w:rsidRPr="00780937">
        <w:rPr>
          <w:rtl/>
        </w:rPr>
        <w:t>-</w:t>
      </w:r>
      <w:r w:rsidR="00520D23" w:rsidRPr="00780937">
        <w:rPr>
          <w:rtl/>
        </w:rPr>
        <w:t xml:space="preserve">"ספקים </w:t>
      </w:r>
      <w:r w:rsidR="00B71A07" w:rsidRPr="00780937">
        <w:rPr>
          <w:rtl/>
        </w:rPr>
        <w:t>רשומים</w:t>
      </w:r>
      <w:r w:rsidR="00520D23" w:rsidRPr="00780937">
        <w:rPr>
          <w:rtl/>
        </w:rPr>
        <w:t>"</w:t>
      </w:r>
      <w:r w:rsidR="00B71A07" w:rsidRPr="00780937">
        <w:rPr>
          <w:rtl/>
        </w:rPr>
        <w:t xml:space="preserve"> ליצרנים המיוצגים על ידם.</w:t>
      </w:r>
      <w:r w:rsidR="00520D23" w:rsidRPr="00780937">
        <w:rPr>
          <w:rtl/>
        </w:rPr>
        <w:br/>
      </w:r>
      <w:r w:rsidRPr="00780937">
        <w:rPr>
          <w:rtl/>
        </w:rPr>
        <w:t xml:space="preserve">בשלב השני של המכרז, </w:t>
      </w:r>
      <w:r w:rsidR="00C9081A" w:rsidRPr="00780937">
        <w:rPr>
          <w:rtl/>
        </w:rPr>
        <w:t xml:space="preserve">יבצע עורך המכרז </w:t>
      </w:r>
      <w:r w:rsidR="002A13A9" w:rsidRPr="00780937">
        <w:rPr>
          <w:rtl/>
        </w:rPr>
        <w:t>מע</w:t>
      </w:r>
      <w:r w:rsidR="00062079" w:rsidRPr="00780937">
        <w:rPr>
          <w:rtl/>
        </w:rPr>
        <w:t>ת</w:t>
      </w:r>
      <w:r w:rsidR="002A13A9" w:rsidRPr="00780937">
        <w:rPr>
          <w:rtl/>
        </w:rPr>
        <w:t xml:space="preserve"> לעת סבבי</w:t>
      </w:r>
      <w:r w:rsidR="008A15A5" w:rsidRPr="00780937">
        <w:rPr>
          <w:rtl/>
        </w:rPr>
        <w:t xml:space="preserve"> תיחור</w:t>
      </w:r>
      <w:r w:rsidR="002A13A9" w:rsidRPr="00780937">
        <w:rPr>
          <w:rtl/>
        </w:rPr>
        <w:t>ים</w:t>
      </w:r>
      <w:r w:rsidR="008A15A5" w:rsidRPr="00780937">
        <w:rPr>
          <w:rtl/>
        </w:rPr>
        <w:t xml:space="preserve"> </w:t>
      </w:r>
      <w:r w:rsidR="00C9081A" w:rsidRPr="00780937">
        <w:rPr>
          <w:rtl/>
        </w:rPr>
        <w:t xml:space="preserve">בין הספקים שברשימה לאספקת </w:t>
      </w:r>
      <w:r w:rsidR="0078664B">
        <w:rPr>
          <w:rFonts w:hint="cs"/>
          <w:rtl/>
        </w:rPr>
        <w:t>מחשבי</w:t>
      </w:r>
      <w:r w:rsidR="0078664B" w:rsidRPr="00780937">
        <w:rPr>
          <w:rtl/>
        </w:rPr>
        <w:t xml:space="preserve">ם </w:t>
      </w:r>
      <w:r w:rsidR="00C9081A" w:rsidRPr="00780937">
        <w:rPr>
          <w:rtl/>
        </w:rPr>
        <w:t>(להלן: "</w:t>
      </w:r>
      <w:r w:rsidR="00520D23" w:rsidRPr="00780937">
        <w:rPr>
          <w:rtl/>
        </w:rPr>
        <w:t>בקשת תיחור</w:t>
      </w:r>
      <w:r w:rsidR="00C9081A" w:rsidRPr="00780937">
        <w:rPr>
          <w:rtl/>
        </w:rPr>
        <w:t>")</w:t>
      </w:r>
      <w:r w:rsidR="0062341F" w:rsidRPr="00780937">
        <w:rPr>
          <w:rtl/>
        </w:rPr>
        <w:t>.</w:t>
      </w:r>
    </w:p>
    <w:p w14:paraId="3F8A4873" w14:textId="1110A02E" w:rsidR="00EE6833" w:rsidRPr="00780937" w:rsidRDefault="00EE6833" w:rsidP="005A4C4D">
      <w:pPr>
        <w:pStyle w:val="3"/>
        <w:rPr>
          <w:rtl/>
        </w:rPr>
      </w:pPr>
      <w:r w:rsidRPr="00780937">
        <w:rPr>
          <w:rtl/>
        </w:rPr>
        <w:t>יצוין</w:t>
      </w:r>
      <w:r w:rsidR="00062079" w:rsidRPr="00780937">
        <w:rPr>
          <w:rtl/>
        </w:rPr>
        <w:t>,</w:t>
      </w:r>
      <w:r w:rsidRPr="00780937">
        <w:rPr>
          <w:rtl/>
        </w:rPr>
        <w:t xml:space="preserve"> כי הספק הרשום יוכל </w:t>
      </w:r>
      <w:r w:rsidRPr="002C402E">
        <w:rPr>
          <w:rtl/>
        </w:rPr>
        <w:t>להוסיף</w:t>
      </w:r>
      <w:r w:rsidRPr="00780937">
        <w:rPr>
          <w:rtl/>
        </w:rPr>
        <w:t xml:space="preserve"> יצרנים במהלך תקופת המכרז</w:t>
      </w:r>
      <w:r w:rsidR="006C3E04">
        <w:rPr>
          <w:rFonts w:hint="cs"/>
          <w:rtl/>
        </w:rPr>
        <w:t xml:space="preserve">, </w:t>
      </w:r>
      <w:r w:rsidR="008A15A5" w:rsidRPr="00780937">
        <w:rPr>
          <w:rtl/>
        </w:rPr>
        <w:t xml:space="preserve">כמפורט </w:t>
      </w:r>
      <w:r w:rsidR="003D5053">
        <w:rPr>
          <w:rFonts w:hint="cs"/>
          <w:rtl/>
        </w:rPr>
        <w:t>במסמכי המכרז</w:t>
      </w:r>
      <w:r w:rsidR="00C6511D" w:rsidRPr="00780937">
        <w:rPr>
          <w:rtl/>
        </w:rPr>
        <w:t>.</w:t>
      </w:r>
    </w:p>
    <w:p w14:paraId="370A2F4E" w14:textId="77777777" w:rsidR="001E21A3" w:rsidRPr="00780937" w:rsidRDefault="001E21A3" w:rsidP="005A4C4D">
      <w:pPr>
        <w:pStyle w:val="3"/>
      </w:pPr>
      <w:bookmarkStart w:id="15" w:name="_Ref313950134"/>
      <w:bookmarkStart w:id="16" w:name="_Ref383949859"/>
      <w:bookmarkStart w:id="17" w:name="_Ref474844747"/>
      <w:r w:rsidRPr="00780937">
        <w:rPr>
          <w:rtl/>
        </w:rPr>
        <w:t>טבלת ריכוז תאריכים</w:t>
      </w:r>
      <w:bookmarkEnd w:id="15"/>
      <w:bookmarkEnd w:id="16"/>
      <w:bookmarkEnd w:id="17"/>
    </w:p>
    <w:tbl>
      <w:tblPr>
        <w:tblStyle w:val="afffd"/>
        <w:bidiVisual/>
        <w:tblW w:w="8186" w:type="dxa"/>
        <w:tblInd w:w="58" w:type="dxa"/>
        <w:tblLook w:val="04A0" w:firstRow="1" w:lastRow="0" w:firstColumn="1" w:lastColumn="0" w:noHBand="0" w:noVBand="1"/>
      </w:tblPr>
      <w:tblGrid>
        <w:gridCol w:w="3825"/>
        <w:gridCol w:w="4361"/>
      </w:tblGrid>
      <w:tr w:rsidR="00226DB4" w14:paraId="24CE08F6" w14:textId="77777777" w:rsidTr="0017656B">
        <w:tc>
          <w:tcPr>
            <w:tcW w:w="3825" w:type="dxa"/>
            <w:vAlign w:val="center"/>
          </w:tcPr>
          <w:p w14:paraId="1CC5A0C6" w14:textId="77777777" w:rsidR="00226DB4" w:rsidRPr="006300C8" w:rsidRDefault="00226DB4" w:rsidP="00226DB4">
            <w:pPr>
              <w:pStyle w:val="Normal3"/>
              <w:ind w:left="0"/>
              <w:jc w:val="left"/>
              <w:rPr>
                <w:rFonts w:ascii="David" w:hAnsi="David"/>
                <w:b/>
                <w:bCs/>
                <w:rtl/>
              </w:rPr>
            </w:pPr>
            <w:r w:rsidRPr="006300C8">
              <w:rPr>
                <w:rFonts w:ascii="David" w:hAnsi="David" w:hint="eastAsia"/>
                <w:b/>
                <w:bCs/>
                <w:rtl/>
              </w:rPr>
              <w:t>נושא</w:t>
            </w:r>
          </w:p>
        </w:tc>
        <w:tc>
          <w:tcPr>
            <w:tcW w:w="4361" w:type="dxa"/>
            <w:vAlign w:val="center"/>
          </w:tcPr>
          <w:p w14:paraId="64B592CF" w14:textId="77777777" w:rsidR="00226DB4" w:rsidRPr="006300C8" w:rsidRDefault="00226DB4" w:rsidP="00226DB4">
            <w:pPr>
              <w:pStyle w:val="Normal3"/>
              <w:ind w:left="0"/>
              <w:jc w:val="left"/>
              <w:rPr>
                <w:rFonts w:ascii="David" w:hAnsi="David"/>
                <w:b/>
                <w:bCs/>
                <w:rtl/>
              </w:rPr>
            </w:pPr>
            <w:r w:rsidRPr="006300C8">
              <w:rPr>
                <w:rFonts w:ascii="David" w:hAnsi="David" w:hint="eastAsia"/>
                <w:b/>
                <w:bCs/>
                <w:rtl/>
              </w:rPr>
              <w:t>נתון</w:t>
            </w:r>
          </w:p>
        </w:tc>
      </w:tr>
      <w:tr w:rsidR="00226DB4" w14:paraId="747E0F2C" w14:textId="77777777" w:rsidTr="0017656B">
        <w:tc>
          <w:tcPr>
            <w:tcW w:w="3825" w:type="dxa"/>
            <w:vAlign w:val="center"/>
          </w:tcPr>
          <w:p w14:paraId="0F3A7F37" w14:textId="77777777" w:rsidR="00226DB4" w:rsidRDefault="00226DB4" w:rsidP="00226DB4">
            <w:pPr>
              <w:pStyle w:val="Normal3"/>
              <w:ind w:left="0"/>
              <w:jc w:val="left"/>
              <w:rPr>
                <w:rFonts w:ascii="David" w:hAnsi="David"/>
                <w:rtl/>
              </w:rPr>
            </w:pPr>
            <w:r w:rsidRPr="00AE70EF">
              <w:rPr>
                <w:rFonts w:ascii="David" w:hAnsi="David"/>
                <w:rtl/>
              </w:rPr>
              <w:t>יום פרסום המודעה בעיתונות</w:t>
            </w:r>
          </w:p>
        </w:tc>
        <w:tc>
          <w:tcPr>
            <w:tcW w:w="4361" w:type="dxa"/>
            <w:vAlign w:val="center"/>
          </w:tcPr>
          <w:p w14:paraId="522F1D26" w14:textId="71D27142" w:rsidR="00226DB4" w:rsidRDefault="00AF67EA" w:rsidP="00226DB4">
            <w:pPr>
              <w:pStyle w:val="Normal3"/>
              <w:ind w:left="0"/>
              <w:jc w:val="left"/>
              <w:rPr>
                <w:rFonts w:ascii="David" w:hAnsi="David"/>
                <w:rtl/>
              </w:rPr>
            </w:pPr>
            <w:r>
              <w:rPr>
                <w:rFonts w:ascii="David" w:hAnsi="David" w:hint="cs"/>
                <w:rtl/>
              </w:rPr>
              <w:t>28.8.2017</w:t>
            </w:r>
            <w:r w:rsidR="0030100E">
              <w:rPr>
                <w:rFonts w:ascii="David" w:hAnsi="David"/>
                <w:rtl/>
              </w:rPr>
              <w:t xml:space="preserve"> </w:t>
            </w:r>
          </w:p>
        </w:tc>
      </w:tr>
      <w:tr w:rsidR="00226DB4" w14:paraId="6C038BE4" w14:textId="77777777" w:rsidTr="0017656B">
        <w:tc>
          <w:tcPr>
            <w:tcW w:w="3825" w:type="dxa"/>
            <w:vAlign w:val="center"/>
          </w:tcPr>
          <w:p w14:paraId="2318F90E" w14:textId="77777777" w:rsidR="00226DB4" w:rsidRDefault="00226DB4" w:rsidP="00226DB4">
            <w:pPr>
              <w:pStyle w:val="Normal3"/>
              <w:ind w:left="0"/>
              <w:jc w:val="left"/>
              <w:rPr>
                <w:rFonts w:ascii="David" w:hAnsi="David"/>
                <w:rtl/>
              </w:rPr>
            </w:pPr>
            <w:r w:rsidRPr="00AE70EF">
              <w:rPr>
                <w:rFonts w:ascii="David" w:hAnsi="David"/>
                <w:rtl/>
              </w:rPr>
              <w:t>כנס מציעים</w:t>
            </w:r>
          </w:p>
        </w:tc>
        <w:tc>
          <w:tcPr>
            <w:tcW w:w="4361" w:type="dxa"/>
            <w:vAlign w:val="center"/>
          </w:tcPr>
          <w:p w14:paraId="1017617C" w14:textId="3F1FE2E4" w:rsidR="00226DB4" w:rsidRPr="00112F28" w:rsidRDefault="00112F28" w:rsidP="00112F28">
            <w:pPr>
              <w:pStyle w:val="Normal3"/>
              <w:ind w:left="0"/>
              <w:jc w:val="left"/>
              <w:rPr>
                <w:rFonts w:ascii="David" w:hAnsi="David"/>
                <w:rtl/>
              </w:rPr>
            </w:pPr>
            <w:r>
              <w:rPr>
                <w:rFonts w:ascii="David" w:hAnsi="David" w:hint="cs"/>
                <w:rtl/>
              </w:rPr>
              <w:t>6</w:t>
            </w:r>
            <w:r w:rsidR="00AF67EA" w:rsidRPr="00112F28">
              <w:rPr>
                <w:rFonts w:ascii="David" w:hAnsi="David" w:hint="cs"/>
                <w:rtl/>
              </w:rPr>
              <w:t>.9.2017</w:t>
            </w:r>
            <w:r w:rsidR="007D5002" w:rsidRPr="00112F28">
              <w:rPr>
                <w:rFonts w:ascii="David" w:hAnsi="David"/>
                <w:rtl/>
              </w:rPr>
              <w:t xml:space="preserve"> בשעה </w:t>
            </w:r>
            <w:r w:rsidR="00226DB4" w:rsidRPr="00112F28">
              <w:rPr>
                <w:rFonts w:ascii="David" w:hAnsi="David"/>
                <w:rtl/>
              </w:rPr>
              <w:t>1</w:t>
            </w:r>
            <w:r>
              <w:rPr>
                <w:rFonts w:ascii="David" w:hAnsi="David" w:hint="cs"/>
                <w:rtl/>
              </w:rPr>
              <w:t>3</w:t>
            </w:r>
            <w:r w:rsidR="00226DB4" w:rsidRPr="00112F28">
              <w:rPr>
                <w:rFonts w:ascii="David" w:hAnsi="David"/>
                <w:rtl/>
              </w:rPr>
              <w:t>:00</w:t>
            </w:r>
          </w:p>
        </w:tc>
      </w:tr>
      <w:tr w:rsidR="00226DB4" w14:paraId="205B0853" w14:textId="77777777" w:rsidTr="0017656B">
        <w:tc>
          <w:tcPr>
            <w:tcW w:w="3825" w:type="dxa"/>
            <w:vAlign w:val="center"/>
          </w:tcPr>
          <w:p w14:paraId="5F1A8C5B" w14:textId="77777777" w:rsidR="00226DB4" w:rsidRDefault="00226DB4" w:rsidP="00226DB4">
            <w:pPr>
              <w:pStyle w:val="Normal3"/>
              <w:ind w:left="0"/>
              <w:jc w:val="left"/>
              <w:rPr>
                <w:rFonts w:ascii="David" w:hAnsi="David"/>
                <w:rtl/>
              </w:rPr>
            </w:pPr>
            <w:r w:rsidRPr="00AE70EF">
              <w:rPr>
                <w:rFonts w:ascii="David" w:hAnsi="David"/>
                <w:rtl/>
              </w:rPr>
              <w:t>מועד אחרון להגשת שאלות הבהרה</w:t>
            </w:r>
          </w:p>
        </w:tc>
        <w:tc>
          <w:tcPr>
            <w:tcW w:w="4361" w:type="dxa"/>
            <w:vAlign w:val="center"/>
          </w:tcPr>
          <w:p w14:paraId="188779DE" w14:textId="790DF976" w:rsidR="00226DB4" w:rsidRPr="00112F28" w:rsidRDefault="00AF67EA" w:rsidP="00226DB4">
            <w:pPr>
              <w:pStyle w:val="Normal3"/>
              <w:ind w:left="0"/>
              <w:jc w:val="left"/>
              <w:rPr>
                <w:rFonts w:ascii="David" w:hAnsi="David"/>
                <w:rtl/>
              </w:rPr>
            </w:pPr>
            <w:r w:rsidRPr="00112F28">
              <w:rPr>
                <w:rFonts w:ascii="David" w:hAnsi="David" w:hint="cs"/>
                <w:rtl/>
              </w:rPr>
              <w:t>19.9.2017</w:t>
            </w:r>
            <w:r w:rsidR="00226DB4" w:rsidRPr="00112F28">
              <w:rPr>
                <w:rFonts w:ascii="David" w:hAnsi="David"/>
                <w:rtl/>
              </w:rPr>
              <w:t xml:space="preserve"> בשעה 13:00 </w:t>
            </w:r>
          </w:p>
        </w:tc>
      </w:tr>
      <w:tr w:rsidR="005707C7" w14:paraId="1FCA96D5" w14:textId="77777777" w:rsidTr="0017656B">
        <w:tc>
          <w:tcPr>
            <w:tcW w:w="3825" w:type="dxa"/>
            <w:vAlign w:val="center"/>
          </w:tcPr>
          <w:p w14:paraId="5F5B275A" w14:textId="77777777" w:rsidR="005707C7" w:rsidRPr="00AE70EF" w:rsidRDefault="005707C7" w:rsidP="005707C7">
            <w:pPr>
              <w:pStyle w:val="Normal3"/>
              <w:ind w:left="0"/>
              <w:jc w:val="left"/>
              <w:rPr>
                <w:rFonts w:ascii="David" w:hAnsi="David"/>
                <w:rtl/>
              </w:rPr>
            </w:pPr>
            <w:r>
              <w:rPr>
                <w:rFonts w:ascii="David" w:hAnsi="David" w:hint="cs"/>
                <w:rtl/>
              </w:rPr>
              <w:t>מועד אחרון למענה עורך המכרז על שאלות הבהרה</w:t>
            </w:r>
          </w:p>
        </w:tc>
        <w:tc>
          <w:tcPr>
            <w:tcW w:w="4361" w:type="dxa"/>
            <w:vAlign w:val="center"/>
          </w:tcPr>
          <w:p w14:paraId="4701814F" w14:textId="608115D9" w:rsidR="005707C7" w:rsidRPr="00112F28" w:rsidRDefault="00837C71" w:rsidP="005707C7">
            <w:pPr>
              <w:pStyle w:val="Normal3"/>
              <w:ind w:left="0"/>
              <w:jc w:val="left"/>
              <w:rPr>
                <w:rFonts w:ascii="David" w:hAnsi="David"/>
                <w:rtl/>
              </w:rPr>
            </w:pPr>
            <w:r>
              <w:rPr>
                <w:rFonts w:ascii="David" w:hAnsi="David" w:hint="cs"/>
                <w:rtl/>
              </w:rPr>
              <w:t xml:space="preserve">לכל הפחות </w:t>
            </w:r>
            <w:r w:rsidR="005707C7" w:rsidRPr="00112F28">
              <w:rPr>
                <w:rFonts w:ascii="David" w:hAnsi="David" w:hint="cs"/>
                <w:rtl/>
              </w:rPr>
              <w:t xml:space="preserve">שבועיים לפני המועד האחרון להגשת </w:t>
            </w:r>
            <w:r w:rsidR="003B0B54">
              <w:rPr>
                <w:rFonts w:ascii="David" w:hAnsi="David" w:hint="cs"/>
                <w:rtl/>
              </w:rPr>
              <w:t>ה</w:t>
            </w:r>
            <w:r w:rsidR="005707C7" w:rsidRPr="00112F28">
              <w:rPr>
                <w:rFonts w:ascii="David" w:hAnsi="David" w:hint="cs"/>
                <w:rtl/>
              </w:rPr>
              <w:t>הצעות לתיבת המכרזים</w:t>
            </w:r>
          </w:p>
        </w:tc>
      </w:tr>
      <w:tr w:rsidR="00226DB4" w14:paraId="6D6AA870" w14:textId="77777777" w:rsidTr="0017656B">
        <w:tc>
          <w:tcPr>
            <w:tcW w:w="3825" w:type="dxa"/>
            <w:vAlign w:val="center"/>
          </w:tcPr>
          <w:p w14:paraId="3A0928C5" w14:textId="77777777" w:rsidR="00226DB4" w:rsidRDefault="00226DB4" w:rsidP="00226DB4">
            <w:pPr>
              <w:pStyle w:val="Normal3"/>
              <w:ind w:left="0"/>
              <w:jc w:val="left"/>
              <w:rPr>
                <w:rFonts w:ascii="David" w:hAnsi="David"/>
                <w:rtl/>
              </w:rPr>
            </w:pPr>
            <w:r w:rsidRPr="00AE70EF">
              <w:rPr>
                <w:rFonts w:ascii="David" w:hAnsi="David"/>
                <w:rtl/>
              </w:rPr>
              <w:t>מועד אחרון להגשת הצעה בתיבת המכרזים</w:t>
            </w:r>
          </w:p>
        </w:tc>
        <w:tc>
          <w:tcPr>
            <w:tcW w:w="4361" w:type="dxa"/>
            <w:vAlign w:val="center"/>
          </w:tcPr>
          <w:p w14:paraId="0C6DDAAC" w14:textId="2A5120B8" w:rsidR="00226DB4" w:rsidRPr="00112F28" w:rsidRDefault="009613AB" w:rsidP="00226DB4">
            <w:pPr>
              <w:pStyle w:val="Normal3"/>
              <w:ind w:left="0"/>
              <w:jc w:val="left"/>
              <w:rPr>
                <w:rFonts w:ascii="David" w:hAnsi="David"/>
                <w:rtl/>
              </w:rPr>
            </w:pPr>
            <w:r>
              <w:rPr>
                <w:rFonts w:ascii="David" w:hAnsi="David" w:hint="cs"/>
                <w:rtl/>
              </w:rPr>
              <w:t>27</w:t>
            </w:r>
            <w:r w:rsidR="00112F28">
              <w:rPr>
                <w:rFonts w:ascii="David" w:hAnsi="David" w:hint="cs"/>
                <w:rtl/>
              </w:rPr>
              <w:t>.11</w:t>
            </w:r>
            <w:r w:rsidR="00AF67EA" w:rsidRPr="00112F28">
              <w:rPr>
                <w:rFonts w:ascii="David" w:hAnsi="David" w:hint="cs"/>
                <w:rtl/>
              </w:rPr>
              <w:t>.2017</w:t>
            </w:r>
            <w:r w:rsidR="00226DB4" w:rsidRPr="00112F28">
              <w:rPr>
                <w:rFonts w:ascii="David" w:hAnsi="David"/>
                <w:rtl/>
              </w:rPr>
              <w:t xml:space="preserve"> בשעה 13:00 </w:t>
            </w:r>
          </w:p>
        </w:tc>
      </w:tr>
      <w:tr w:rsidR="00226DB4" w14:paraId="785CEDBE" w14:textId="77777777" w:rsidTr="0017656B">
        <w:tc>
          <w:tcPr>
            <w:tcW w:w="3825" w:type="dxa"/>
            <w:vAlign w:val="center"/>
          </w:tcPr>
          <w:p w14:paraId="2FCCB41E" w14:textId="256D48AB" w:rsidR="00226DB4" w:rsidRDefault="00226DB4" w:rsidP="0061472F">
            <w:pPr>
              <w:pStyle w:val="Normal3"/>
              <w:ind w:left="0"/>
              <w:jc w:val="left"/>
              <w:rPr>
                <w:rFonts w:ascii="David" w:hAnsi="David"/>
                <w:rtl/>
              </w:rPr>
            </w:pPr>
            <w:r w:rsidRPr="00AE70EF">
              <w:rPr>
                <w:rFonts w:ascii="David" w:hAnsi="David"/>
                <w:rtl/>
              </w:rPr>
              <w:t xml:space="preserve">מועד תוקף ההצעה </w:t>
            </w:r>
          </w:p>
        </w:tc>
        <w:tc>
          <w:tcPr>
            <w:tcW w:w="4361" w:type="dxa"/>
            <w:vAlign w:val="center"/>
          </w:tcPr>
          <w:p w14:paraId="5B26BE3C" w14:textId="6C898FC0" w:rsidR="00226DB4" w:rsidRDefault="00AF67EA" w:rsidP="009613AB">
            <w:pPr>
              <w:pStyle w:val="Normal3"/>
              <w:ind w:left="0"/>
              <w:jc w:val="left"/>
              <w:rPr>
                <w:rFonts w:ascii="David" w:hAnsi="David"/>
                <w:rtl/>
              </w:rPr>
            </w:pPr>
            <w:r>
              <w:rPr>
                <w:rFonts w:ascii="David" w:hAnsi="David" w:hint="cs"/>
                <w:rtl/>
              </w:rPr>
              <w:t>28.</w:t>
            </w:r>
            <w:r w:rsidR="009613AB">
              <w:rPr>
                <w:rFonts w:ascii="David" w:hAnsi="David" w:hint="cs"/>
                <w:rtl/>
              </w:rPr>
              <w:t>11</w:t>
            </w:r>
            <w:r>
              <w:rPr>
                <w:rFonts w:ascii="David" w:hAnsi="David" w:hint="cs"/>
                <w:rtl/>
              </w:rPr>
              <w:t>.201</w:t>
            </w:r>
            <w:r w:rsidR="00837C71">
              <w:rPr>
                <w:rFonts w:ascii="David" w:hAnsi="David" w:hint="cs"/>
                <w:rtl/>
              </w:rPr>
              <w:t>8</w:t>
            </w:r>
          </w:p>
        </w:tc>
      </w:tr>
      <w:tr w:rsidR="00226DB4" w14:paraId="53982340" w14:textId="77777777" w:rsidTr="0017656B">
        <w:tc>
          <w:tcPr>
            <w:tcW w:w="3825" w:type="dxa"/>
            <w:vAlign w:val="center"/>
          </w:tcPr>
          <w:p w14:paraId="20198C15" w14:textId="77777777" w:rsidR="00226DB4" w:rsidRDefault="00226DB4" w:rsidP="00226DB4">
            <w:pPr>
              <w:pStyle w:val="Normal3"/>
              <w:ind w:left="0"/>
              <w:jc w:val="left"/>
              <w:rPr>
                <w:rFonts w:ascii="David" w:hAnsi="David"/>
                <w:rtl/>
              </w:rPr>
            </w:pPr>
            <w:r w:rsidRPr="00AE70EF">
              <w:rPr>
                <w:rFonts w:ascii="David" w:hAnsi="David"/>
                <w:rtl/>
              </w:rPr>
              <w:t xml:space="preserve">תקופת הדרכות ספקים </w:t>
            </w:r>
            <w:r w:rsidR="00DB2931">
              <w:rPr>
                <w:rFonts w:ascii="David" w:hAnsi="David" w:hint="cs"/>
                <w:rtl/>
              </w:rPr>
              <w:t>רשומים</w:t>
            </w:r>
            <w:r w:rsidRPr="00AE70EF">
              <w:rPr>
                <w:rFonts w:ascii="David" w:hAnsi="David"/>
                <w:rtl/>
              </w:rPr>
              <w:t xml:space="preserve"> לשלב התיחור</w:t>
            </w:r>
          </w:p>
        </w:tc>
        <w:tc>
          <w:tcPr>
            <w:tcW w:w="4361" w:type="dxa"/>
            <w:vAlign w:val="center"/>
          </w:tcPr>
          <w:p w14:paraId="0F1FD76D"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r w:rsidR="00226DB4" w14:paraId="4FB655BD" w14:textId="77777777" w:rsidTr="0017656B">
        <w:tc>
          <w:tcPr>
            <w:tcW w:w="3825" w:type="dxa"/>
            <w:vAlign w:val="center"/>
          </w:tcPr>
          <w:p w14:paraId="0E8D2000" w14:textId="77777777" w:rsidR="00226DB4" w:rsidRDefault="00226DB4" w:rsidP="00226DB4">
            <w:pPr>
              <w:pStyle w:val="Normal3"/>
              <w:ind w:left="0"/>
              <w:jc w:val="left"/>
              <w:rPr>
                <w:rFonts w:ascii="David" w:hAnsi="David"/>
                <w:rtl/>
              </w:rPr>
            </w:pPr>
            <w:r w:rsidRPr="00AE70EF">
              <w:rPr>
                <w:rFonts w:ascii="David" w:hAnsi="David"/>
                <w:rtl/>
              </w:rPr>
              <w:t xml:space="preserve">מועד </w:t>
            </w:r>
            <w:r>
              <w:rPr>
                <w:rFonts w:ascii="David" w:hAnsi="David" w:hint="cs"/>
                <w:rtl/>
              </w:rPr>
              <w:t>ה</w:t>
            </w:r>
            <w:r w:rsidRPr="00AE70EF">
              <w:rPr>
                <w:rFonts w:ascii="David" w:hAnsi="David"/>
                <w:rtl/>
              </w:rPr>
              <w:t xml:space="preserve">תיחור </w:t>
            </w:r>
            <w:r>
              <w:rPr>
                <w:rFonts w:ascii="David" w:hAnsi="David" w:hint="cs"/>
                <w:rtl/>
              </w:rPr>
              <w:t>ה</w:t>
            </w:r>
            <w:r w:rsidRPr="00AE70EF">
              <w:rPr>
                <w:rFonts w:ascii="David" w:hAnsi="David"/>
                <w:rtl/>
              </w:rPr>
              <w:t>ראשון</w:t>
            </w:r>
          </w:p>
        </w:tc>
        <w:tc>
          <w:tcPr>
            <w:tcW w:w="4361" w:type="dxa"/>
            <w:vAlign w:val="center"/>
          </w:tcPr>
          <w:p w14:paraId="571159FE"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bl>
    <w:p w14:paraId="21042627" w14:textId="77777777" w:rsidR="001E21A3" w:rsidRPr="00780937" w:rsidRDefault="001E21A3" w:rsidP="00226DB4">
      <w:pPr>
        <w:pStyle w:val="Normal3"/>
        <w:ind w:left="58"/>
        <w:rPr>
          <w:rFonts w:ascii="David" w:hAnsi="David"/>
          <w:rtl/>
        </w:rPr>
      </w:pPr>
    </w:p>
    <w:p w14:paraId="37386EA0" w14:textId="77777777" w:rsidR="001E21A3" w:rsidRPr="00780937" w:rsidRDefault="001E21A3" w:rsidP="00E46E28">
      <w:pPr>
        <w:pStyle w:val="Normal3"/>
        <w:ind w:left="-84"/>
        <w:rPr>
          <w:rFonts w:ascii="David" w:hAnsi="David"/>
          <w:rtl/>
        </w:rPr>
      </w:pPr>
      <w:r w:rsidRPr="00780937">
        <w:rPr>
          <w:rFonts w:ascii="David" w:hAnsi="David"/>
          <w:rtl/>
        </w:rPr>
        <w:t>במקרה של אי התאמה בין הרשום בטבלה לבין הרשום בגוף המכרז, קובעים הנתונים הרשומים בטבלה.</w:t>
      </w:r>
    </w:p>
    <w:p w14:paraId="0AF8BC68" w14:textId="77777777" w:rsidR="001E21A3" w:rsidRPr="00780937" w:rsidRDefault="001E21A3" w:rsidP="00686289">
      <w:pPr>
        <w:pStyle w:val="RonnyBase"/>
        <w:spacing w:line="360" w:lineRule="auto"/>
        <w:rPr>
          <w:rFonts w:ascii="David" w:hAnsi="David"/>
          <w:sz w:val="24"/>
          <w:szCs w:val="24"/>
          <w:rtl/>
        </w:rPr>
      </w:pPr>
    </w:p>
    <w:p w14:paraId="036091D0" w14:textId="77777777" w:rsidR="001E21A3" w:rsidRPr="00E6077B" w:rsidRDefault="001E21A3" w:rsidP="00C00C74">
      <w:pPr>
        <w:pStyle w:val="2"/>
        <w:rPr>
          <w:rtl/>
        </w:rPr>
      </w:pPr>
      <w:r w:rsidRPr="00780937">
        <w:rPr>
          <w:rtl/>
        </w:rPr>
        <w:br w:type="page"/>
      </w:r>
      <w:bookmarkStart w:id="18" w:name="_Toc491181213"/>
      <w:bookmarkStart w:id="19" w:name="_Toc330777673"/>
      <w:bookmarkStart w:id="20" w:name="_Ref383951989"/>
      <w:bookmarkStart w:id="21" w:name="_Ref383952110"/>
      <w:bookmarkStart w:id="22" w:name="_Ref383953091"/>
      <w:r w:rsidRPr="00E6077B">
        <w:rPr>
          <w:rtl/>
        </w:rPr>
        <w:t>הגדרות</w:t>
      </w:r>
      <w:bookmarkEnd w:id="18"/>
      <w:r w:rsidRPr="00E6077B">
        <w:rPr>
          <w:rtl/>
        </w:rPr>
        <w:t xml:space="preserve"> </w:t>
      </w:r>
      <w:bookmarkEnd w:id="19"/>
      <w:bookmarkEnd w:id="20"/>
      <w:bookmarkEnd w:id="21"/>
      <w:bookmarkEnd w:id="22"/>
    </w:p>
    <w:tbl>
      <w:tblPr>
        <w:bidiVisual/>
        <w:tblW w:w="8135" w:type="dxa"/>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8"/>
        <w:gridCol w:w="6267"/>
      </w:tblGrid>
      <w:tr w:rsidR="005908E3" w:rsidRPr="005908E3" w14:paraId="0695049C" w14:textId="77777777" w:rsidTr="00C22F67">
        <w:trPr>
          <w:cantSplit/>
          <w:trHeight w:val="144"/>
        </w:trPr>
        <w:tc>
          <w:tcPr>
            <w:tcW w:w="1868" w:type="dxa"/>
            <w:vAlign w:val="center"/>
          </w:tcPr>
          <w:p w14:paraId="2AC69C99" w14:textId="77777777" w:rsidR="005908E3" w:rsidRPr="002D0BC2" w:rsidRDefault="005908E3" w:rsidP="00C22F67">
            <w:pPr>
              <w:pStyle w:val="RonnyBase"/>
              <w:spacing w:line="360" w:lineRule="auto"/>
              <w:jc w:val="left"/>
              <w:rPr>
                <w:rFonts w:asciiTheme="minorHAnsi" w:hAnsiTheme="minorHAnsi"/>
                <w:b/>
                <w:sz w:val="24"/>
              </w:rPr>
            </w:pPr>
            <w:bookmarkStart w:id="23" w:name="_Toc143306046"/>
            <w:bookmarkStart w:id="24" w:name="_Toc185192999"/>
            <w:r w:rsidRPr="0017656B">
              <w:rPr>
                <w:rFonts w:ascii="David" w:hAnsi="David"/>
                <w:b/>
                <w:sz w:val="24"/>
              </w:rPr>
              <w:t>MTBCF</w:t>
            </w:r>
          </w:p>
        </w:tc>
        <w:tc>
          <w:tcPr>
            <w:tcW w:w="6267" w:type="dxa"/>
            <w:vAlign w:val="center"/>
          </w:tcPr>
          <w:p w14:paraId="207270BA" w14:textId="77777777" w:rsidR="005908E3" w:rsidRPr="0017656B" w:rsidRDefault="005908E3" w:rsidP="00C22F67">
            <w:pPr>
              <w:pStyle w:val="RonnyBase"/>
              <w:spacing w:line="360" w:lineRule="auto"/>
              <w:jc w:val="left"/>
              <w:rPr>
                <w:rFonts w:ascii="David" w:hAnsi="David"/>
                <w:sz w:val="24"/>
              </w:rPr>
            </w:pPr>
            <w:r w:rsidRPr="0017656B">
              <w:rPr>
                <w:rFonts w:ascii="David" w:hAnsi="David"/>
                <w:sz w:val="24"/>
              </w:rPr>
              <w:t>Mean Time Between Critical Failures</w:t>
            </w:r>
            <w:r w:rsidRPr="0017656B">
              <w:rPr>
                <w:rFonts w:ascii="David" w:hAnsi="David"/>
                <w:sz w:val="24"/>
                <w:szCs w:val="24"/>
                <w:rtl/>
              </w:rPr>
              <w:t xml:space="preserve"> - זמן ממוצע בין תקלות קריטיות.</w:t>
            </w:r>
          </w:p>
          <w:p w14:paraId="615B4C8F"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בדומה ל</w:t>
            </w:r>
            <w:r w:rsidRPr="0017656B">
              <w:rPr>
                <w:rFonts w:ascii="David" w:hAnsi="David"/>
                <w:sz w:val="24"/>
              </w:rPr>
              <w:t>MTBF</w:t>
            </w:r>
            <w:r w:rsidR="0030100E" w:rsidRPr="0017656B">
              <w:rPr>
                <w:rFonts w:ascii="David" w:hAnsi="David"/>
                <w:sz w:val="24"/>
                <w:szCs w:val="24"/>
                <w:rtl/>
              </w:rPr>
              <w:t xml:space="preserve"> </w:t>
            </w:r>
            <w:r w:rsidRPr="0017656B">
              <w:rPr>
                <w:rFonts w:ascii="David" w:hAnsi="David"/>
                <w:sz w:val="24"/>
                <w:szCs w:val="24"/>
                <w:rtl/>
              </w:rPr>
              <w:t>אך משקף את המרכיבים הקריטיים של מערכת מסוימת.</w:t>
            </w:r>
          </w:p>
        </w:tc>
      </w:tr>
      <w:tr w:rsidR="005908E3" w:rsidRPr="005908E3" w14:paraId="0CF90863" w14:textId="77777777" w:rsidTr="00C22F67">
        <w:trPr>
          <w:cantSplit/>
          <w:trHeight w:val="144"/>
        </w:trPr>
        <w:tc>
          <w:tcPr>
            <w:tcW w:w="1868" w:type="dxa"/>
            <w:vAlign w:val="center"/>
          </w:tcPr>
          <w:p w14:paraId="1DDE956A" w14:textId="77777777" w:rsidR="005908E3" w:rsidRPr="00AA1755" w:rsidRDefault="005908E3" w:rsidP="00C22F67">
            <w:pPr>
              <w:pStyle w:val="RonnyBase"/>
              <w:spacing w:line="360" w:lineRule="auto"/>
              <w:jc w:val="left"/>
              <w:rPr>
                <w:rFonts w:asciiTheme="minorHAnsi" w:hAnsiTheme="minorHAnsi"/>
                <w:b/>
                <w:sz w:val="24"/>
              </w:rPr>
            </w:pPr>
            <w:r w:rsidRPr="0017656B">
              <w:rPr>
                <w:rFonts w:ascii="David" w:hAnsi="David"/>
                <w:b/>
                <w:sz w:val="24"/>
              </w:rPr>
              <w:t>MTBF</w:t>
            </w:r>
          </w:p>
        </w:tc>
        <w:tc>
          <w:tcPr>
            <w:tcW w:w="6267" w:type="dxa"/>
            <w:vAlign w:val="center"/>
          </w:tcPr>
          <w:p w14:paraId="7F16B495"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rPr>
              <w:t>Mean Time Between Failures</w:t>
            </w:r>
            <w:r w:rsidRPr="0017656B">
              <w:rPr>
                <w:rFonts w:ascii="David" w:hAnsi="David"/>
                <w:sz w:val="24"/>
                <w:szCs w:val="24"/>
                <w:rtl/>
              </w:rPr>
              <w:t xml:space="preserve"> - זמן ממוצע בין תקלות.</w:t>
            </w:r>
          </w:p>
          <w:p w14:paraId="251AB75C"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אורך הזמן הממוצע שעובר בין סיום או פתרון לתקלה או כישלון מסוימים לבין תקלה או כישלון אחרים, במערכת או ברכיב מסוים של מערכת.</w:t>
            </w:r>
          </w:p>
        </w:tc>
      </w:tr>
      <w:tr w:rsidR="005908E3" w:rsidRPr="005908E3" w14:paraId="08DCAFB4" w14:textId="77777777" w:rsidTr="00C22F67">
        <w:trPr>
          <w:cantSplit/>
          <w:trHeight w:val="144"/>
        </w:trPr>
        <w:tc>
          <w:tcPr>
            <w:tcW w:w="1868" w:type="dxa"/>
            <w:vAlign w:val="center"/>
          </w:tcPr>
          <w:p w14:paraId="48C367C6" w14:textId="77777777" w:rsidR="005908E3" w:rsidRPr="0017656B" w:rsidRDefault="005908E3" w:rsidP="00C22F67">
            <w:pPr>
              <w:pStyle w:val="RonnyBase"/>
              <w:spacing w:line="360" w:lineRule="auto"/>
              <w:jc w:val="left"/>
              <w:rPr>
                <w:rFonts w:ascii="David" w:hAnsi="David"/>
                <w:b/>
                <w:sz w:val="24"/>
              </w:rPr>
            </w:pPr>
            <w:r w:rsidRPr="0017656B">
              <w:rPr>
                <w:rFonts w:ascii="David" w:hAnsi="David"/>
                <w:b/>
                <w:sz w:val="24"/>
              </w:rPr>
              <w:t>MTTF</w:t>
            </w:r>
          </w:p>
        </w:tc>
        <w:tc>
          <w:tcPr>
            <w:tcW w:w="6267" w:type="dxa"/>
            <w:vAlign w:val="center"/>
          </w:tcPr>
          <w:p w14:paraId="0B70FE69"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rPr>
              <w:t>Mean Time To Failure</w:t>
            </w:r>
            <w:r w:rsidRPr="0017656B">
              <w:rPr>
                <w:rFonts w:ascii="David" w:hAnsi="David"/>
                <w:sz w:val="24"/>
                <w:szCs w:val="24"/>
                <w:rtl/>
              </w:rPr>
              <w:t xml:space="preserve"> - אורך הזמן הממוצע עד לתקלה (ראשונה).</w:t>
            </w:r>
          </w:p>
        </w:tc>
      </w:tr>
      <w:tr w:rsidR="005908E3" w:rsidRPr="005908E3" w14:paraId="1AB33B78" w14:textId="77777777" w:rsidTr="00C22F67">
        <w:trPr>
          <w:cantSplit/>
          <w:trHeight w:val="144"/>
        </w:trPr>
        <w:tc>
          <w:tcPr>
            <w:tcW w:w="1868" w:type="dxa"/>
            <w:vAlign w:val="center"/>
          </w:tcPr>
          <w:p w14:paraId="154D50A7"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 xml:space="preserve">אזור הצפון </w:t>
            </w:r>
          </w:p>
          <w:p w14:paraId="521BDC5A"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 xml:space="preserve">אזור המרכז </w:t>
            </w:r>
          </w:p>
          <w:p w14:paraId="11E13FB1" w14:textId="77777777" w:rsidR="00DC7A87" w:rsidRDefault="00DC7A87" w:rsidP="00C22F67">
            <w:pPr>
              <w:pStyle w:val="RonnyBase"/>
              <w:spacing w:line="360" w:lineRule="auto"/>
              <w:jc w:val="left"/>
              <w:rPr>
                <w:rFonts w:ascii="David" w:hAnsi="David"/>
                <w:b/>
                <w:bCs/>
                <w:sz w:val="24"/>
                <w:szCs w:val="24"/>
                <w:rtl/>
              </w:rPr>
            </w:pPr>
          </w:p>
          <w:p w14:paraId="0955185C"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אזור הדרום</w:t>
            </w:r>
          </w:p>
        </w:tc>
        <w:tc>
          <w:tcPr>
            <w:tcW w:w="6267" w:type="dxa"/>
            <w:vAlign w:val="center"/>
          </w:tcPr>
          <w:p w14:paraId="20943799"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אזור הצפון: מקו רוחב חדרה צפונה (לא כולל חדרה). </w:t>
            </w:r>
          </w:p>
          <w:p w14:paraId="7125A891"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אזור המרכז: מקו רוחב חדרה בצפון עד קו רוחב גדרה בדרום (כולל חדרה וגדרה).</w:t>
            </w:r>
          </w:p>
          <w:p w14:paraId="4CC0C786"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אזור הדרום: מקו רוחב גדרה דרומה (לא כולל גדרה).</w:t>
            </w:r>
          </w:p>
        </w:tc>
      </w:tr>
      <w:tr w:rsidR="005908E3" w:rsidRPr="005908E3" w14:paraId="5AFC6878" w14:textId="77777777" w:rsidTr="00C22F67">
        <w:trPr>
          <w:cantSplit/>
          <w:trHeight w:val="555"/>
        </w:trPr>
        <w:tc>
          <w:tcPr>
            <w:tcW w:w="1868" w:type="dxa"/>
            <w:vAlign w:val="center"/>
          </w:tcPr>
          <w:p w14:paraId="68FD31A0"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אזורי השירות</w:t>
            </w:r>
          </w:p>
        </w:tc>
        <w:tc>
          <w:tcPr>
            <w:tcW w:w="6267" w:type="dxa"/>
            <w:vAlign w:val="center"/>
          </w:tcPr>
          <w:p w14:paraId="5465A875"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כל רחבי מדינת ישראל לרבות אזור </w:t>
            </w:r>
            <w:r w:rsidRPr="005908E3">
              <w:rPr>
                <w:rFonts w:ascii="David" w:hAnsi="David"/>
                <w:sz w:val="24"/>
                <w:szCs w:val="24"/>
              </w:rPr>
              <w:t>C</w:t>
            </w:r>
            <w:r w:rsidRPr="005908E3">
              <w:rPr>
                <w:rFonts w:ascii="David" w:hAnsi="David"/>
                <w:sz w:val="24"/>
                <w:szCs w:val="24"/>
                <w:rtl/>
              </w:rPr>
              <w:t xml:space="preserve"> ביהודה ושומרון. </w:t>
            </w:r>
          </w:p>
        </w:tc>
      </w:tr>
      <w:tr w:rsidR="005908E3" w:rsidRPr="005908E3" w14:paraId="44443A40" w14:textId="77777777" w:rsidTr="00C22F67">
        <w:trPr>
          <w:cantSplit/>
          <w:trHeight w:val="144"/>
        </w:trPr>
        <w:tc>
          <w:tcPr>
            <w:tcW w:w="1868" w:type="dxa"/>
            <w:vAlign w:val="center"/>
          </w:tcPr>
          <w:p w14:paraId="2040A6E0"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איכות הצעה</w:t>
            </w:r>
          </w:p>
        </w:tc>
        <w:tc>
          <w:tcPr>
            <w:tcW w:w="6267" w:type="dxa"/>
            <w:vAlign w:val="center"/>
          </w:tcPr>
          <w:p w14:paraId="6B4EACB3" w14:textId="77777777" w:rsidR="005908E3" w:rsidRPr="005908E3" w:rsidRDefault="005908E3" w:rsidP="00C22F67">
            <w:pPr>
              <w:pStyle w:val="RonnyBase"/>
              <w:spacing w:line="360" w:lineRule="auto"/>
              <w:jc w:val="left"/>
              <w:rPr>
                <w:rFonts w:ascii="David" w:hAnsi="David"/>
                <w:sz w:val="24"/>
                <w:szCs w:val="24"/>
              </w:rPr>
            </w:pPr>
            <w:r w:rsidRPr="005908E3">
              <w:rPr>
                <w:rFonts w:ascii="David" w:hAnsi="David"/>
                <w:sz w:val="24"/>
                <w:szCs w:val="24"/>
                <w:rtl/>
              </w:rPr>
              <w:t>ציון איכות להצעת תיחור, מרכיבי האיכות לבחינה ומשקלם יוגדרו בבקשה לתיחור באם ידרשו, נוסחת החישוב מפורטת בפרק 0</w:t>
            </w:r>
            <w:r w:rsidRPr="005908E3">
              <w:rPr>
                <w:rFonts w:ascii="David" w:hAnsi="David"/>
                <w:sz w:val="24"/>
                <w:szCs w:val="24"/>
              </w:rPr>
              <w:t>.</w:t>
            </w:r>
          </w:p>
        </w:tc>
      </w:tr>
      <w:tr w:rsidR="005908E3" w:rsidRPr="005908E3" w14:paraId="283A7BC0" w14:textId="77777777" w:rsidTr="00C22F67">
        <w:trPr>
          <w:cantSplit/>
          <w:trHeight w:val="144"/>
        </w:trPr>
        <w:tc>
          <w:tcPr>
            <w:tcW w:w="1868" w:type="dxa"/>
            <w:vAlign w:val="center"/>
          </w:tcPr>
          <w:p w14:paraId="087B8065" w14:textId="77777777" w:rsidR="005908E3" w:rsidRPr="0017656B" w:rsidRDefault="005908E3" w:rsidP="00C22F67">
            <w:pPr>
              <w:pStyle w:val="RonnyBase"/>
              <w:spacing w:line="360" w:lineRule="auto"/>
              <w:jc w:val="left"/>
              <w:rPr>
                <w:rFonts w:ascii="David" w:hAnsi="David"/>
                <w:b/>
                <w:bCs/>
                <w:sz w:val="24"/>
                <w:szCs w:val="24"/>
                <w:rtl/>
              </w:rPr>
            </w:pPr>
            <w:r w:rsidRPr="0017656B">
              <w:rPr>
                <w:rFonts w:ascii="David" w:hAnsi="David"/>
                <w:b/>
                <w:bCs/>
                <w:sz w:val="24"/>
                <w:szCs w:val="24"/>
                <w:rtl/>
              </w:rPr>
              <w:t>אמצעי אחסון נתונים</w:t>
            </w:r>
          </w:p>
        </w:tc>
        <w:tc>
          <w:tcPr>
            <w:tcW w:w="6267" w:type="dxa"/>
            <w:vAlign w:val="center"/>
          </w:tcPr>
          <w:p w14:paraId="04F95FB0" w14:textId="77777777" w:rsidR="005908E3" w:rsidRPr="0017656B" w:rsidRDefault="0051769C" w:rsidP="00C22F67">
            <w:pPr>
              <w:pStyle w:val="RonnyBase"/>
              <w:spacing w:line="360" w:lineRule="auto"/>
              <w:jc w:val="left"/>
              <w:rPr>
                <w:rFonts w:ascii="David" w:hAnsi="David"/>
                <w:sz w:val="24"/>
                <w:szCs w:val="24"/>
                <w:rtl/>
              </w:rPr>
            </w:pPr>
            <w:r>
              <w:rPr>
                <w:rFonts w:ascii="David" w:hAnsi="David" w:hint="cs"/>
                <w:sz w:val="24"/>
                <w:szCs w:val="24"/>
                <w:rtl/>
              </w:rPr>
              <w:t>א</w:t>
            </w:r>
            <w:r w:rsidR="005908E3" w:rsidRPr="0017656B">
              <w:rPr>
                <w:rFonts w:ascii="David" w:hAnsi="David"/>
                <w:sz w:val="24"/>
                <w:szCs w:val="24"/>
                <w:rtl/>
              </w:rPr>
              <w:t>מצע</w:t>
            </w:r>
            <w:r>
              <w:rPr>
                <w:rFonts w:ascii="David" w:hAnsi="David" w:hint="cs"/>
                <w:sz w:val="24"/>
                <w:szCs w:val="24"/>
                <w:rtl/>
              </w:rPr>
              <w:t>י</w:t>
            </w:r>
            <w:r w:rsidR="005908E3" w:rsidRPr="0017656B">
              <w:rPr>
                <w:rFonts w:ascii="David" w:hAnsi="David"/>
                <w:sz w:val="24"/>
                <w:szCs w:val="24"/>
                <w:rtl/>
              </w:rPr>
              <w:t xml:space="preserve">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14:paraId="6DD890DE"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 xml:space="preserve">דוגמא: זיכרון, זיכרון הבזק, דיסק קשיח, </w:t>
            </w:r>
            <w:r w:rsidR="003D5053" w:rsidRPr="003D5053">
              <w:rPr>
                <w:rFonts w:ascii="David" w:hAnsi="David" w:hint="cs"/>
                <w:sz w:val="24"/>
                <w:szCs w:val="24"/>
                <w:rtl/>
              </w:rPr>
              <w:t xml:space="preserve">דיסק </w:t>
            </w:r>
            <w:r w:rsidR="003D5053" w:rsidRPr="003D5053">
              <w:rPr>
                <w:rFonts w:ascii="David" w:hAnsi="David" w:hint="cs"/>
                <w:sz w:val="24"/>
                <w:szCs w:val="24"/>
              </w:rPr>
              <w:t>SSD</w:t>
            </w:r>
            <w:r w:rsidR="003D5053" w:rsidRPr="003D5053">
              <w:rPr>
                <w:rFonts w:ascii="David" w:hAnsi="David" w:hint="cs"/>
                <w:sz w:val="24"/>
                <w:szCs w:val="24"/>
                <w:rtl/>
              </w:rPr>
              <w:t xml:space="preserve">, </w:t>
            </w:r>
            <w:r w:rsidRPr="0017656B">
              <w:rPr>
                <w:rFonts w:ascii="David" w:hAnsi="David"/>
                <w:sz w:val="24"/>
                <w:szCs w:val="24"/>
                <w:rtl/>
              </w:rPr>
              <w:t>כרטיס גרפי המכיל אמצעי זיכרון וכד'.</w:t>
            </w:r>
            <w:r w:rsidR="0030100E" w:rsidRPr="0017656B">
              <w:rPr>
                <w:rFonts w:ascii="David" w:hAnsi="David"/>
                <w:sz w:val="24"/>
                <w:szCs w:val="24"/>
                <w:rtl/>
              </w:rPr>
              <w:t xml:space="preserve"> </w:t>
            </w:r>
          </w:p>
        </w:tc>
      </w:tr>
      <w:tr w:rsidR="005908E3" w:rsidRPr="005908E3" w14:paraId="7A6D7FEE" w14:textId="77777777" w:rsidTr="00C22F67">
        <w:trPr>
          <w:cantSplit/>
          <w:trHeight w:val="144"/>
        </w:trPr>
        <w:tc>
          <w:tcPr>
            <w:tcW w:w="1868" w:type="dxa"/>
            <w:vAlign w:val="center"/>
          </w:tcPr>
          <w:p w14:paraId="66AA4C30"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אתר האינטרנט</w:t>
            </w:r>
          </w:p>
        </w:tc>
        <w:tc>
          <w:tcPr>
            <w:tcW w:w="6267" w:type="dxa"/>
            <w:vAlign w:val="center"/>
          </w:tcPr>
          <w:p w14:paraId="2E39CCAB" w14:textId="77777777" w:rsidR="005908E3" w:rsidRPr="005908E3" w:rsidRDefault="005908E3" w:rsidP="00C22F67">
            <w:pPr>
              <w:pStyle w:val="RonnyBase"/>
              <w:spacing w:line="360" w:lineRule="auto"/>
              <w:jc w:val="left"/>
              <w:rPr>
                <w:rFonts w:ascii="David" w:hAnsi="David"/>
                <w:sz w:val="24"/>
                <w:szCs w:val="24"/>
              </w:rPr>
            </w:pPr>
            <w:r w:rsidRPr="005908E3">
              <w:rPr>
                <w:rFonts w:ascii="David" w:hAnsi="David"/>
                <w:sz w:val="24"/>
                <w:szCs w:val="24"/>
                <w:rtl/>
              </w:rPr>
              <w:t xml:space="preserve">אתר האינטרנט של מינהל הרכש הממשלתי שכתובתו: </w:t>
            </w:r>
            <w:hyperlink r:id="rId9" w:history="1">
              <w:r w:rsidRPr="005908E3">
                <w:rPr>
                  <w:rFonts w:ascii="David" w:hAnsi="David"/>
                  <w:sz w:val="24"/>
                  <w:szCs w:val="24"/>
                </w:rPr>
                <w:t>www.mr.gov.il</w:t>
              </w:r>
            </w:hyperlink>
          </w:p>
        </w:tc>
      </w:tr>
      <w:tr w:rsidR="005908E3" w:rsidRPr="005908E3" w14:paraId="2F973DCB" w14:textId="77777777" w:rsidTr="00C22F67">
        <w:trPr>
          <w:cantSplit/>
          <w:trHeight w:val="144"/>
        </w:trPr>
        <w:tc>
          <w:tcPr>
            <w:tcW w:w="1868" w:type="dxa"/>
            <w:vAlign w:val="center"/>
          </w:tcPr>
          <w:p w14:paraId="55D1B60F"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אתרי המזמין</w:t>
            </w:r>
          </w:p>
        </w:tc>
        <w:tc>
          <w:tcPr>
            <w:tcW w:w="6267" w:type="dxa"/>
            <w:vAlign w:val="center"/>
          </w:tcPr>
          <w:p w14:paraId="69424D2A" w14:textId="0EE32B44"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חצרות ובנייני משרדי הממשלה ויחידות הסמך, וכן </w:t>
            </w:r>
            <w:r w:rsidR="003C0026">
              <w:rPr>
                <w:rFonts w:ascii="David" w:hAnsi="David" w:hint="cs"/>
                <w:sz w:val="24"/>
                <w:szCs w:val="24"/>
                <w:rtl/>
              </w:rPr>
              <w:t xml:space="preserve">הגופים המנויים בסעיף </w:t>
            </w:r>
            <w:r w:rsidR="003C0026">
              <w:rPr>
                <w:rFonts w:ascii="David" w:hAnsi="David"/>
                <w:sz w:val="24"/>
                <w:szCs w:val="24"/>
                <w:rtl/>
              </w:rPr>
              <w:fldChar w:fldCharType="begin"/>
            </w:r>
            <w:r w:rsidR="003C0026">
              <w:rPr>
                <w:rFonts w:ascii="David" w:hAnsi="David"/>
                <w:sz w:val="24"/>
                <w:szCs w:val="24"/>
                <w:rtl/>
              </w:rPr>
              <w:instrText xml:space="preserve"> </w:instrText>
            </w:r>
            <w:r w:rsidR="003C0026">
              <w:rPr>
                <w:rFonts w:ascii="David" w:hAnsi="David" w:hint="cs"/>
                <w:sz w:val="24"/>
                <w:szCs w:val="24"/>
              </w:rPr>
              <w:instrText>REF</w:instrText>
            </w:r>
            <w:r w:rsidR="003C0026">
              <w:rPr>
                <w:rFonts w:ascii="David" w:hAnsi="David" w:hint="cs"/>
                <w:sz w:val="24"/>
                <w:szCs w:val="24"/>
                <w:rtl/>
              </w:rPr>
              <w:instrText xml:space="preserve"> _</w:instrText>
            </w:r>
            <w:r w:rsidR="003C0026">
              <w:rPr>
                <w:rFonts w:ascii="David" w:hAnsi="David" w:hint="cs"/>
                <w:sz w:val="24"/>
                <w:szCs w:val="24"/>
              </w:rPr>
              <w:instrText>Ref490462599 \r \h</w:instrText>
            </w:r>
            <w:r w:rsidR="003C0026">
              <w:rPr>
                <w:rFonts w:ascii="David" w:hAnsi="David"/>
                <w:sz w:val="24"/>
                <w:szCs w:val="24"/>
                <w:rtl/>
              </w:rPr>
              <w:instrText xml:space="preserve"> </w:instrText>
            </w:r>
            <w:r w:rsidR="00C22F67">
              <w:rPr>
                <w:rFonts w:ascii="David" w:hAnsi="David"/>
                <w:sz w:val="24"/>
                <w:szCs w:val="24"/>
                <w:rtl/>
              </w:rPr>
              <w:instrText xml:space="preserve"> \* </w:instrText>
            </w:r>
            <w:r w:rsidR="00C22F67">
              <w:rPr>
                <w:rFonts w:ascii="David" w:hAnsi="David"/>
                <w:sz w:val="24"/>
                <w:szCs w:val="24"/>
              </w:rPr>
              <w:instrText>MERGEFORMAT</w:instrText>
            </w:r>
            <w:r w:rsidR="00C22F67">
              <w:rPr>
                <w:rFonts w:ascii="David" w:hAnsi="David"/>
                <w:sz w:val="24"/>
                <w:szCs w:val="24"/>
                <w:rtl/>
              </w:rPr>
              <w:instrText xml:space="preserve"> </w:instrText>
            </w:r>
            <w:r w:rsidR="003C0026">
              <w:rPr>
                <w:rFonts w:ascii="David" w:hAnsi="David"/>
                <w:sz w:val="24"/>
                <w:szCs w:val="24"/>
                <w:rtl/>
              </w:rPr>
            </w:r>
            <w:r w:rsidR="003C0026">
              <w:rPr>
                <w:rFonts w:ascii="David" w:hAnsi="David"/>
                <w:sz w:val="24"/>
                <w:szCs w:val="24"/>
                <w:rtl/>
              </w:rPr>
              <w:fldChar w:fldCharType="separate"/>
            </w:r>
            <w:r w:rsidR="00124F02">
              <w:rPr>
                <w:rFonts w:ascii="David" w:hAnsi="David"/>
                <w:sz w:val="24"/>
                <w:szCs w:val="24"/>
                <w:cs/>
              </w:rPr>
              <w:t>‎</w:t>
            </w:r>
            <w:r w:rsidR="00124F02">
              <w:rPr>
                <w:rFonts w:ascii="David" w:hAnsi="David"/>
                <w:sz w:val="24"/>
                <w:szCs w:val="24"/>
              </w:rPr>
              <w:t>0.1.8</w:t>
            </w:r>
            <w:r w:rsidR="003C0026">
              <w:rPr>
                <w:rFonts w:ascii="David" w:hAnsi="David"/>
                <w:sz w:val="24"/>
                <w:szCs w:val="24"/>
                <w:rtl/>
              </w:rPr>
              <w:fldChar w:fldCharType="end"/>
            </w:r>
            <w:r w:rsidR="00DC7A87">
              <w:rPr>
                <w:rFonts w:ascii="David" w:hAnsi="David" w:hint="cs"/>
                <w:sz w:val="24"/>
                <w:szCs w:val="24"/>
                <w:rtl/>
              </w:rPr>
              <w:t xml:space="preserve"> לעיל</w:t>
            </w:r>
            <w:r w:rsidRPr="005908E3">
              <w:rPr>
                <w:rFonts w:ascii="David" w:hAnsi="David"/>
                <w:sz w:val="24"/>
                <w:szCs w:val="24"/>
                <w:rtl/>
              </w:rPr>
              <w:t>, לרבות כל סניפיהם הפזורים ברחבי הארץ במקומות שונים.</w:t>
            </w:r>
          </w:p>
        </w:tc>
      </w:tr>
      <w:tr w:rsidR="005908E3" w:rsidRPr="005908E3" w14:paraId="4157DFDC" w14:textId="77777777" w:rsidTr="00C22F67">
        <w:trPr>
          <w:cantSplit/>
          <w:trHeight w:val="144"/>
        </w:trPr>
        <w:tc>
          <w:tcPr>
            <w:tcW w:w="1868" w:type="dxa"/>
            <w:vAlign w:val="center"/>
          </w:tcPr>
          <w:p w14:paraId="582A600C"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בקשת תיחור</w:t>
            </w:r>
          </w:p>
        </w:tc>
        <w:tc>
          <w:tcPr>
            <w:tcW w:w="6267" w:type="dxa"/>
            <w:vAlign w:val="center"/>
          </w:tcPr>
          <w:p w14:paraId="6CB39B40"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הודעת עורך המכרז לספקים הרשומים, בדבר קיום תיחור, דינאמי מקוון או אחר, עבור מוצר/שירות אחד או יותר</w:t>
            </w:r>
            <w:r w:rsidR="006300C8">
              <w:rPr>
                <w:rFonts w:ascii="David" w:hAnsi="David" w:hint="cs"/>
                <w:sz w:val="24"/>
                <w:szCs w:val="24"/>
                <w:rtl/>
              </w:rPr>
              <w:t>.</w:t>
            </w:r>
          </w:p>
        </w:tc>
      </w:tr>
      <w:tr w:rsidR="005908E3" w:rsidRPr="005908E3" w14:paraId="769633E9" w14:textId="77777777" w:rsidTr="00C22F67">
        <w:trPr>
          <w:cantSplit/>
          <w:trHeight w:val="144"/>
        </w:trPr>
        <w:tc>
          <w:tcPr>
            <w:tcW w:w="1868" w:type="dxa"/>
            <w:vAlign w:val="center"/>
          </w:tcPr>
          <w:p w14:paraId="6333CD44"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גופים נלווים</w:t>
            </w:r>
          </w:p>
        </w:tc>
        <w:tc>
          <w:tcPr>
            <w:tcW w:w="6267" w:type="dxa"/>
            <w:vAlign w:val="center"/>
          </w:tcPr>
          <w:p w14:paraId="55569B71"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מוסדות ותאגידים נוספים עליהם חל חוק חובת המכרזים, תשנ"ב-1992.</w:t>
            </w:r>
          </w:p>
        </w:tc>
      </w:tr>
      <w:tr w:rsidR="00DC7A87" w:rsidRPr="005908E3" w14:paraId="1C2EFEF7" w14:textId="77777777" w:rsidTr="00C22F67">
        <w:trPr>
          <w:cantSplit/>
          <w:trHeight w:val="144"/>
        </w:trPr>
        <w:tc>
          <w:tcPr>
            <w:tcW w:w="1868" w:type="dxa"/>
            <w:vAlign w:val="center"/>
          </w:tcPr>
          <w:p w14:paraId="7B526721" w14:textId="77777777" w:rsidR="00DC7A87" w:rsidRPr="005908E3" w:rsidRDefault="00DC7A87" w:rsidP="00C22F67">
            <w:pPr>
              <w:pStyle w:val="RonnyBase"/>
              <w:spacing w:line="360" w:lineRule="auto"/>
              <w:jc w:val="left"/>
              <w:rPr>
                <w:rFonts w:ascii="David" w:hAnsi="David"/>
                <w:b/>
                <w:bCs/>
                <w:sz w:val="24"/>
                <w:szCs w:val="24"/>
                <w:rtl/>
              </w:rPr>
            </w:pPr>
            <w:r>
              <w:rPr>
                <w:rFonts w:ascii="David" w:hAnsi="David" w:hint="cs"/>
                <w:b/>
                <w:bCs/>
                <w:sz w:val="24"/>
                <w:szCs w:val="24"/>
                <w:rtl/>
              </w:rPr>
              <w:t>גוף ציבורי</w:t>
            </w:r>
          </w:p>
        </w:tc>
        <w:tc>
          <w:tcPr>
            <w:tcW w:w="6267" w:type="dxa"/>
            <w:vAlign w:val="center"/>
          </w:tcPr>
          <w:p w14:paraId="234B5600" w14:textId="77777777" w:rsidR="00DC7A87" w:rsidRPr="005908E3" w:rsidRDefault="00DC7A87" w:rsidP="00C22F67">
            <w:pPr>
              <w:pStyle w:val="RonnyBase"/>
              <w:spacing w:line="360" w:lineRule="auto"/>
              <w:jc w:val="left"/>
              <w:rPr>
                <w:rFonts w:ascii="David" w:hAnsi="David"/>
                <w:sz w:val="24"/>
                <w:szCs w:val="24"/>
                <w:rtl/>
              </w:rPr>
            </w:pPr>
            <w:r>
              <w:rPr>
                <w:rFonts w:ascii="David" w:hAnsi="David" w:hint="cs"/>
                <w:sz w:val="24"/>
                <w:szCs w:val="24"/>
                <w:rtl/>
              </w:rPr>
              <w:t>גוף המחויב בעריכת מכרזים על פי דין.</w:t>
            </w:r>
          </w:p>
        </w:tc>
      </w:tr>
      <w:tr w:rsidR="005908E3" w:rsidRPr="005908E3" w14:paraId="20F5A77C" w14:textId="77777777" w:rsidTr="00C22F67">
        <w:trPr>
          <w:cantSplit/>
          <w:trHeight w:val="144"/>
        </w:trPr>
        <w:tc>
          <w:tcPr>
            <w:tcW w:w="1868" w:type="dxa"/>
            <w:vAlign w:val="center"/>
          </w:tcPr>
          <w:p w14:paraId="51F80FB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דגם</w:t>
            </w:r>
          </w:p>
        </w:tc>
        <w:tc>
          <w:tcPr>
            <w:tcW w:w="6267" w:type="dxa"/>
            <w:vAlign w:val="center"/>
          </w:tcPr>
          <w:p w14:paraId="347FABFC" w14:textId="77777777" w:rsidR="005908E3" w:rsidRPr="005908E3" w:rsidRDefault="005908E3" w:rsidP="00C22F67">
            <w:pPr>
              <w:pStyle w:val="RonnyBase"/>
              <w:spacing w:line="360" w:lineRule="auto"/>
              <w:jc w:val="left"/>
              <w:rPr>
                <w:rFonts w:ascii="David" w:hAnsi="David"/>
                <w:sz w:val="24"/>
                <w:szCs w:val="24"/>
              </w:rPr>
            </w:pPr>
            <w:r w:rsidRPr="005908E3">
              <w:rPr>
                <w:rFonts w:ascii="David" w:hAnsi="David"/>
                <w:sz w:val="24"/>
                <w:szCs w:val="24"/>
                <w:rtl/>
              </w:rPr>
              <w:t>תצורה ראשית של מחשב או ציוד אשר מזוהה בשם או מספר. מספר הדגם משמש לצרכי זיהוי התצורה.</w:t>
            </w:r>
          </w:p>
        </w:tc>
      </w:tr>
      <w:tr w:rsidR="001947B9" w:rsidRPr="005908E3" w14:paraId="4794D8F6" w14:textId="77777777" w:rsidTr="00C22F67">
        <w:trPr>
          <w:cantSplit/>
          <w:trHeight w:val="144"/>
        </w:trPr>
        <w:tc>
          <w:tcPr>
            <w:tcW w:w="1868" w:type="dxa"/>
            <w:vAlign w:val="center"/>
          </w:tcPr>
          <w:p w14:paraId="0B26F7B9" w14:textId="77777777" w:rsidR="001947B9" w:rsidRPr="005908E3" w:rsidRDefault="001947B9" w:rsidP="00C22F67">
            <w:pPr>
              <w:pStyle w:val="RonnyBase"/>
              <w:spacing w:line="360" w:lineRule="auto"/>
              <w:jc w:val="left"/>
              <w:rPr>
                <w:rFonts w:ascii="David" w:hAnsi="David"/>
                <w:b/>
                <w:bCs/>
                <w:sz w:val="24"/>
                <w:szCs w:val="24"/>
                <w:rtl/>
              </w:rPr>
            </w:pPr>
            <w:r>
              <w:rPr>
                <w:rFonts w:ascii="David" w:hAnsi="David" w:hint="cs"/>
                <w:b/>
                <w:bCs/>
                <w:sz w:val="24"/>
                <w:szCs w:val="24"/>
                <w:rtl/>
              </w:rPr>
              <w:t>דף המכרז</w:t>
            </w:r>
          </w:p>
        </w:tc>
        <w:tc>
          <w:tcPr>
            <w:tcW w:w="6267" w:type="dxa"/>
            <w:vAlign w:val="center"/>
          </w:tcPr>
          <w:p w14:paraId="70FA261B" w14:textId="53559905" w:rsidR="001947B9" w:rsidRPr="005908E3" w:rsidRDefault="001947B9" w:rsidP="00C22F67">
            <w:pPr>
              <w:pStyle w:val="RonnyBase"/>
              <w:spacing w:line="360" w:lineRule="auto"/>
              <w:jc w:val="left"/>
              <w:rPr>
                <w:rFonts w:ascii="David" w:hAnsi="David"/>
                <w:sz w:val="24"/>
                <w:szCs w:val="24"/>
                <w:rtl/>
              </w:rPr>
            </w:pPr>
            <w:r w:rsidRPr="001947B9">
              <w:rPr>
                <w:rFonts w:ascii="David" w:hAnsi="David"/>
                <w:sz w:val="24"/>
                <w:szCs w:val="24"/>
                <w:rtl/>
              </w:rPr>
              <w:t xml:space="preserve">דף המכרז באתר האינטרנט של מינהל הרכש הממשלתי בכתובת: </w:t>
            </w:r>
            <w:r w:rsidRPr="001947B9">
              <w:rPr>
                <w:rFonts w:ascii="David" w:hAnsi="David"/>
                <w:sz w:val="24"/>
                <w:szCs w:val="24"/>
              </w:rPr>
              <w:t>www.mr.gov.il</w:t>
            </w:r>
            <w:r w:rsidRPr="001947B9">
              <w:rPr>
                <w:rFonts w:ascii="David" w:hAnsi="David"/>
                <w:sz w:val="24"/>
                <w:szCs w:val="24"/>
                <w:rtl/>
              </w:rPr>
              <w:t xml:space="preserve"> </w:t>
            </w:r>
            <w:r>
              <w:rPr>
                <w:rFonts w:ascii="David" w:hAnsi="David" w:hint="cs"/>
                <w:sz w:val="24"/>
                <w:szCs w:val="24"/>
                <w:rtl/>
              </w:rPr>
              <w:t xml:space="preserve">כמפורט בסעיף </w:t>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Ref484670775 \r \h</w:instrText>
            </w:r>
            <w:r>
              <w:rPr>
                <w:rFonts w:ascii="David" w:hAnsi="David"/>
                <w:sz w:val="24"/>
                <w:szCs w:val="24"/>
                <w:rtl/>
              </w:rPr>
              <w:instrText xml:space="preserve"> </w:instrText>
            </w:r>
            <w:r w:rsidR="00C22F67">
              <w:rPr>
                <w:rFonts w:ascii="David" w:hAnsi="David"/>
                <w:sz w:val="24"/>
                <w:szCs w:val="24"/>
                <w:rtl/>
              </w:rPr>
              <w:instrText xml:space="preserve"> \* </w:instrText>
            </w:r>
            <w:r w:rsidR="00C22F67">
              <w:rPr>
                <w:rFonts w:ascii="David" w:hAnsi="David"/>
                <w:sz w:val="24"/>
                <w:szCs w:val="24"/>
              </w:rPr>
              <w:instrText>MERGEFORMAT</w:instrText>
            </w:r>
            <w:r w:rsidR="00C22F67">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sidR="00124F02">
              <w:rPr>
                <w:rFonts w:ascii="David" w:hAnsi="David"/>
                <w:sz w:val="24"/>
                <w:szCs w:val="24"/>
                <w:cs/>
              </w:rPr>
              <w:t>‎</w:t>
            </w:r>
            <w:r w:rsidR="00124F02">
              <w:rPr>
                <w:rFonts w:ascii="David" w:hAnsi="David"/>
                <w:sz w:val="24"/>
                <w:szCs w:val="24"/>
              </w:rPr>
              <w:t>0.3.1</w:t>
            </w:r>
            <w:r>
              <w:rPr>
                <w:rFonts w:ascii="David" w:hAnsi="David"/>
                <w:sz w:val="24"/>
                <w:szCs w:val="24"/>
                <w:rtl/>
              </w:rPr>
              <w:fldChar w:fldCharType="end"/>
            </w:r>
            <w:r>
              <w:rPr>
                <w:rFonts w:ascii="David" w:hAnsi="David" w:hint="cs"/>
                <w:sz w:val="24"/>
                <w:szCs w:val="24"/>
                <w:rtl/>
              </w:rPr>
              <w:t>.</w:t>
            </w:r>
          </w:p>
        </w:tc>
      </w:tr>
      <w:tr w:rsidR="005908E3" w:rsidRPr="005908E3" w14:paraId="1AFADCB7" w14:textId="77777777" w:rsidTr="00C22F67">
        <w:trPr>
          <w:cantSplit/>
          <w:trHeight w:val="144"/>
        </w:trPr>
        <w:tc>
          <w:tcPr>
            <w:tcW w:w="1868" w:type="dxa"/>
            <w:vAlign w:val="center"/>
          </w:tcPr>
          <w:p w14:paraId="345438A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המכרז</w:t>
            </w:r>
          </w:p>
        </w:tc>
        <w:tc>
          <w:tcPr>
            <w:tcW w:w="6267" w:type="dxa"/>
            <w:vAlign w:val="center"/>
          </w:tcPr>
          <w:p w14:paraId="1E0E05A2" w14:textId="3EBC8940"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מסמך זה על כל על נספחיו, דרישותיו, תנאיו וחלקיו לרבות תשובות עורך המכרז לשאלות המציעים כמפורט בסעיף </w:t>
            </w:r>
            <w:r w:rsidRPr="005908E3">
              <w:rPr>
                <w:rFonts w:ascii="David" w:hAnsi="David"/>
                <w:sz w:val="24"/>
                <w:szCs w:val="24"/>
                <w:rtl/>
              </w:rPr>
              <w:fldChar w:fldCharType="begin"/>
            </w:r>
            <w:r w:rsidRPr="005908E3">
              <w:rPr>
                <w:rFonts w:ascii="David" w:hAnsi="David"/>
                <w:sz w:val="24"/>
                <w:szCs w:val="24"/>
                <w:rtl/>
              </w:rPr>
              <w:instrText xml:space="preserve"> </w:instrText>
            </w:r>
            <w:r w:rsidRPr="005908E3">
              <w:rPr>
                <w:rFonts w:ascii="David" w:hAnsi="David"/>
                <w:sz w:val="24"/>
                <w:szCs w:val="24"/>
              </w:rPr>
              <w:instrText>REF</w:instrText>
            </w:r>
            <w:r w:rsidRPr="005908E3">
              <w:rPr>
                <w:rFonts w:ascii="David" w:hAnsi="David"/>
                <w:sz w:val="24"/>
                <w:szCs w:val="24"/>
                <w:rtl/>
              </w:rPr>
              <w:instrText xml:space="preserve"> _</w:instrText>
            </w:r>
            <w:r w:rsidRPr="005908E3">
              <w:rPr>
                <w:rFonts w:ascii="David" w:hAnsi="David"/>
                <w:sz w:val="24"/>
                <w:szCs w:val="24"/>
              </w:rPr>
              <w:instrText>Ref383949235 \r \h</w:instrText>
            </w:r>
            <w:r w:rsidRPr="005908E3">
              <w:rPr>
                <w:rFonts w:ascii="David" w:hAnsi="David"/>
                <w:sz w:val="24"/>
                <w:szCs w:val="24"/>
                <w:rtl/>
              </w:rPr>
              <w:instrText xml:space="preserve">  \* </w:instrText>
            </w:r>
            <w:r w:rsidRPr="005908E3">
              <w:rPr>
                <w:rFonts w:ascii="David" w:hAnsi="David"/>
                <w:sz w:val="24"/>
                <w:szCs w:val="24"/>
              </w:rPr>
              <w:instrText>MERGEFORMAT</w:instrText>
            </w:r>
            <w:r w:rsidRPr="005908E3">
              <w:rPr>
                <w:rFonts w:ascii="David" w:hAnsi="David"/>
                <w:sz w:val="24"/>
                <w:szCs w:val="24"/>
                <w:rtl/>
              </w:rPr>
              <w:instrText xml:space="preserve"> </w:instrText>
            </w:r>
            <w:r w:rsidRPr="005908E3">
              <w:rPr>
                <w:rFonts w:ascii="David" w:hAnsi="David"/>
                <w:sz w:val="24"/>
                <w:szCs w:val="24"/>
                <w:rtl/>
              </w:rPr>
            </w:r>
            <w:r w:rsidRPr="005908E3">
              <w:rPr>
                <w:rFonts w:ascii="David" w:hAnsi="David"/>
                <w:sz w:val="24"/>
                <w:szCs w:val="24"/>
                <w:rtl/>
              </w:rPr>
              <w:fldChar w:fldCharType="separate"/>
            </w:r>
            <w:r w:rsidR="00124F02">
              <w:rPr>
                <w:rFonts w:ascii="David" w:hAnsi="David"/>
                <w:sz w:val="24"/>
                <w:szCs w:val="24"/>
                <w:cs/>
              </w:rPr>
              <w:t>‎</w:t>
            </w:r>
            <w:r w:rsidR="00124F02">
              <w:rPr>
                <w:rFonts w:ascii="David" w:hAnsi="David"/>
                <w:sz w:val="24"/>
                <w:szCs w:val="24"/>
              </w:rPr>
              <w:t>0.3.3</w:t>
            </w:r>
            <w:r w:rsidRPr="005908E3">
              <w:rPr>
                <w:rFonts w:ascii="David" w:hAnsi="David"/>
                <w:sz w:val="24"/>
                <w:szCs w:val="24"/>
                <w:rtl/>
              </w:rPr>
              <w:fldChar w:fldCharType="end"/>
            </w:r>
            <w:r w:rsidRPr="005908E3">
              <w:rPr>
                <w:rFonts w:ascii="David" w:hAnsi="David"/>
                <w:sz w:val="24"/>
                <w:szCs w:val="24"/>
                <w:rtl/>
              </w:rPr>
              <w:t xml:space="preserve">. </w:t>
            </w:r>
          </w:p>
        </w:tc>
      </w:tr>
      <w:tr w:rsidR="005908E3" w:rsidRPr="005908E3" w14:paraId="4F518348" w14:textId="77777777" w:rsidTr="00C22F67">
        <w:trPr>
          <w:cantSplit/>
          <w:trHeight w:val="144"/>
        </w:trPr>
        <w:tc>
          <w:tcPr>
            <w:tcW w:w="1868" w:type="dxa"/>
            <w:vAlign w:val="center"/>
          </w:tcPr>
          <w:p w14:paraId="24F20930"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הצעה</w:t>
            </w:r>
          </w:p>
        </w:tc>
        <w:tc>
          <w:tcPr>
            <w:tcW w:w="6267" w:type="dxa"/>
            <w:vAlign w:val="center"/>
          </w:tcPr>
          <w:p w14:paraId="74572C75"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תשובת מציע למכרז זה על כל נספחיה, תנאיה וחלקיה.</w:t>
            </w:r>
          </w:p>
        </w:tc>
      </w:tr>
      <w:tr w:rsidR="005908E3" w:rsidRPr="005908E3" w14:paraId="30F74749" w14:textId="77777777" w:rsidTr="00C22F67">
        <w:trPr>
          <w:cantSplit/>
          <w:trHeight w:val="144"/>
        </w:trPr>
        <w:tc>
          <w:tcPr>
            <w:tcW w:w="1868" w:type="dxa"/>
            <w:vAlign w:val="center"/>
          </w:tcPr>
          <w:p w14:paraId="052647E3" w14:textId="77777777" w:rsidR="005908E3" w:rsidRPr="0017656B" w:rsidRDefault="005908E3" w:rsidP="00C22F67">
            <w:pPr>
              <w:pStyle w:val="RonnyBase"/>
              <w:spacing w:line="360" w:lineRule="auto"/>
              <w:jc w:val="left"/>
              <w:rPr>
                <w:rFonts w:ascii="David" w:hAnsi="David"/>
                <w:b/>
                <w:bCs/>
                <w:sz w:val="24"/>
                <w:szCs w:val="24"/>
                <w:rtl/>
              </w:rPr>
            </w:pPr>
            <w:r w:rsidRPr="0017656B">
              <w:rPr>
                <w:rFonts w:ascii="David" w:hAnsi="David"/>
                <w:b/>
                <w:bCs/>
                <w:sz w:val="24"/>
                <w:szCs w:val="24"/>
                <w:rtl/>
              </w:rPr>
              <w:t>הרחבות</w:t>
            </w:r>
          </w:p>
        </w:tc>
        <w:tc>
          <w:tcPr>
            <w:tcW w:w="6267" w:type="dxa"/>
            <w:vAlign w:val="center"/>
          </w:tcPr>
          <w:p w14:paraId="28A08411"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 xml:space="preserve">רכיבים ועזרים נוספים אשר ניתן לחברם למחשב או להתקין בו לצורך שיפור או שינוי תפקודו, </w:t>
            </w:r>
            <w:r w:rsidR="007C0733">
              <w:rPr>
                <w:rFonts w:ascii="David" w:hAnsi="David" w:hint="cs"/>
                <w:b/>
                <w:bCs/>
                <w:sz w:val="24"/>
                <w:szCs w:val="24"/>
                <w:rtl/>
              </w:rPr>
              <w:t>לרבות</w:t>
            </w:r>
            <w:r w:rsidRPr="0017656B">
              <w:rPr>
                <w:rFonts w:ascii="David" w:hAnsi="David"/>
                <w:sz w:val="24"/>
                <w:szCs w:val="24"/>
                <w:rtl/>
              </w:rPr>
              <w:t xml:space="preserve">: זיכרון, זיכרון הבזק, זיכרון נייד, רכיבי תוכנה, מארז, צורב, דיסק קשיח, כונן דיסקים, כרטיס פרללי, דיסק שליף, הכנה והתקנת </w:t>
            </w:r>
            <w:r w:rsidRPr="0017656B">
              <w:rPr>
                <w:rFonts w:ascii="David" w:hAnsi="David"/>
                <w:sz w:val="24"/>
              </w:rPr>
              <w:t>IMAGE</w:t>
            </w:r>
            <w:r w:rsidRPr="0017656B">
              <w:rPr>
                <w:rFonts w:ascii="David" w:hAnsi="David"/>
                <w:sz w:val="24"/>
                <w:szCs w:val="24"/>
                <w:rtl/>
              </w:rPr>
              <w:t xml:space="preserve">, התקנת המחשב, מקלדת, עכבר, חריטת שפה נוספת על המקלדת, תחנת עגינה, סוללה, מטען, מודם, קורא כרטיסים, תיק, מגן מסך, מיגון, עריסה, מתאם, התקן הצבעה כולל רכיבים מוקשחים / ממוגנים, שירותי אי הוצאת אמצעי אחסון, שירותי אי הוצאת רכיבים, אחריות מורחבת, שעות תמיכה מורחבות, זמן קריאת שירות מקוצר והכל כמפורט </w:t>
            </w:r>
            <w:r w:rsidR="00DC7A87">
              <w:rPr>
                <w:rFonts w:ascii="David" w:hAnsi="David" w:hint="cs"/>
                <w:sz w:val="24"/>
                <w:szCs w:val="24"/>
                <w:rtl/>
              </w:rPr>
              <w:t>ו</w:t>
            </w:r>
            <w:r w:rsidRPr="0017656B">
              <w:rPr>
                <w:rFonts w:ascii="David" w:hAnsi="David"/>
                <w:sz w:val="24"/>
                <w:szCs w:val="24"/>
                <w:rtl/>
              </w:rPr>
              <w:t>בהתאם להגדרות עורך המכרז, במסמך הבקשה לתיחור.</w:t>
            </w:r>
          </w:p>
        </w:tc>
      </w:tr>
      <w:tr w:rsidR="005908E3" w:rsidRPr="005908E3" w14:paraId="321ACAFD" w14:textId="77777777" w:rsidTr="00C22F67">
        <w:trPr>
          <w:cantSplit/>
          <w:trHeight w:val="839"/>
        </w:trPr>
        <w:tc>
          <w:tcPr>
            <w:tcW w:w="1868" w:type="dxa"/>
            <w:vAlign w:val="center"/>
          </w:tcPr>
          <w:p w14:paraId="19767D76" w14:textId="77777777" w:rsidR="005908E3" w:rsidRPr="0017656B" w:rsidRDefault="005908E3" w:rsidP="00C22F67">
            <w:pPr>
              <w:pStyle w:val="RonnyBase"/>
              <w:spacing w:line="360" w:lineRule="auto"/>
              <w:jc w:val="left"/>
              <w:rPr>
                <w:rFonts w:ascii="David" w:hAnsi="David"/>
                <w:b/>
                <w:bCs/>
                <w:sz w:val="24"/>
                <w:szCs w:val="24"/>
                <w:rtl/>
              </w:rPr>
            </w:pPr>
            <w:r w:rsidRPr="0017656B">
              <w:rPr>
                <w:rFonts w:ascii="David" w:hAnsi="David"/>
                <w:b/>
                <w:bCs/>
                <w:sz w:val="24"/>
                <w:szCs w:val="24"/>
                <w:rtl/>
              </w:rPr>
              <w:t>הרכבה סופית</w:t>
            </w:r>
          </w:p>
        </w:tc>
        <w:tc>
          <w:tcPr>
            <w:tcW w:w="6267" w:type="dxa"/>
            <w:vAlign w:val="center"/>
          </w:tcPr>
          <w:p w14:paraId="71B7C559"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שלב בייצור הציוד אחריו לציוד יש זיהוי כדגם (ראה הגדרה).</w:t>
            </w:r>
          </w:p>
        </w:tc>
      </w:tr>
      <w:tr w:rsidR="005908E3" w:rsidRPr="005908E3" w14:paraId="0B7B3FCF" w14:textId="77777777" w:rsidTr="00C22F67">
        <w:trPr>
          <w:cantSplit/>
          <w:trHeight w:val="144"/>
        </w:trPr>
        <w:tc>
          <w:tcPr>
            <w:tcW w:w="1868" w:type="dxa"/>
            <w:vAlign w:val="center"/>
          </w:tcPr>
          <w:p w14:paraId="48EA15DD"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השירותים המבוקשים</w:t>
            </w:r>
          </w:p>
        </w:tc>
        <w:tc>
          <w:tcPr>
            <w:tcW w:w="6267" w:type="dxa"/>
            <w:vAlign w:val="center"/>
          </w:tcPr>
          <w:p w14:paraId="5755A3D6" w14:textId="708EA902" w:rsidR="005908E3" w:rsidRPr="005908E3" w:rsidRDefault="005908E3" w:rsidP="00C22F67">
            <w:pPr>
              <w:pStyle w:val="af1"/>
              <w:spacing w:before="120" w:beforeAutospacing="0" w:after="0" w:line="360" w:lineRule="auto"/>
              <w:rPr>
                <w:rFonts w:ascii="David" w:hAnsi="David" w:cs="David"/>
                <w:rtl/>
              </w:rPr>
            </w:pPr>
            <w:r w:rsidRPr="005908E3">
              <w:rPr>
                <w:rFonts w:ascii="David" w:hAnsi="David" w:cs="David"/>
                <w:rtl/>
              </w:rPr>
              <w:t xml:space="preserve">השירותים כמפורט בסעיף </w:t>
            </w:r>
            <w:r w:rsidRPr="005908E3">
              <w:rPr>
                <w:rFonts w:ascii="David" w:hAnsi="David" w:cs="David"/>
                <w:rtl/>
              </w:rPr>
              <w:fldChar w:fldCharType="begin"/>
            </w:r>
            <w:r w:rsidRPr="005908E3">
              <w:rPr>
                <w:rFonts w:ascii="David" w:hAnsi="David" w:cs="David"/>
                <w:rtl/>
              </w:rPr>
              <w:instrText xml:space="preserve"> </w:instrText>
            </w:r>
            <w:r w:rsidRPr="005908E3">
              <w:rPr>
                <w:rFonts w:ascii="David" w:hAnsi="David" w:cs="David"/>
              </w:rPr>
              <w:instrText xml:space="preserve">REF </w:instrText>
            </w:r>
            <w:r w:rsidRPr="005908E3">
              <w:rPr>
                <w:rFonts w:ascii="David" w:hAnsi="David" w:cs="David"/>
                <w:rtl/>
              </w:rPr>
              <w:instrText>_</w:instrText>
            </w:r>
            <w:r w:rsidRPr="005908E3">
              <w:rPr>
                <w:rFonts w:ascii="David" w:hAnsi="David" w:cs="David"/>
              </w:rPr>
              <w:instrText>Ref475871055 \r \h</w:instrText>
            </w:r>
            <w:r w:rsidRPr="005908E3">
              <w:rPr>
                <w:rFonts w:ascii="David" w:hAnsi="David" w:cs="David"/>
                <w:rtl/>
              </w:rPr>
              <w:instrText xml:space="preserve">  \* </w:instrText>
            </w:r>
            <w:r w:rsidRPr="005908E3">
              <w:rPr>
                <w:rFonts w:ascii="David" w:hAnsi="David" w:cs="David"/>
              </w:rPr>
              <w:instrText xml:space="preserve">MERGEFORMAT </w:instrText>
            </w:r>
            <w:r w:rsidRPr="005908E3">
              <w:rPr>
                <w:rFonts w:ascii="David" w:hAnsi="David" w:cs="David"/>
                <w:rtl/>
              </w:rPr>
            </w:r>
            <w:r w:rsidRPr="005908E3">
              <w:rPr>
                <w:rFonts w:ascii="David" w:hAnsi="David" w:cs="David"/>
                <w:rtl/>
              </w:rPr>
              <w:fldChar w:fldCharType="separate"/>
            </w:r>
            <w:r w:rsidR="00124F02">
              <w:rPr>
                <w:rFonts w:ascii="David" w:hAnsi="David" w:cs="David"/>
                <w:cs/>
              </w:rPr>
              <w:t>‎</w:t>
            </w:r>
            <w:r w:rsidR="00124F02">
              <w:rPr>
                <w:rFonts w:ascii="David" w:hAnsi="David" w:cs="David"/>
              </w:rPr>
              <w:t>0.1.4</w:t>
            </w:r>
            <w:r w:rsidRPr="005908E3">
              <w:rPr>
                <w:rFonts w:ascii="David" w:hAnsi="David" w:cs="David"/>
                <w:rtl/>
              </w:rPr>
              <w:fldChar w:fldCharType="end"/>
            </w:r>
            <w:r w:rsidRPr="005908E3">
              <w:rPr>
                <w:rFonts w:ascii="David" w:hAnsi="David" w:cs="David"/>
                <w:rtl/>
              </w:rPr>
              <w:t>.</w:t>
            </w:r>
          </w:p>
        </w:tc>
      </w:tr>
      <w:tr w:rsidR="005908E3" w:rsidRPr="005908E3" w14:paraId="45AA7F97" w14:textId="77777777" w:rsidTr="00C22F67">
        <w:trPr>
          <w:cantSplit/>
          <w:trHeight w:val="144"/>
        </w:trPr>
        <w:tc>
          <w:tcPr>
            <w:tcW w:w="1868" w:type="dxa"/>
            <w:vAlign w:val="center"/>
          </w:tcPr>
          <w:p w14:paraId="124B8D5E"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ועדת מכרזים</w:t>
            </w:r>
          </w:p>
        </w:tc>
        <w:tc>
          <w:tcPr>
            <w:tcW w:w="6267" w:type="dxa"/>
            <w:vAlign w:val="center"/>
          </w:tcPr>
          <w:p w14:paraId="777B0638"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ועדת מכרזים מרכזיים למחשוב וטכנולוגיה של החשב הכללי, משרד האוצר.</w:t>
            </w:r>
          </w:p>
        </w:tc>
      </w:tr>
      <w:tr w:rsidR="005908E3" w:rsidRPr="005908E3" w14:paraId="688508D0" w14:textId="77777777" w:rsidTr="00C22F67">
        <w:trPr>
          <w:cantSplit/>
          <w:trHeight w:val="839"/>
        </w:trPr>
        <w:tc>
          <w:tcPr>
            <w:tcW w:w="1868" w:type="dxa"/>
            <w:vAlign w:val="center"/>
          </w:tcPr>
          <w:p w14:paraId="38ED9767" w14:textId="77777777" w:rsidR="005908E3" w:rsidRPr="0017656B" w:rsidRDefault="005908E3" w:rsidP="00C22F67">
            <w:pPr>
              <w:pStyle w:val="RonnyBase"/>
              <w:spacing w:line="360" w:lineRule="auto"/>
              <w:jc w:val="left"/>
              <w:rPr>
                <w:rFonts w:ascii="David" w:hAnsi="David"/>
                <w:b/>
                <w:bCs/>
                <w:sz w:val="24"/>
                <w:szCs w:val="24"/>
                <w:rtl/>
              </w:rPr>
            </w:pPr>
            <w:r w:rsidRPr="0017656B">
              <w:rPr>
                <w:rFonts w:ascii="David" w:hAnsi="David"/>
                <w:b/>
                <w:bCs/>
                <w:sz w:val="24"/>
                <w:szCs w:val="24"/>
                <w:rtl/>
              </w:rPr>
              <w:t>חלק חילוף לא מקורי</w:t>
            </w:r>
          </w:p>
        </w:tc>
        <w:tc>
          <w:tcPr>
            <w:tcW w:w="6267" w:type="dxa"/>
            <w:vAlign w:val="center"/>
          </w:tcPr>
          <w:p w14:paraId="0DD61234"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 xml:space="preserve">חלק חילוף </w:t>
            </w:r>
            <w:r w:rsidR="007C0733">
              <w:rPr>
                <w:rFonts w:ascii="David" w:hAnsi="David" w:hint="cs"/>
                <w:sz w:val="24"/>
                <w:szCs w:val="24"/>
                <w:rtl/>
              </w:rPr>
              <w:t>המיוצר</w:t>
            </w:r>
            <w:r w:rsidRPr="0017656B">
              <w:rPr>
                <w:rFonts w:ascii="David" w:hAnsi="David"/>
                <w:sz w:val="24"/>
                <w:szCs w:val="24"/>
                <w:rtl/>
              </w:rPr>
              <w:t xml:space="preserve"> על ידי יצרן אחר והמשמר את תכונות הציוד שנדרשו במכרז. </w:t>
            </w:r>
          </w:p>
        </w:tc>
      </w:tr>
      <w:tr w:rsidR="005908E3" w:rsidRPr="005908E3" w14:paraId="3093B6A7" w14:textId="77777777" w:rsidTr="00C22F67">
        <w:trPr>
          <w:cantSplit/>
          <w:trHeight w:val="144"/>
        </w:trPr>
        <w:tc>
          <w:tcPr>
            <w:tcW w:w="1868" w:type="dxa"/>
            <w:vAlign w:val="center"/>
          </w:tcPr>
          <w:p w14:paraId="52B00F0B"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חלק חילוף מקורי</w:t>
            </w:r>
          </w:p>
        </w:tc>
        <w:tc>
          <w:tcPr>
            <w:tcW w:w="6267" w:type="dxa"/>
            <w:vAlign w:val="center"/>
          </w:tcPr>
          <w:p w14:paraId="473E0006"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חלק חילוף ה</w:t>
            </w:r>
            <w:r w:rsidR="007C0733">
              <w:rPr>
                <w:rFonts w:ascii="David" w:hAnsi="David" w:hint="cs"/>
                <w:sz w:val="24"/>
                <w:szCs w:val="24"/>
                <w:rtl/>
              </w:rPr>
              <w:t>מ</w:t>
            </w:r>
            <w:r w:rsidR="0017656B">
              <w:rPr>
                <w:rFonts w:ascii="David" w:hAnsi="David" w:hint="cs"/>
                <w:sz w:val="24"/>
                <w:szCs w:val="24"/>
                <w:rtl/>
              </w:rPr>
              <w:t>י</w:t>
            </w:r>
            <w:r w:rsidR="007C0733">
              <w:rPr>
                <w:rFonts w:ascii="David" w:hAnsi="David" w:hint="cs"/>
                <w:sz w:val="24"/>
                <w:szCs w:val="24"/>
                <w:rtl/>
              </w:rPr>
              <w:t>וצר</w:t>
            </w:r>
            <w:r w:rsidRPr="005908E3">
              <w:rPr>
                <w:rFonts w:ascii="David" w:hAnsi="David"/>
                <w:sz w:val="24"/>
                <w:szCs w:val="24"/>
                <w:rtl/>
              </w:rPr>
              <w:t xml:space="preserve"> על ידי יצרן הציוד ומשמר את תכונות הציוד שנדרשו במכרז. </w:t>
            </w:r>
          </w:p>
        </w:tc>
      </w:tr>
      <w:tr w:rsidR="005908E3" w:rsidRPr="005908E3" w14:paraId="1AEFBA5B" w14:textId="77777777" w:rsidTr="00C22F67">
        <w:trPr>
          <w:cantSplit/>
          <w:trHeight w:val="839"/>
        </w:trPr>
        <w:tc>
          <w:tcPr>
            <w:tcW w:w="1868" w:type="dxa"/>
            <w:vAlign w:val="center"/>
          </w:tcPr>
          <w:p w14:paraId="2DD301A8"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טכנאי בכיר</w:t>
            </w:r>
          </w:p>
        </w:tc>
        <w:tc>
          <w:tcPr>
            <w:tcW w:w="6267" w:type="dxa"/>
            <w:vAlign w:val="center"/>
          </w:tcPr>
          <w:p w14:paraId="12F34D78" w14:textId="77777777" w:rsidR="005908E3" w:rsidRPr="005908E3" w:rsidRDefault="00A33F2C" w:rsidP="00C22F67">
            <w:pPr>
              <w:pStyle w:val="RonnyBase"/>
              <w:spacing w:line="360" w:lineRule="auto"/>
              <w:jc w:val="left"/>
              <w:rPr>
                <w:rFonts w:ascii="David" w:hAnsi="David"/>
                <w:sz w:val="24"/>
                <w:szCs w:val="24"/>
                <w:rtl/>
              </w:rPr>
            </w:pPr>
            <w:r w:rsidRPr="005908E3">
              <w:rPr>
                <w:rFonts w:ascii="David" w:hAnsi="David"/>
                <w:sz w:val="24"/>
                <w:szCs w:val="24"/>
                <w:rtl/>
              </w:rPr>
              <w:t xml:space="preserve">טכנאי </w:t>
            </w:r>
            <w:r>
              <w:rPr>
                <w:rFonts w:ascii="David" w:hAnsi="David" w:hint="cs"/>
                <w:sz w:val="24"/>
                <w:szCs w:val="24"/>
                <w:rtl/>
              </w:rPr>
              <w:t xml:space="preserve">מוסמך יצרן </w:t>
            </w:r>
            <w:r w:rsidR="005908E3" w:rsidRPr="005908E3">
              <w:rPr>
                <w:rFonts w:ascii="David" w:hAnsi="David"/>
                <w:sz w:val="24"/>
                <w:szCs w:val="24"/>
                <w:rtl/>
              </w:rPr>
              <w:t>בעל ניסיון של 5 שנים ומעלה</w:t>
            </w:r>
            <w:r w:rsidR="00911265">
              <w:rPr>
                <w:rFonts w:ascii="David" w:hAnsi="David" w:hint="cs"/>
                <w:sz w:val="24"/>
                <w:szCs w:val="24"/>
                <w:rtl/>
              </w:rPr>
              <w:t xml:space="preserve"> בהתקנה ותחזוקת מחשבים</w:t>
            </w:r>
            <w:r>
              <w:rPr>
                <w:rFonts w:ascii="David" w:hAnsi="David" w:hint="cs"/>
                <w:sz w:val="24"/>
                <w:szCs w:val="24"/>
                <w:rtl/>
              </w:rPr>
              <w:t>.</w:t>
            </w:r>
          </w:p>
        </w:tc>
      </w:tr>
      <w:tr w:rsidR="005908E3" w:rsidRPr="005908E3" w14:paraId="1BBC0581" w14:textId="77777777" w:rsidTr="00C22F67">
        <w:trPr>
          <w:cantSplit/>
          <w:trHeight w:val="839"/>
        </w:trPr>
        <w:tc>
          <w:tcPr>
            <w:tcW w:w="1868" w:type="dxa"/>
            <w:vAlign w:val="center"/>
          </w:tcPr>
          <w:p w14:paraId="79CCECA7"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טכנאי מומחה</w:t>
            </w:r>
          </w:p>
        </w:tc>
        <w:tc>
          <w:tcPr>
            <w:tcW w:w="6267" w:type="dxa"/>
            <w:vAlign w:val="center"/>
          </w:tcPr>
          <w:p w14:paraId="459FBA54"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טכנאי </w:t>
            </w:r>
            <w:r w:rsidR="00A33F2C">
              <w:rPr>
                <w:rFonts w:ascii="David" w:hAnsi="David" w:hint="cs"/>
                <w:sz w:val="24"/>
                <w:szCs w:val="24"/>
                <w:rtl/>
              </w:rPr>
              <w:t xml:space="preserve">מוסמך יצרן </w:t>
            </w:r>
            <w:r w:rsidRPr="005908E3">
              <w:rPr>
                <w:rFonts w:ascii="David" w:hAnsi="David"/>
                <w:sz w:val="24"/>
                <w:szCs w:val="24"/>
                <w:rtl/>
              </w:rPr>
              <w:t>בעל ניסיון של 3 שנים ומעלה</w:t>
            </w:r>
            <w:r w:rsidR="00911265">
              <w:rPr>
                <w:rFonts w:ascii="David" w:hAnsi="David" w:hint="cs"/>
                <w:sz w:val="24"/>
                <w:szCs w:val="24"/>
                <w:rtl/>
              </w:rPr>
              <w:t xml:space="preserve"> בהתקנה ותחזוקת מחשבים</w:t>
            </w:r>
            <w:r w:rsidR="00A33F2C">
              <w:rPr>
                <w:rFonts w:ascii="David" w:hAnsi="David" w:hint="cs"/>
                <w:sz w:val="24"/>
                <w:szCs w:val="24"/>
                <w:rtl/>
              </w:rPr>
              <w:t>.</w:t>
            </w:r>
          </w:p>
        </w:tc>
      </w:tr>
      <w:tr w:rsidR="005908E3" w:rsidRPr="005908E3" w14:paraId="023687E6" w14:textId="77777777" w:rsidTr="00C22F67">
        <w:trPr>
          <w:cantSplit/>
          <w:trHeight w:val="839"/>
        </w:trPr>
        <w:tc>
          <w:tcPr>
            <w:tcW w:w="1868" w:type="dxa"/>
            <w:vAlign w:val="center"/>
          </w:tcPr>
          <w:p w14:paraId="172BE94D"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טכנאי מוסמך יצרן</w:t>
            </w:r>
          </w:p>
        </w:tc>
        <w:tc>
          <w:tcPr>
            <w:tcW w:w="6267" w:type="dxa"/>
            <w:vAlign w:val="center"/>
          </w:tcPr>
          <w:p w14:paraId="0AA1F4BC"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טכנאי שירות שהוסמך ע"י יצרן </w:t>
            </w:r>
            <w:r w:rsidR="00A33F2C">
              <w:rPr>
                <w:rFonts w:ascii="David" w:hAnsi="David" w:hint="cs"/>
                <w:sz w:val="24"/>
                <w:szCs w:val="24"/>
                <w:rtl/>
              </w:rPr>
              <w:t>מחשבים בינלאומי כלשהו כ</w:t>
            </w:r>
            <w:r w:rsidRPr="005908E3">
              <w:rPr>
                <w:rFonts w:ascii="David" w:hAnsi="David"/>
                <w:sz w:val="24"/>
                <w:szCs w:val="24"/>
                <w:rtl/>
              </w:rPr>
              <w:t>מ</w:t>
            </w:r>
            <w:r w:rsidR="00911265">
              <w:rPr>
                <w:rFonts w:ascii="David" w:hAnsi="David" w:hint="cs"/>
                <w:sz w:val="24"/>
                <w:szCs w:val="24"/>
                <w:rtl/>
              </w:rPr>
              <w:t>וסמך</w:t>
            </w:r>
            <w:r w:rsidRPr="005908E3">
              <w:rPr>
                <w:rFonts w:ascii="David" w:hAnsi="David"/>
                <w:sz w:val="24"/>
                <w:szCs w:val="24"/>
                <w:rtl/>
              </w:rPr>
              <w:t xml:space="preserve"> לטיפול בציוד</w:t>
            </w:r>
            <w:r w:rsidR="00A33F2C">
              <w:rPr>
                <w:rFonts w:ascii="David" w:hAnsi="David" w:hint="cs"/>
                <w:sz w:val="24"/>
                <w:szCs w:val="24"/>
                <w:rtl/>
              </w:rPr>
              <w:t xml:space="preserve"> </w:t>
            </w:r>
            <w:r w:rsidR="00911265">
              <w:rPr>
                <w:rFonts w:ascii="David" w:hAnsi="David" w:hint="cs"/>
                <w:sz w:val="24"/>
                <w:szCs w:val="24"/>
                <w:rtl/>
              </w:rPr>
              <w:t xml:space="preserve">המיוצר ע"י </w:t>
            </w:r>
            <w:r w:rsidRPr="005908E3">
              <w:rPr>
                <w:rFonts w:ascii="David" w:hAnsi="David"/>
                <w:sz w:val="24"/>
                <w:szCs w:val="24"/>
                <w:rtl/>
              </w:rPr>
              <w:t>היצרן.</w:t>
            </w:r>
          </w:p>
        </w:tc>
      </w:tr>
      <w:tr w:rsidR="005908E3" w:rsidRPr="005908E3" w14:paraId="11C7D09F" w14:textId="77777777" w:rsidTr="00C22F67">
        <w:trPr>
          <w:cantSplit/>
          <w:trHeight w:val="839"/>
        </w:trPr>
        <w:tc>
          <w:tcPr>
            <w:tcW w:w="1868" w:type="dxa"/>
            <w:vAlign w:val="center"/>
          </w:tcPr>
          <w:p w14:paraId="01082D7E"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טכנאי שירות</w:t>
            </w:r>
          </w:p>
        </w:tc>
        <w:tc>
          <w:tcPr>
            <w:tcW w:w="6267" w:type="dxa"/>
            <w:vAlign w:val="center"/>
          </w:tcPr>
          <w:p w14:paraId="31C5F153"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טכנאי שעיסוקו העיקרי במתן סיוע בהתקנות, הפעלת ופתרון תקלות במערכות המסופקות.</w:t>
            </w:r>
          </w:p>
        </w:tc>
      </w:tr>
      <w:tr w:rsidR="005908E3" w:rsidRPr="005908E3" w14:paraId="35F3C648" w14:textId="77777777" w:rsidTr="00C22F67">
        <w:trPr>
          <w:cantSplit/>
          <w:trHeight w:val="144"/>
        </w:trPr>
        <w:tc>
          <w:tcPr>
            <w:tcW w:w="1868" w:type="dxa"/>
            <w:vAlign w:val="center"/>
          </w:tcPr>
          <w:p w14:paraId="399B116E"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יבואן מורשה</w:t>
            </w:r>
          </w:p>
        </w:tc>
        <w:tc>
          <w:tcPr>
            <w:tcW w:w="6267" w:type="dxa"/>
            <w:vAlign w:val="center"/>
          </w:tcPr>
          <w:p w14:paraId="0CF88ADC"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יבואן המחזיק אישור של היצרן, כי הוא מוסמך לייבא ולשווק דרך משווקי משנה את מוצרי היצרן בתחום מושא המכרז.</w:t>
            </w:r>
          </w:p>
        </w:tc>
      </w:tr>
      <w:tr w:rsidR="005908E3" w:rsidRPr="005908E3" w14:paraId="36282B55" w14:textId="77777777" w:rsidTr="00C22F67">
        <w:trPr>
          <w:cantSplit/>
          <w:trHeight w:val="144"/>
        </w:trPr>
        <w:tc>
          <w:tcPr>
            <w:tcW w:w="1868" w:type="dxa"/>
            <w:vAlign w:val="center"/>
          </w:tcPr>
          <w:p w14:paraId="640A8003"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יצרן</w:t>
            </w:r>
          </w:p>
        </w:tc>
        <w:tc>
          <w:tcPr>
            <w:tcW w:w="6267" w:type="dxa"/>
            <w:vAlign w:val="center"/>
          </w:tcPr>
          <w:p w14:paraId="01DDD45A"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תאגיד העוסק בייצור של המוצרים/המערכות המוצעות בהצעת המציע, והוא הבעלים של המותג המוצע.</w:t>
            </w:r>
          </w:p>
        </w:tc>
      </w:tr>
      <w:tr w:rsidR="005908E3" w:rsidRPr="005908E3" w14:paraId="5C4220D4" w14:textId="77777777" w:rsidTr="00C22F67">
        <w:trPr>
          <w:cantSplit/>
          <w:trHeight w:val="144"/>
        </w:trPr>
        <w:tc>
          <w:tcPr>
            <w:tcW w:w="1868" w:type="dxa"/>
            <w:vAlign w:val="center"/>
          </w:tcPr>
          <w:p w14:paraId="3E131CEB"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יצרן מיוצג</w:t>
            </w:r>
          </w:p>
        </w:tc>
        <w:tc>
          <w:tcPr>
            <w:tcW w:w="6267" w:type="dxa"/>
            <w:vAlign w:val="center"/>
          </w:tcPr>
          <w:p w14:paraId="7E494752"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יצרן המיוצג על ידי ספק רשום, אשר אושר על ידי עורך המכרז לאחר מילוי כל הדרישות המפורטות </w:t>
            </w:r>
            <w:r w:rsidR="00911265">
              <w:rPr>
                <w:rFonts w:ascii="David" w:hAnsi="David" w:hint="cs"/>
                <w:sz w:val="24"/>
                <w:szCs w:val="24"/>
                <w:rtl/>
              </w:rPr>
              <w:t>במכרז</w:t>
            </w:r>
            <w:r w:rsidRPr="005908E3">
              <w:rPr>
                <w:rFonts w:ascii="David" w:hAnsi="David"/>
                <w:sz w:val="24"/>
                <w:szCs w:val="24"/>
                <w:rtl/>
              </w:rPr>
              <w:t xml:space="preserve"> ובנספחיו. </w:t>
            </w:r>
          </w:p>
        </w:tc>
      </w:tr>
      <w:tr w:rsidR="005908E3" w:rsidRPr="005908E3" w14:paraId="7097FE7C" w14:textId="77777777" w:rsidTr="00C22F67">
        <w:trPr>
          <w:cantSplit/>
          <w:trHeight w:val="144"/>
        </w:trPr>
        <w:tc>
          <w:tcPr>
            <w:tcW w:w="1868" w:type="dxa"/>
            <w:vAlign w:val="center"/>
          </w:tcPr>
          <w:p w14:paraId="6FF2519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כשיר שני</w:t>
            </w:r>
          </w:p>
        </w:tc>
        <w:tc>
          <w:tcPr>
            <w:tcW w:w="6267" w:type="dxa"/>
            <w:vAlign w:val="center"/>
          </w:tcPr>
          <w:p w14:paraId="3E30C8E6" w14:textId="30DE572D"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מציע אשר ועדת המכרזים הכריזה עליו ככשיר שני בהתאם למפורט בסעיף</w:t>
            </w:r>
            <w:r w:rsidRPr="005908E3">
              <w:rPr>
                <w:rFonts w:ascii="David" w:hAnsi="David"/>
                <w:sz w:val="24"/>
                <w:szCs w:val="24"/>
              </w:rPr>
              <w:t xml:space="preserve"> </w:t>
            </w:r>
            <w:r w:rsidRPr="005908E3">
              <w:rPr>
                <w:rFonts w:ascii="David" w:hAnsi="David"/>
                <w:sz w:val="24"/>
                <w:szCs w:val="24"/>
              </w:rPr>
              <w:fldChar w:fldCharType="begin"/>
            </w:r>
            <w:r w:rsidRPr="005908E3">
              <w:rPr>
                <w:rFonts w:ascii="David" w:hAnsi="David"/>
                <w:sz w:val="24"/>
                <w:szCs w:val="24"/>
              </w:rPr>
              <w:instrText xml:space="preserve"> REF _Ref383949155 \r \h  \* MERGEFORMAT </w:instrText>
            </w:r>
            <w:r w:rsidRPr="005908E3">
              <w:rPr>
                <w:rFonts w:ascii="David" w:hAnsi="David"/>
                <w:sz w:val="24"/>
                <w:szCs w:val="24"/>
              </w:rPr>
            </w:r>
            <w:r w:rsidRPr="005908E3">
              <w:rPr>
                <w:rFonts w:ascii="David" w:hAnsi="David"/>
                <w:sz w:val="24"/>
                <w:szCs w:val="24"/>
              </w:rPr>
              <w:fldChar w:fldCharType="separate"/>
            </w:r>
            <w:r w:rsidR="00124F02">
              <w:rPr>
                <w:rFonts w:ascii="David" w:hAnsi="David"/>
                <w:sz w:val="24"/>
                <w:szCs w:val="24"/>
                <w:cs/>
              </w:rPr>
              <w:t>‎</w:t>
            </w:r>
            <w:r w:rsidR="00124F02">
              <w:rPr>
                <w:rFonts w:ascii="David" w:hAnsi="David"/>
                <w:sz w:val="24"/>
                <w:szCs w:val="24"/>
              </w:rPr>
              <w:t>0.10.4.2</w:t>
            </w:r>
            <w:r w:rsidRPr="005908E3">
              <w:rPr>
                <w:rFonts w:ascii="David" w:hAnsi="David"/>
                <w:sz w:val="24"/>
                <w:szCs w:val="24"/>
              </w:rPr>
              <w:fldChar w:fldCharType="end"/>
            </w:r>
            <w:r w:rsidRPr="005908E3">
              <w:rPr>
                <w:rFonts w:ascii="David" w:hAnsi="David"/>
                <w:sz w:val="24"/>
                <w:szCs w:val="24"/>
              </w:rPr>
              <w:t xml:space="preserve"> </w:t>
            </w:r>
            <w:r w:rsidRPr="005908E3">
              <w:rPr>
                <w:rFonts w:ascii="David" w:hAnsi="David"/>
                <w:sz w:val="24"/>
                <w:szCs w:val="24"/>
                <w:rtl/>
              </w:rPr>
              <w:t>.</w:t>
            </w:r>
          </w:p>
        </w:tc>
      </w:tr>
      <w:tr w:rsidR="005908E3" w:rsidRPr="005908E3" w14:paraId="6E86101A" w14:textId="77777777" w:rsidTr="00C22F67">
        <w:trPr>
          <w:cantSplit/>
          <w:trHeight w:val="144"/>
        </w:trPr>
        <w:tc>
          <w:tcPr>
            <w:tcW w:w="1868" w:type="dxa"/>
            <w:vAlign w:val="center"/>
          </w:tcPr>
          <w:p w14:paraId="120AE092"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לקוח עסקי</w:t>
            </w:r>
          </w:p>
        </w:tc>
        <w:tc>
          <w:tcPr>
            <w:tcW w:w="6267" w:type="dxa"/>
            <w:vAlign w:val="center"/>
          </w:tcPr>
          <w:p w14:paraId="46560EE4"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לקוח אשר רכש מעל 30 יחידות קצה מהמציע לשימוש ישיר ואינו עוסק במכירה/שיווק/השכרה/החכרה של היחידות לגופים אחרים.</w:t>
            </w:r>
          </w:p>
        </w:tc>
      </w:tr>
      <w:tr w:rsidR="005908E3" w:rsidRPr="005908E3" w14:paraId="718D0C38" w14:textId="77777777" w:rsidTr="00C22F67">
        <w:trPr>
          <w:cantSplit/>
          <w:trHeight w:val="144"/>
        </w:trPr>
        <w:tc>
          <w:tcPr>
            <w:tcW w:w="1868" w:type="dxa"/>
            <w:vAlign w:val="center"/>
          </w:tcPr>
          <w:p w14:paraId="28249608" w14:textId="77777777" w:rsidR="005908E3" w:rsidRPr="0017656B" w:rsidRDefault="005908E3" w:rsidP="00C22F67">
            <w:pPr>
              <w:pStyle w:val="RonnyBase"/>
              <w:spacing w:line="360" w:lineRule="auto"/>
              <w:jc w:val="left"/>
              <w:rPr>
                <w:rFonts w:ascii="David" w:hAnsi="David"/>
                <w:b/>
                <w:bCs/>
                <w:sz w:val="24"/>
                <w:szCs w:val="24"/>
                <w:rtl/>
              </w:rPr>
            </w:pPr>
            <w:r w:rsidRPr="0017656B">
              <w:rPr>
                <w:rFonts w:ascii="David" w:hAnsi="David"/>
                <w:b/>
                <w:bCs/>
                <w:sz w:val="24"/>
                <w:szCs w:val="24"/>
                <w:rtl/>
              </w:rPr>
              <w:t>מועמד לזכייה</w:t>
            </w:r>
          </w:p>
        </w:tc>
        <w:tc>
          <w:tcPr>
            <w:tcW w:w="6267" w:type="dxa"/>
            <w:vAlign w:val="center"/>
          </w:tcPr>
          <w:p w14:paraId="1E9C69A1"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 xml:space="preserve">ספק אשר </w:t>
            </w:r>
            <w:r w:rsidR="00911265">
              <w:rPr>
                <w:rFonts w:ascii="David" w:hAnsi="David" w:hint="cs"/>
                <w:sz w:val="24"/>
                <w:szCs w:val="24"/>
                <w:rtl/>
              </w:rPr>
              <w:t>הוכרז ע"י ועדת המכרזים כמועמד לזכייה.</w:t>
            </w:r>
          </w:p>
        </w:tc>
      </w:tr>
      <w:tr w:rsidR="005908E3" w:rsidRPr="005908E3" w14:paraId="47A37468" w14:textId="77777777" w:rsidTr="00C22F67">
        <w:trPr>
          <w:cantSplit/>
          <w:trHeight w:val="144"/>
        </w:trPr>
        <w:tc>
          <w:tcPr>
            <w:tcW w:w="1868" w:type="dxa"/>
            <w:vAlign w:val="center"/>
          </w:tcPr>
          <w:p w14:paraId="4B1AAC2A" w14:textId="77777777" w:rsidR="005908E3" w:rsidRPr="0017656B" w:rsidRDefault="005908E3" w:rsidP="00C22F67">
            <w:pPr>
              <w:pStyle w:val="RonnyBase"/>
              <w:spacing w:line="360" w:lineRule="auto"/>
              <w:jc w:val="left"/>
              <w:rPr>
                <w:rFonts w:ascii="David" w:hAnsi="David"/>
                <w:b/>
                <w:bCs/>
                <w:sz w:val="24"/>
                <w:szCs w:val="24"/>
                <w:rtl/>
              </w:rPr>
            </w:pPr>
            <w:r w:rsidRPr="0017656B">
              <w:rPr>
                <w:rFonts w:ascii="David" w:hAnsi="David"/>
                <w:b/>
                <w:bCs/>
                <w:sz w:val="24"/>
                <w:szCs w:val="24"/>
                <w:rtl/>
              </w:rPr>
              <w:t>מזמין</w:t>
            </w:r>
          </w:p>
        </w:tc>
        <w:tc>
          <w:tcPr>
            <w:tcW w:w="6267" w:type="dxa"/>
            <w:vAlign w:val="center"/>
          </w:tcPr>
          <w:p w14:paraId="594BAFC8" w14:textId="77777777" w:rsidR="005908E3" w:rsidRPr="0017656B" w:rsidRDefault="005908E3" w:rsidP="00C22F67">
            <w:pPr>
              <w:pStyle w:val="RonnyBase"/>
              <w:spacing w:line="360" w:lineRule="auto"/>
              <w:jc w:val="left"/>
              <w:rPr>
                <w:rFonts w:ascii="David" w:hAnsi="David"/>
                <w:sz w:val="24"/>
                <w:szCs w:val="24"/>
                <w:rtl/>
              </w:rPr>
            </w:pPr>
            <w:r w:rsidRPr="0017656B">
              <w:rPr>
                <w:rFonts w:ascii="David" w:hAnsi="David"/>
                <w:sz w:val="24"/>
                <w:szCs w:val="24"/>
                <w:rtl/>
              </w:rPr>
              <w:t>משרד</w:t>
            </w:r>
            <w:r w:rsidR="009863C3">
              <w:rPr>
                <w:rFonts w:ascii="David" w:hAnsi="David" w:hint="cs"/>
                <w:sz w:val="24"/>
                <w:szCs w:val="24"/>
                <w:rtl/>
              </w:rPr>
              <w:t xml:space="preserve"> ממשלתי, יחידת סמך ממשלתית או כל גוף הכלול במכרז</w:t>
            </w:r>
            <w:r w:rsidRPr="0017656B">
              <w:rPr>
                <w:rFonts w:ascii="David" w:hAnsi="David"/>
                <w:sz w:val="24"/>
                <w:szCs w:val="24"/>
                <w:rtl/>
              </w:rPr>
              <w:t xml:space="preserve"> הרוכש ציוד </w:t>
            </w:r>
            <w:r w:rsidR="009863C3">
              <w:rPr>
                <w:rFonts w:ascii="David" w:hAnsi="David" w:hint="cs"/>
                <w:sz w:val="24"/>
                <w:szCs w:val="24"/>
                <w:rtl/>
              </w:rPr>
              <w:t>מכוח</w:t>
            </w:r>
            <w:r w:rsidRPr="0017656B">
              <w:rPr>
                <w:rFonts w:ascii="David" w:hAnsi="David"/>
                <w:sz w:val="24"/>
                <w:szCs w:val="24"/>
                <w:rtl/>
              </w:rPr>
              <w:t xml:space="preserve"> </w:t>
            </w:r>
            <w:r w:rsidR="009863C3">
              <w:rPr>
                <w:rFonts w:ascii="David" w:hAnsi="David" w:hint="cs"/>
                <w:sz w:val="24"/>
                <w:szCs w:val="24"/>
                <w:rtl/>
              </w:rPr>
              <w:t>המכרז</w:t>
            </w:r>
            <w:r w:rsidRPr="0017656B">
              <w:rPr>
                <w:rFonts w:ascii="David" w:hAnsi="David"/>
                <w:sz w:val="24"/>
                <w:szCs w:val="24"/>
                <w:rtl/>
              </w:rPr>
              <w:t>.</w:t>
            </w:r>
          </w:p>
        </w:tc>
      </w:tr>
      <w:tr w:rsidR="005908E3" w:rsidRPr="005908E3" w14:paraId="0FA8C76F" w14:textId="77777777" w:rsidTr="00C22F67">
        <w:trPr>
          <w:cantSplit/>
          <w:trHeight w:val="144"/>
        </w:trPr>
        <w:tc>
          <w:tcPr>
            <w:tcW w:w="1868" w:type="dxa"/>
            <w:vAlign w:val="center"/>
          </w:tcPr>
          <w:p w14:paraId="64B59112"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מזמין חלופי</w:t>
            </w:r>
          </w:p>
        </w:tc>
        <w:tc>
          <w:tcPr>
            <w:tcW w:w="6267" w:type="dxa"/>
            <w:vAlign w:val="center"/>
          </w:tcPr>
          <w:p w14:paraId="248B50D5"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משרד ממשלתי, יחידת סמך ממשלתית או גופים נלווים הרוכשים את השירותים המבוקשים על פי תוצאות המכרז עבור מזמין אחר ולא לשימושם הישיר.</w:t>
            </w:r>
          </w:p>
        </w:tc>
      </w:tr>
      <w:tr w:rsidR="005908E3" w:rsidRPr="005908E3" w14:paraId="095B8063" w14:textId="77777777" w:rsidTr="00C22F67">
        <w:trPr>
          <w:cantSplit/>
          <w:trHeight w:val="144"/>
        </w:trPr>
        <w:tc>
          <w:tcPr>
            <w:tcW w:w="1868" w:type="dxa"/>
            <w:vAlign w:val="center"/>
          </w:tcPr>
          <w:p w14:paraId="58F7AECF"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מחיר סופי של פריט</w:t>
            </w:r>
          </w:p>
        </w:tc>
        <w:tc>
          <w:tcPr>
            <w:tcW w:w="6267" w:type="dxa"/>
            <w:vAlign w:val="center"/>
          </w:tcPr>
          <w:p w14:paraId="30FA31F6"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מחיר הפריט כפי שהוצע בסיום תיחור ספציפי על ידי המציע באותו התיחור.</w:t>
            </w:r>
          </w:p>
        </w:tc>
      </w:tr>
      <w:tr w:rsidR="005908E3" w:rsidRPr="005908E3" w14:paraId="4FBB3E4B" w14:textId="77777777" w:rsidTr="00C22F67">
        <w:trPr>
          <w:cantSplit/>
          <w:trHeight w:val="144"/>
        </w:trPr>
        <w:tc>
          <w:tcPr>
            <w:tcW w:w="1868" w:type="dxa"/>
            <w:vAlign w:val="center"/>
          </w:tcPr>
          <w:p w14:paraId="16591D8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מחיר פתיחה לפריט</w:t>
            </w:r>
          </w:p>
        </w:tc>
        <w:tc>
          <w:tcPr>
            <w:tcW w:w="6267" w:type="dxa"/>
            <w:vAlign w:val="center"/>
          </w:tcPr>
          <w:p w14:paraId="73CE630F"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מחיר הפתיחה לשלב ב' – התיחור אשר נקבע לכל פריט על ידי עורך המכרז. </w:t>
            </w:r>
          </w:p>
        </w:tc>
      </w:tr>
      <w:tr w:rsidR="005908E3" w:rsidRPr="005908E3" w14:paraId="45DB236F" w14:textId="77777777" w:rsidTr="00C22F67">
        <w:trPr>
          <w:cantSplit/>
          <w:trHeight w:val="144"/>
        </w:trPr>
        <w:tc>
          <w:tcPr>
            <w:tcW w:w="1868" w:type="dxa"/>
            <w:vAlign w:val="center"/>
          </w:tcPr>
          <w:p w14:paraId="5D51A939" w14:textId="77777777" w:rsidR="005908E3" w:rsidRPr="00642A74" w:rsidRDefault="005908E3" w:rsidP="00C22F67">
            <w:pPr>
              <w:pStyle w:val="RonnyBase"/>
              <w:spacing w:line="360" w:lineRule="auto"/>
              <w:jc w:val="left"/>
              <w:rPr>
                <w:rFonts w:ascii="David" w:hAnsi="David"/>
                <w:b/>
                <w:bCs/>
                <w:sz w:val="24"/>
                <w:szCs w:val="24"/>
                <w:rtl/>
              </w:rPr>
            </w:pPr>
            <w:r w:rsidRPr="00642A74">
              <w:rPr>
                <w:rFonts w:ascii="David" w:hAnsi="David"/>
                <w:b/>
                <w:bCs/>
                <w:sz w:val="24"/>
                <w:szCs w:val="24"/>
                <w:rtl/>
              </w:rPr>
              <w:t xml:space="preserve">מסך מחשב </w:t>
            </w:r>
          </w:p>
        </w:tc>
        <w:tc>
          <w:tcPr>
            <w:tcW w:w="6267" w:type="dxa"/>
            <w:vAlign w:val="center"/>
          </w:tcPr>
          <w:p w14:paraId="20D5D1B7" w14:textId="77777777" w:rsidR="005908E3" w:rsidRPr="00642A74" w:rsidRDefault="005908E3" w:rsidP="00C22F67">
            <w:pPr>
              <w:pStyle w:val="RonnyBase"/>
              <w:spacing w:line="360" w:lineRule="auto"/>
              <w:jc w:val="left"/>
              <w:rPr>
                <w:rFonts w:ascii="David" w:hAnsi="David"/>
                <w:sz w:val="24"/>
                <w:szCs w:val="24"/>
                <w:rtl/>
              </w:rPr>
            </w:pPr>
            <w:r w:rsidRPr="00642A74">
              <w:rPr>
                <w:rFonts w:ascii="David" w:hAnsi="David"/>
                <w:sz w:val="24"/>
                <w:szCs w:val="24"/>
                <w:rtl/>
              </w:rPr>
              <w:t>רכיב התצוגה במחשב.</w:t>
            </w:r>
          </w:p>
        </w:tc>
      </w:tr>
      <w:tr w:rsidR="005908E3" w:rsidRPr="005908E3" w14:paraId="5CF0E137" w14:textId="77777777" w:rsidTr="00C22F67">
        <w:trPr>
          <w:cantSplit/>
          <w:trHeight w:val="144"/>
        </w:trPr>
        <w:tc>
          <w:tcPr>
            <w:tcW w:w="1868" w:type="dxa"/>
            <w:vAlign w:val="center"/>
          </w:tcPr>
          <w:p w14:paraId="02EB3DE2"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מצב חירום</w:t>
            </w:r>
          </w:p>
        </w:tc>
        <w:tc>
          <w:tcPr>
            <w:tcW w:w="6267" w:type="dxa"/>
            <w:vAlign w:val="center"/>
          </w:tcPr>
          <w:p w14:paraId="15B1B170"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בהתאם להחלטת עורך המכרז. </w:t>
            </w:r>
          </w:p>
        </w:tc>
      </w:tr>
      <w:tr w:rsidR="005908E3" w:rsidRPr="005908E3" w14:paraId="6AC986F1" w14:textId="77777777" w:rsidTr="00C22F67">
        <w:trPr>
          <w:cantSplit/>
          <w:trHeight w:val="144"/>
        </w:trPr>
        <w:tc>
          <w:tcPr>
            <w:tcW w:w="1868" w:type="dxa"/>
            <w:vAlign w:val="center"/>
          </w:tcPr>
          <w:p w14:paraId="1FFCEF6C"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מציע</w:t>
            </w:r>
          </w:p>
        </w:tc>
        <w:tc>
          <w:tcPr>
            <w:tcW w:w="6267" w:type="dxa"/>
            <w:vAlign w:val="center"/>
          </w:tcPr>
          <w:p w14:paraId="4579C00D"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גוף אשר הגיש הצעה במכרז.</w:t>
            </w:r>
          </w:p>
        </w:tc>
      </w:tr>
      <w:tr w:rsidR="005908E3" w:rsidRPr="005908E3" w14:paraId="0544DB14" w14:textId="77777777" w:rsidTr="00C22F67">
        <w:trPr>
          <w:cantSplit/>
          <w:trHeight w:val="480"/>
        </w:trPr>
        <w:tc>
          <w:tcPr>
            <w:tcW w:w="1868" w:type="dxa"/>
            <w:vAlign w:val="center"/>
          </w:tcPr>
          <w:p w14:paraId="504AABAF" w14:textId="77777777" w:rsidR="005908E3" w:rsidRPr="00642A74" w:rsidRDefault="005908E3" w:rsidP="00C22F67">
            <w:pPr>
              <w:pStyle w:val="RonnyBase"/>
              <w:spacing w:line="360" w:lineRule="auto"/>
              <w:jc w:val="left"/>
              <w:rPr>
                <w:rFonts w:ascii="David" w:hAnsi="David"/>
                <w:b/>
                <w:bCs/>
                <w:sz w:val="24"/>
                <w:szCs w:val="24"/>
                <w:rtl/>
              </w:rPr>
            </w:pPr>
            <w:r w:rsidRPr="00642A74">
              <w:rPr>
                <w:rFonts w:ascii="David" w:hAnsi="David"/>
                <w:b/>
                <w:bCs/>
                <w:sz w:val="24"/>
                <w:szCs w:val="24"/>
                <w:rtl/>
              </w:rPr>
              <w:t>מתקין</w:t>
            </w:r>
          </w:p>
        </w:tc>
        <w:tc>
          <w:tcPr>
            <w:tcW w:w="6267" w:type="dxa"/>
            <w:vAlign w:val="center"/>
          </w:tcPr>
          <w:p w14:paraId="5BA93436" w14:textId="77777777" w:rsidR="005908E3" w:rsidRPr="00642A74" w:rsidRDefault="005908E3" w:rsidP="00C22F67">
            <w:pPr>
              <w:pStyle w:val="RonnyBase"/>
              <w:spacing w:line="360" w:lineRule="auto"/>
              <w:jc w:val="left"/>
              <w:rPr>
                <w:rFonts w:ascii="David" w:hAnsi="David"/>
                <w:sz w:val="24"/>
                <w:szCs w:val="24"/>
                <w:rtl/>
              </w:rPr>
            </w:pPr>
            <w:r w:rsidRPr="00642A74">
              <w:rPr>
                <w:rFonts w:ascii="David" w:hAnsi="David"/>
                <w:sz w:val="24"/>
                <w:szCs w:val="24"/>
                <w:rtl/>
              </w:rPr>
              <w:t>עובד שעיסוקו העיקרי בהתקנת המערכות המסופקות.</w:t>
            </w:r>
          </w:p>
        </w:tc>
      </w:tr>
      <w:tr w:rsidR="005908E3" w:rsidRPr="005908E3" w14:paraId="1A134E18" w14:textId="77777777" w:rsidTr="00C22F67">
        <w:trPr>
          <w:cantSplit/>
          <w:trHeight w:val="144"/>
        </w:trPr>
        <w:tc>
          <w:tcPr>
            <w:tcW w:w="1868" w:type="dxa"/>
            <w:vAlign w:val="center"/>
          </w:tcPr>
          <w:p w14:paraId="3D95517A"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ניקוד איכות מינימלי</w:t>
            </w:r>
          </w:p>
        </w:tc>
        <w:tc>
          <w:tcPr>
            <w:tcW w:w="6267" w:type="dxa"/>
            <w:vAlign w:val="center"/>
          </w:tcPr>
          <w:p w14:paraId="24638C8A"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ניקוד האיכות המזערי שעל הצעה לתיחור לעמוד בו על מנת להשתתף בתיחור. ציון זה יפורסם, באם יידרש, במסמכי התיחור בהתאם לשיקול דעתו של עורך המכרז.</w:t>
            </w:r>
          </w:p>
        </w:tc>
      </w:tr>
      <w:tr w:rsidR="005908E3" w:rsidRPr="005908E3" w14:paraId="4DD83C54" w14:textId="77777777" w:rsidTr="00C22F67">
        <w:trPr>
          <w:cantSplit/>
          <w:trHeight w:val="144"/>
        </w:trPr>
        <w:tc>
          <w:tcPr>
            <w:tcW w:w="1868" w:type="dxa"/>
            <w:vAlign w:val="center"/>
          </w:tcPr>
          <w:p w14:paraId="71A7BEE4"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נקודות שרופות</w:t>
            </w:r>
          </w:p>
        </w:tc>
        <w:tc>
          <w:tcPr>
            <w:tcW w:w="6267" w:type="dxa"/>
            <w:vAlign w:val="center"/>
          </w:tcPr>
          <w:p w14:paraId="4B53184E"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פיקסלים תקולים בצג המסך כגון פיקסלים חשוכים, פיקסלים בוהקים, פיקסלים "תקועים" וכל מצב בו לא מוצג הערך הנדרש בפיקסל ספציפי.</w:t>
            </w:r>
          </w:p>
        </w:tc>
      </w:tr>
      <w:tr w:rsidR="005908E3" w:rsidRPr="005908E3" w14:paraId="74F03EBC" w14:textId="77777777" w:rsidTr="00C22F67">
        <w:trPr>
          <w:cantSplit/>
          <w:trHeight w:val="144"/>
        </w:trPr>
        <w:tc>
          <w:tcPr>
            <w:tcW w:w="1868" w:type="dxa"/>
            <w:vAlign w:val="center"/>
          </w:tcPr>
          <w:p w14:paraId="7B8F541B"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ספק זוכה / זוכה</w:t>
            </w:r>
          </w:p>
        </w:tc>
        <w:tc>
          <w:tcPr>
            <w:tcW w:w="6267" w:type="dxa"/>
            <w:vAlign w:val="center"/>
          </w:tcPr>
          <w:p w14:paraId="449A77BC"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ספק רשום אשר וועדת המכרזים הכריזה עליו כזוכה בתיחור לתצורה מסוימת.</w:t>
            </w:r>
          </w:p>
        </w:tc>
      </w:tr>
      <w:tr w:rsidR="005908E3" w:rsidRPr="005908E3" w14:paraId="4900793F" w14:textId="77777777" w:rsidTr="00C22F67">
        <w:trPr>
          <w:cantSplit/>
          <w:trHeight w:val="144"/>
        </w:trPr>
        <w:tc>
          <w:tcPr>
            <w:tcW w:w="1868" w:type="dxa"/>
            <w:vAlign w:val="center"/>
          </w:tcPr>
          <w:p w14:paraId="3FA3B187"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ספק/ים רשום/ים</w:t>
            </w:r>
          </w:p>
          <w:p w14:paraId="05DE4C02"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מאושר/ים</w:t>
            </w:r>
          </w:p>
        </w:tc>
        <w:tc>
          <w:tcPr>
            <w:tcW w:w="6267" w:type="dxa"/>
            <w:vAlign w:val="center"/>
          </w:tcPr>
          <w:p w14:paraId="3C16928A"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מציע אשר </w:t>
            </w:r>
            <w:r w:rsidR="00555A85">
              <w:rPr>
                <w:rFonts w:ascii="David" w:hAnsi="David" w:hint="cs"/>
                <w:sz w:val="24"/>
                <w:szCs w:val="24"/>
                <w:rtl/>
              </w:rPr>
              <w:t>הוכרז על ידי ועדת המכרזים כספק</w:t>
            </w:r>
            <w:r w:rsidRPr="005908E3">
              <w:rPr>
                <w:rFonts w:ascii="David" w:hAnsi="David"/>
                <w:sz w:val="24"/>
                <w:szCs w:val="24"/>
                <w:rtl/>
              </w:rPr>
              <w:t xml:space="preserve"> </w:t>
            </w:r>
            <w:r w:rsidR="00555A85">
              <w:rPr>
                <w:rFonts w:ascii="David" w:hAnsi="David" w:hint="cs"/>
                <w:sz w:val="24"/>
                <w:szCs w:val="24"/>
                <w:rtl/>
              </w:rPr>
              <w:t>הכלו</w:t>
            </w:r>
            <w:r w:rsidRPr="005908E3">
              <w:rPr>
                <w:rFonts w:ascii="David" w:hAnsi="David"/>
                <w:sz w:val="24"/>
                <w:szCs w:val="24"/>
                <w:rtl/>
              </w:rPr>
              <w:t>ל ברשימת הספקים הרשומים</w:t>
            </w:r>
            <w:r w:rsidR="00555A85">
              <w:rPr>
                <w:rFonts w:ascii="David" w:hAnsi="David" w:hint="cs"/>
                <w:sz w:val="24"/>
                <w:szCs w:val="24"/>
                <w:rtl/>
              </w:rPr>
              <w:t xml:space="preserve"> הרשאי להשתתף בשלב ב' של המכרז </w:t>
            </w:r>
            <w:r w:rsidR="00555A85">
              <w:rPr>
                <w:rFonts w:ascii="David" w:hAnsi="David"/>
                <w:sz w:val="24"/>
                <w:szCs w:val="24"/>
                <w:rtl/>
              </w:rPr>
              <w:t>–</w:t>
            </w:r>
            <w:r w:rsidR="00555A85">
              <w:rPr>
                <w:rFonts w:ascii="David" w:hAnsi="David" w:hint="cs"/>
                <w:sz w:val="24"/>
                <w:szCs w:val="24"/>
                <w:rtl/>
              </w:rPr>
              <w:t xml:space="preserve"> תיחורים תקופתיים</w:t>
            </w:r>
            <w:r w:rsidRPr="005908E3">
              <w:rPr>
                <w:rFonts w:ascii="David" w:hAnsi="David"/>
                <w:sz w:val="24"/>
                <w:szCs w:val="24"/>
                <w:rtl/>
              </w:rPr>
              <w:t xml:space="preserve">. </w:t>
            </w:r>
          </w:p>
        </w:tc>
      </w:tr>
      <w:tr w:rsidR="005908E3" w:rsidRPr="005908E3" w14:paraId="71163A8C" w14:textId="77777777" w:rsidTr="00C22F67">
        <w:trPr>
          <w:cantSplit/>
          <w:trHeight w:val="144"/>
        </w:trPr>
        <w:tc>
          <w:tcPr>
            <w:tcW w:w="1868" w:type="dxa"/>
            <w:vAlign w:val="center"/>
          </w:tcPr>
          <w:p w14:paraId="323839CF"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עורך המכרז</w:t>
            </w:r>
          </w:p>
        </w:tc>
        <w:tc>
          <w:tcPr>
            <w:tcW w:w="6267" w:type="dxa"/>
            <w:vAlign w:val="center"/>
          </w:tcPr>
          <w:p w14:paraId="320E7E76"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מינהל הרכש הממשלתי באגף החשב הכללי, משרד האוצר.</w:t>
            </w:r>
          </w:p>
        </w:tc>
      </w:tr>
      <w:tr w:rsidR="005908E3" w:rsidRPr="005908E3" w14:paraId="5D1BC689" w14:textId="77777777" w:rsidTr="00C22F67">
        <w:trPr>
          <w:cantSplit/>
          <w:trHeight w:val="839"/>
        </w:trPr>
        <w:tc>
          <w:tcPr>
            <w:tcW w:w="1868" w:type="dxa"/>
            <w:vAlign w:val="center"/>
          </w:tcPr>
          <w:p w14:paraId="7CD10A3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ציוד חלופי</w:t>
            </w:r>
          </w:p>
        </w:tc>
        <w:tc>
          <w:tcPr>
            <w:tcW w:w="6267" w:type="dxa"/>
            <w:vAlign w:val="center"/>
          </w:tcPr>
          <w:p w14:paraId="7A81B578"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ציוד המחליף באופן זמני או קבוע את הציוד שנרכש במכרז</w:t>
            </w:r>
            <w:r w:rsidR="00046205">
              <w:rPr>
                <w:rFonts w:ascii="David" w:hAnsi="David" w:hint="cs"/>
                <w:sz w:val="24"/>
                <w:szCs w:val="24"/>
                <w:rtl/>
              </w:rPr>
              <w:t>.</w:t>
            </w:r>
          </w:p>
        </w:tc>
      </w:tr>
      <w:tr w:rsidR="005908E3" w:rsidRPr="005908E3" w14:paraId="1A626FD6" w14:textId="77777777" w:rsidTr="00C22F67">
        <w:trPr>
          <w:cantSplit/>
          <w:trHeight w:val="480"/>
        </w:trPr>
        <w:tc>
          <w:tcPr>
            <w:tcW w:w="1868" w:type="dxa"/>
            <w:vAlign w:val="center"/>
          </w:tcPr>
          <w:p w14:paraId="0D9C5F0C" w14:textId="77777777" w:rsidR="005908E3" w:rsidRPr="00642A74" w:rsidRDefault="005908E3" w:rsidP="00C22F67">
            <w:pPr>
              <w:pStyle w:val="RonnyBase"/>
              <w:spacing w:line="360" w:lineRule="auto"/>
              <w:jc w:val="left"/>
              <w:rPr>
                <w:rFonts w:ascii="David" w:hAnsi="David"/>
                <w:b/>
                <w:bCs/>
                <w:sz w:val="24"/>
                <w:szCs w:val="24"/>
                <w:rtl/>
              </w:rPr>
            </w:pPr>
            <w:r w:rsidRPr="00642A74">
              <w:rPr>
                <w:rFonts w:ascii="David" w:hAnsi="David"/>
                <w:b/>
                <w:bCs/>
                <w:sz w:val="24"/>
                <w:szCs w:val="24"/>
                <w:rtl/>
              </w:rPr>
              <w:t>ציוד/ יחידות ציוד/ציוד מחשוב /מערכת</w:t>
            </w:r>
          </w:p>
        </w:tc>
        <w:tc>
          <w:tcPr>
            <w:tcW w:w="6267" w:type="dxa"/>
            <w:vAlign w:val="center"/>
          </w:tcPr>
          <w:p w14:paraId="42F70AB4" w14:textId="77777777" w:rsidR="005908E3" w:rsidRPr="00642A74" w:rsidRDefault="005908E3" w:rsidP="00C22F67">
            <w:pPr>
              <w:pStyle w:val="RonnyBase"/>
              <w:spacing w:line="360" w:lineRule="auto"/>
              <w:jc w:val="left"/>
              <w:rPr>
                <w:rFonts w:ascii="David" w:hAnsi="David"/>
                <w:sz w:val="24"/>
                <w:szCs w:val="24"/>
                <w:rtl/>
              </w:rPr>
            </w:pPr>
            <w:r w:rsidRPr="00642A74">
              <w:rPr>
                <w:rFonts w:ascii="David" w:hAnsi="David"/>
                <w:sz w:val="24"/>
                <w:szCs w:val="24"/>
                <w:rtl/>
              </w:rPr>
              <w:t xml:space="preserve">מחשב נייד או מחשב שולחני או תחנת עבודה או מחשב לוח או כל מחשב אחר המוצעים/המסופקים במסגרת המכרז על כל המרכיבים המסופקים </w:t>
            </w:r>
            <w:r w:rsidR="003C0026" w:rsidRPr="00642A74">
              <w:rPr>
                <w:rFonts w:ascii="David" w:hAnsi="David" w:hint="cs"/>
                <w:sz w:val="24"/>
                <w:szCs w:val="24"/>
                <w:rtl/>
              </w:rPr>
              <w:t>א</w:t>
            </w:r>
            <w:r w:rsidR="003C0026">
              <w:rPr>
                <w:rFonts w:ascii="David" w:hAnsi="David" w:hint="cs"/>
                <w:sz w:val="24"/>
                <w:szCs w:val="24"/>
                <w:rtl/>
              </w:rPr>
              <w:t>ת</w:t>
            </w:r>
            <w:r w:rsidR="003C0026" w:rsidRPr="00642A74">
              <w:rPr>
                <w:rFonts w:ascii="David" w:hAnsi="David" w:hint="cs"/>
                <w:sz w:val="24"/>
                <w:szCs w:val="24"/>
                <w:rtl/>
              </w:rPr>
              <w:t>ו</w:t>
            </w:r>
            <w:r w:rsidRPr="00642A74">
              <w:rPr>
                <w:rFonts w:ascii="David" w:hAnsi="David"/>
                <w:sz w:val="24"/>
                <w:szCs w:val="24"/>
                <w:rtl/>
              </w:rPr>
              <w:t>, ביניהם חומרה, תוכנה, הרחבות ושירותים (כמוגדר להלן).</w:t>
            </w:r>
          </w:p>
        </w:tc>
      </w:tr>
      <w:tr w:rsidR="005908E3" w:rsidRPr="005908E3" w14:paraId="3BDA0F27" w14:textId="77777777" w:rsidTr="00C22F67">
        <w:trPr>
          <w:cantSplit/>
          <w:trHeight w:val="480"/>
        </w:trPr>
        <w:tc>
          <w:tcPr>
            <w:tcW w:w="1868" w:type="dxa"/>
            <w:vAlign w:val="center"/>
          </w:tcPr>
          <w:p w14:paraId="4D69336B"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ציוד/</w:t>
            </w:r>
            <w:r w:rsidR="00DC0BB8">
              <w:rPr>
                <w:rFonts w:ascii="David" w:hAnsi="David" w:hint="cs"/>
                <w:b/>
                <w:bCs/>
                <w:sz w:val="24"/>
                <w:szCs w:val="24"/>
                <w:rtl/>
              </w:rPr>
              <w:t>מערכת</w:t>
            </w:r>
            <w:r w:rsidRPr="005908E3">
              <w:rPr>
                <w:rFonts w:ascii="David" w:hAnsi="David"/>
                <w:b/>
                <w:bCs/>
                <w:sz w:val="24"/>
                <w:szCs w:val="24"/>
                <w:rtl/>
              </w:rPr>
              <w:t xml:space="preserve"> חדש</w:t>
            </w:r>
          </w:p>
        </w:tc>
        <w:tc>
          <w:tcPr>
            <w:tcW w:w="6267" w:type="dxa"/>
            <w:vAlign w:val="center"/>
          </w:tcPr>
          <w:p w14:paraId="57E65F12"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ציוד או </w:t>
            </w:r>
            <w:r w:rsidR="00DC0BB8">
              <w:rPr>
                <w:rFonts w:ascii="David" w:hAnsi="David" w:hint="cs"/>
                <w:sz w:val="24"/>
                <w:szCs w:val="24"/>
                <w:rtl/>
              </w:rPr>
              <w:t>מערכת</w:t>
            </w:r>
            <w:r w:rsidRPr="005908E3">
              <w:rPr>
                <w:rFonts w:ascii="David" w:hAnsi="David"/>
                <w:sz w:val="24"/>
                <w:szCs w:val="24"/>
                <w:rtl/>
              </w:rPr>
              <w:t xml:space="preserve"> שלא נעשה בהם</w:t>
            </w:r>
            <w:r w:rsidR="00555A85">
              <w:rPr>
                <w:rFonts w:ascii="David" w:hAnsi="David" w:hint="cs"/>
                <w:sz w:val="24"/>
                <w:szCs w:val="24"/>
                <w:rtl/>
              </w:rPr>
              <w:t xml:space="preserve"> או בכל הרכיבים הנדרשים לשימושו ולהפעלתו</w:t>
            </w:r>
            <w:r w:rsidRPr="005908E3">
              <w:rPr>
                <w:rFonts w:ascii="David" w:hAnsi="David"/>
                <w:sz w:val="24"/>
                <w:szCs w:val="24"/>
                <w:rtl/>
              </w:rPr>
              <w:t xml:space="preserve"> שימוש כלשהו בעבר</w:t>
            </w:r>
            <w:r w:rsidR="00555A85">
              <w:rPr>
                <w:rFonts w:ascii="David" w:hAnsi="David" w:hint="cs"/>
                <w:sz w:val="24"/>
                <w:szCs w:val="24"/>
                <w:rtl/>
              </w:rPr>
              <w:t>.</w:t>
            </w:r>
          </w:p>
        </w:tc>
      </w:tr>
      <w:tr w:rsidR="005908E3" w:rsidRPr="005908E3" w14:paraId="0C815FE4" w14:textId="77777777" w:rsidTr="00C22F67">
        <w:trPr>
          <w:cantSplit/>
          <w:trHeight w:val="899"/>
        </w:trPr>
        <w:tc>
          <w:tcPr>
            <w:tcW w:w="1868" w:type="dxa"/>
            <w:vAlign w:val="center"/>
          </w:tcPr>
          <w:p w14:paraId="37842E4D" w14:textId="77777777" w:rsidR="005908E3" w:rsidRPr="00642A74" w:rsidRDefault="005908E3" w:rsidP="00C22F67">
            <w:pPr>
              <w:pStyle w:val="RonnyBase"/>
              <w:spacing w:line="360" w:lineRule="auto"/>
              <w:jc w:val="left"/>
              <w:rPr>
                <w:rFonts w:ascii="David" w:hAnsi="David"/>
                <w:b/>
                <w:bCs/>
                <w:sz w:val="24"/>
                <w:szCs w:val="24"/>
                <w:rtl/>
              </w:rPr>
            </w:pPr>
            <w:r w:rsidRPr="00642A74">
              <w:rPr>
                <w:rFonts w:ascii="David" w:hAnsi="David"/>
                <w:b/>
                <w:bCs/>
                <w:sz w:val="24"/>
                <w:szCs w:val="24"/>
                <w:rtl/>
              </w:rPr>
              <w:t>ציוד/מערכת מחודש/מוחדש</w:t>
            </w:r>
          </w:p>
        </w:tc>
        <w:tc>
          <w:tcPr>
            <w:tcW w:w="6267" w:type="dxa"/>
            <w:vAlign w:val="center"/>
          </w:tcPr>
          <w:p w14:paraId="64F0FF5C" w14:textId="77777777" w:rsidR="005908E3" w:rsidRPr="00642A74" w:rsidRDefault="005908E3" w:rsidP="00C22F67">
            <w:pPr>
              <w:pStyle w:val="RonnyBase"/>
              <w:spacing w:line="360" w:lineRule="auto"/>
              <w:jc w:val="left"/>
              <w:rPr>
                <w:rFonts w:ascii="David" w:hAnsi="David"/>
                <w:sz w:val="24"/>
                <w:szCs w:val="24"/>
                <w:rtl/>
              </w:rPr>
            </w:pPr>
            <w:r w:rsidRPr="00642A74">
              <w:rPr>
                <w:rFonts w:ascii="David" w:hAnsi="David"/>
                <w:sz w:val="24"/>
              </w:rPr>
              <w:t>Refurbished</w:t>
            </w:r>
            <w:r w:rsidRPr="00642A74">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p>
        </w:tc>
      </w:tr>
      <w:tr w:rsidR="005908E3" w:rsidRPr="005908E3" w14:paraId="08C41842" w14:textId="77777777" w:rsidTr="00C22F67">
        <w:trPr>
          <w:cantSplit/>
          <w:trHeight w:val="899"/>
        </w:trPr>
        <w:tc>
          <w:tcPr>
            <w:tcW w:w="1868" w:type="dxa"/>
            <w:vAlign w:val="center"/>
          </w:tcPr>
          <w:p w14:paraId="5A485DC8" w14:textId="77777777" w:rsidR="005908E3" w:rsidRPr="005E6358" w:rsidRDefault="005908E3" w:rsidP="00C22F67">
            <w:pPr>
              <w:pStyle w:val="RonnyBase"/>
              <w:spacing w:line="360" w:lineRule="auto"/>
              <w:jc w:val="left"/>
              <w:rPr>
                <w:rFonts w:ascii="David" w:hAnsi="David"/>
                <w:b/>
                <w:bCs/>
                <w:sz w:val="24"/>
                <w:szCs w:val="24"/>
                <w:rtl/>
              </w:rPr>
            </w:pPr>
            <w:r w:rsidRPr="005E6358">
              <w:rPr>
                <w:rFonts w:ascii="David" w:hAnsi="David"/>
                <w:b/>
                <w:bCs/>
                <w:sz w:val="24"/>
                <w:szCs w:val="24"/>
                <w:rtl/>
              </w:rPr>
              <w:t>ציוד/מערכת מחודש/מוחדש</w:t>
            </w:r>
            <w:r w:rsidR="00B2488C">
              <w:rPr>
                <w:rFonts w:ascii="David" w:hAnsi="David" w:hint="cs"/>
                <w:b/>
                <w:bCs/>
                <w:sz w:val="24"/>
                <w:szCs w:val="24"/>
                <w:rtl/>
              </w:rPr>
              <w:t xml:space="preserve"> על ידי היצרן</w:t>
            </w:r>
          </w:p>
        </w:tc>
        <w:tc>
          <w:tcPr>
            <w:tcW w:w="6267" w:type="dxa"/>
            <w:vAlign w:val="center"/>
          </w:tcPr>
          <w:p w14:paraId="2542A517" w14:textId="77777777" w:rsidR="005908E3" w:rsidRPr="005E6358" w:rsidRDefault="005908E3" w:rsidP="00C22F67">
            <w:pPr>
              <w:pStyle w:val="RonnyBase"/>
              <w:spacing w:line="360" w:lineRule="auto"/>
              <w:jc w:val="left"/>
              <w:rPr>
                <w:rFonts w:ascii="David" w:hAnsi="David"/>
                <w:sz w:val="24"/>
                <w:szCs w:val="24"/>
                <w:rtl/>
              </w:rPr>
            </w:pPr>
            <w:r w:rsidRPr="005E6358">
              <w:rPr>
                <w:rFonts w:ascii="David" w:hAnsi="David"/>
                <w:sz w:val="24"/>
                <w:szCs w:val="24"/>
              </w:rPr>
              <w:t>Refurbished</w:t>
            </w:r>
            <w:r w:rsidRPr="005E6358">
              <w:rPr>
                <w:rFonts w:ascii="David" w:hAnsi="David"/>
                <w:sz w:val="24"/>
                <w:szCs w:val="24"/>
                <w:rtl/>
              </w:rPr>
              <w:t xml:space="preserve">. ציוד או מערכת אשר הוחזרו על ידי לקוח כלשהו ליצרן, </w:t>
            </w:r>
            <w:r w:rsidR="00B2488C">
              <w:rPr>
                <w:rFonts w:ascii="David" w:hAnsi="David" w:hint="cs"/>
                <w:sz w:val="24"/>
                <w:szCs w:val="24"/>
                <w:rtl/>
              </w:rPr>
              <w:t>נבדקו, תוקנו, הוחזרו למצב חדש, נארזו מחדש וחלה עליהם אחריות יצרן.</w:t>
            </w:r>
          </w:p>
        </w:tc>
      </w:tr>
      <w:tr w:rsidR="005908E3" w:rsidRPr="005908E3" w14:paraId="4011099D" w14:textId="77777777" w:rsidTr="00C22F67">
        <w:trPr>
          <w:cantSplit/>
          <w:trHeight w:val="144"/>
        </w:trPr>
        <w:tc>
          <w:tcPr>
            <w:tcW w:w="1868" w:type="dxa"/>
            <w:vAlign w:val="center"/>
          </w:tcPr>
          <w:p w14:paraId="65E35897"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 xml:space="preserve">ציון הצעה </w:t>
            </w:r>
          </w:p>
        </w:tc>
        <w:tc>
          <w:tcPr>
            <w:tcW w:w="6267" w:type="dxa"/>
            <w:vAlign w:val="center"/>
          </w:tcPr>
          <w:p w14:paraId="5DCA9709" w14:textId="463F393E"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ציון המשקלל את ציון המחיר של ההצעה עם ציון האיכות של ההצעה כמפורט בסעיף </w:t>
            </w:r>
            <w:r w:rsidRPr="005908E3">
              <w:rPr>
                <w:rFonts w:ascii="David" w:hAnsi="David"/>
                <w:sz w:val="24"/>
                <w:szCs w:val="24"/>
                <w:rtl/>
              </w:rPr>
              <w:fldChar w:fldCharType="begin"/>
            </w:r>
            <w:r w:rsidRPr="005908E3">
              <w:rPr>
                <w:rFonts w:ascii="David" w:hAnsi="David"/>
                <w:sz w:val="24"/>
                <w:szCs w:val="24"/>
                <w:rtl/>
              </w:rPr>
              <w:instrText xml:space="preserve"> </w:instrText>
            </w:r>
            <w:r w:rsidRPr="005908E3">
              <w:rPr>
                <w:rFonts w:ascii="David" w:hAnsi="David"/>
                <w:sz w:val="24"/>
                <w:szCs w:val="24"/>
              </w:rPr>
              <w:instrText>REF</w:instrText>
            </w:r>
            <w:r w:rsidRPr="005908E3">
              <w:rPr>
                <w:rFonts w:ascii="David" w:hAnsi="David"/>
                <w:sz w:val="24"/>
                <w:szCs w:val="24"/>
                <w:rtl/>
              </w:rPr>
              <w:instrText xml:space="preserve"> _</w:instrText>
            </w:r>
            <w:r w:rsidRPr="005908E3">
              <w:rPr>
                <w:rFonts w:ascii="David" w:hAnsi="David"/>
                <w:sz w:val="24"/>
                <w:szCs w:val="24"/>
              </w:rPr>
              <w:instrText>Ref383949489 \r \h</w:instrText>
            </w:r>
            <w:r w:rsidRPr="005908E3">
              <w:rPr>
                <w:rFonts w:ascii="David" w:hAnsi="David"/>
                <w:sz w:val="24"/>
                <w:szCs w:val="24"/>
                <w:rtl/>
              </w:rPr>
              <w:instrText xml:space="preserve">  \* </w:instrText>
            </w:r>
            <w:r w:rsidRPr="005908E3">
              <w:rPr>
                <w:rFonts w:ascii="David" w:hAnsi="David"/>
                <w:sz w:val="24"/>
                <w:szCs w:val="24"/>
              </w:rPr>
              <w:instrText>MERGEFORMAT</w:instrText>
            </w:r>
            <w:r w:rsidRPr="005908E3">
              <w:rPr>
                <w:rFonts w:ascii="David" w:hAnsi="David"/>
                <w:sz w:val="24"/>
                <w:szCs w:val="24"/>
                <w:rtl/>
              </w:rPr>
              <w:instrText xml:space="preserve"> </w:instrText>
            </w:r>
            <w:r w:rsidRPr="005908E3">
              <w:rPr>
                <w:rFonts w:ascii="David" w:hAnsi="David"/>
                <w:sz w:val="24"/>
                <w:szCs w:val="24"/>
                <w:rtl/>
              </w:rPr>
            </w:r>
            <w:r w:rsidRPr="005908E3">
              <w:rPr>
                <w:rFonts w:ascii="David" w:hAnsi="David"/>
                <w:sz w:val="24"/>
                <w:szCs w:val="24"/>
                <w:rtl/>
              </w:rPr>
              <w:fldChar w:fldCharType="separate"/>
            </w:r>
            <w:r w:rsidR="00124F02">
              <w:rPr>
                <w:rFonts w:ascii="David" w:hAnsi="David"/>
                <w:sz w:val="24"/>
                <w:szCs w:val="24"/>
                <w:cs/>
              </w:rPr>
              <w:t>‎</w:t>
            </w:r>
            <w:r w:rsidR="00124F02">
              <w:rPr>
                <w:rFonts w:ascii="David" w:hAnsi="David"/>
                <w:sz w:val="24"/>
                <w:szCs w:val="24"/>
              </w:rPr>
              <w:t>0.10.3</w:t>
            </w:r>
            <w:r w:rsidRPr="005908E3">
              <w:rPr>
                <w:rFonts w:ascii="David" w:hAnsi="David"/>
                <w:sz w:val="24"/>
                <w:szCs w:val="24"/>
                <w:rtl/>
              </w:rPr>
              <w:fldChar w:fldCharType="end"/>
            </w:r>
            <w:r w:rsidRPr="005908E3">
              <w:rPr>
                <w:rFonts w:ascii="David" w:hAnsi="David"/>
                <w:sz w:val="24"/>
                <w:szCs w:val="24"/>
                <w:rtl/>
              </w:rPr>
              <w:t>.</w:t>
            </w:r>
          </w:p>
        </w:tc>
      </w:tr>
      <w:tr w:rsidR="005908E3" w:rsidRPr="005908E3" w14:paraId="14B995FC" w14:textId="77777777" w:rsidTr="00C22F67">
        <w:trPr>
          <w:cantSplit/>
          <w:trHeight w:val="1559"/>
        </w:trPr>
        <w:tc>
          <w:tcPr>
            <w:tcW w:w="1868" w:type="dxa"/>
            <w:vAlign w:val="center"/>
          </w:tcPr>
          <w:p w14:paraId="68AAA19A" w14:textId="77777777" w:rsidR="005908E3" w:rsidRPr="00AA1755" w:rsidRDefault="005908E3" w:rsidP="00C22F67">
            <w:pPr>
              <w:pStyle w:val="RonnyBase"/>
              <w:spacing w:line="360" w:lineRule="auto"/>
              <w:jc w:val="left"/>
              <w:rPr>
                <w:rFonts w:asciiTheme="minorHAnsi" w:hAnsiTheme="minorHAnsi"/>
                <w:b/>
                <w:bCs/>
                <w:sz w:val="24"/>
                <w:szCs w:val="24"/>
                <w:rtl/>
              </w:rPr>
            </w:pPr>
            <w:r w:rsidRPr="00CE7B9A">
              <w:rPr>
                <w:rFonts w:ascii="David" w:hAnsi="David"/>
                <w:b/>
                <w:bCs/>
                <w:sz w:val="24"/>
                <w:szCs w:val="24"/>
                <w:rtl/>
              </w:rPr>
              <w:t xml:space="preserve">צריכת רפאים / </w:t>
            </w:r>
            <w:r w:rsidRPr="00CE7B9A">
              <w:rPr>
                <w:rFonts w:ascii="David" w:hAnsi="David"/>
                <w:b/>
                <w:sz w:val="24"/>
              </w:rPr>
              <w:t>Standby Mode</w:t>
            </w:r>
          </w:p>
        </w:tc>
        <w:tc>
          <w:tcPr>
            <w:tcW w:w="6267" w:type="dxa"/>
            <w:vAlign w:val="center"/>
          </w:tcPr>
          <w:p w14:paraId="75067B6A"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הספק חשמלי במצב המתנה, הספק חשמלי הנמדד במצב שהציוד אינו בפעולה אבל נשאר מחובר לרשת החשמל לזמן לא מוגדר כדי לאפשר הפעלה מחודשת מהירה, או הספק חשמלי הנמדד למטרת הצגת אינפורמציה על מסך מחשב או צג אלקטרוני.</w:t>
            </w:r>
          </w:p>
        </w:tc>
      </w:tr>
      <w:tr w:rsidR="005908E3" w:rsidRPr="005908E3" w14:paraId="14A31FB7" w14:textId="77777777" w:rsidTr="00C22F67">
        <w:trPr>
          <w:cantSplit/>
          <w:trHeight w:val="534"/>
        </w:trPr>
        <w:tc>
          <w:tcPr>
            <w:tcW w:w="1868" w:type="dxa"/>
            <w:vAlign w:val="center"/>
          </w:tcPr>
          <w:p w14:paraId="2EBB9D6B"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קריאת שירות</w:t>
            </w:r>
          </w:p>
        </w:tc>
        <w:tc>
          <w:tcPr>
            <w:tcW w:w="6267" w:type="dxa"/>
            <w:vAlign w:val="center"/>
          </w:tcPr>
          <w:p w14:paraId="6E92E68A"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קריאה של המזמין בבקשה לקבלת שירותים עבור הציוד.</w:t>
            </w:r>
          </w:p>
        </w:tc>
      </w:tr>
      <w:tr w:rsidR="005908E3" w:rsidRPr="005908E3" w14:paraId="09C955B8" w14:textId="77777777" w:rsidTr="00C22F67">
        <w:trPr>
          <w:cantSplit/>
          <w:trHeight w:val="1559"/>
        </w:trPr>
        <w:tc>
          <w:tcPr>
            <w:tcW w:w="1868" w:type="dxa"/>
            <w:vAlign w:val="center"/>
          </w:tcPr>
          <w:p w14:paraId="51047264" w14:textId="77777777" w:rsidR="005908E3" w:rsidRPr="00CE7B9A" w:rsidRDefault="005908E3" w:rsidP="00C22F67">
            <w:pPr>
              <w:pStyle w:val="RonnyBase"/>
              <w:spacing w:line="360" w:lineRule="auto"/>
              <w:jc w:val="left"/>
              <w:rPr>
                <w:rFonts w:ascii="David" w:hAnsi="David"/>
                <w:b/>
                <w:bCs/>
                <w:sz w:val="24"/>
                <w:szCs w:val="24"/>
                <w:rtl/>
              </w:rPr>
            </w:pPr>
            <w:r w:rsidRPr="00CE7B9A">
              <w:rPr>
                <w:rFonts w:ascii="David" w:hAnsi="David"/>
                <w:b/>
                <w:bCs/>
                <w:sz w:val="24"/>
                <w:szCs w:val="24"/>
                <w:rtl/>
              </w:rPr>
              <w:t>רכיב מוקשח / ממוגן</w:t>
            </w:r>
          </w:p>
        </w:tc>
        <w:tc>
          <w:tcPr>
            <w:tcW w:w="6267" w:type="dxa"/>
            <w:vAlign w:val="center"/>
          </w:tcPr>
          <w:p w14:paraId="32A54809"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רכיב העמיד בתנאי סביבה מיוחדים כגון רעידות, נפילות, פגיעות תדירות, תנאי מזג אוויר חריגים, תנאי תאורה מסוימים וכד' ויכול לשלב דרישות אבטחת מידע ייחודיות.</w:t>
            </w:r>
          </w:p>
        </w:tc>
      </w:tr>
      <w:tr w:rsidR="005908E3" w:rsidRPr="005908E3" w14:paraId="50E7548C" w14:textId="77777777" w:rsidTr="00C22F67">
        <w:trPr>
          <w:cantSplit/>
          <w:trHeight w:val="1559"/>
        </w:trPr>
        <w:tc>
          <w:tcPr>
            <w:tcW w:w="1868" w:type="dxa"/>
            <w:vAlign w:val="center"/>
          </w:tcPr>
          <w:p w14:paraId="0BEA1C29" w14:textId="77777777" w:rsidR="005908E3" w:rsidRPr="00CE7B9A" w:rsidRDefault="005908E3" w:rsidP="00C22F67">
            <w:pPr>
              <w:pStyle w:val="RonnyBase"/>
              <w:spacing w:line="360" w:lineRule="auto"/>
              <w:jc w:val="left"/>
              <w:rPr>
                <w:rFonts w:ascii="David" w:hAnsi="David"/>
                <w:b/>
                <w:bCs/>
                <w:sz w:val="24"/>
                <w:szCs w:val="24"/>
                <w:rtl/>
              </w:rPr>
            </w:pPr>
            <w:r w:rsidRPr="00CE7B9A">
              <w:rPr>
                <w:rFonts w:ascii="David" w:hAnsi="David"/>
                <w:b/>
                <w:bCs/>
                <w:sz w:val="24"/>
                <w:szCs w:val="24"/>
                <w:rtl/>
              </w:rPr>
              <w:t>רכיב/ רכיבים</w:t>
            </w:r>
          </w:p>
        </w:tc>
        <w:tc>
          <w:tcPr>
            <w:tcW w:w="6267" w:type="dxa"/>
            <w:vAlign w:val="center"/>
          </w:tcPr>
          <w:p w14:paraId="2F46F9BB"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מרכיב של מוצר/ דגם. מרכיב זה יכול שיהיה חלק פנימי בתוך יחידת המוצר או חלק חיצוני למוצר, הנדרש לצורך תפקוד המוצר, או משלים למוצר.</w:t>
            </w:r>
          </w:p>
        </w:tc>
      </w:tr>
      <w:tr w:rsidR="005908E3" w:rsidRPr="005908E3" w14:paraId="4239A2DC" w14:textId="77777777" w:rsidTr="00C22F67">
        <w:trPr>
          <w:cantSplit/>
          <w:trHeight w:val="1559"/>
        </w:trPr>
        <w:tc>
          <w:tcPr>
            <w:tcW w:w="1868" w:type="dxa"/>
            <w:vAlign w:val="center"/>
          </w:tcPr>
          <w:p w14:paraId="55A361FD" w14:textId="77777777" w:rsidR="005908E3" w:rsidRPr="00CE7B9A" w:rsidRDefault="005908E3" w:rsidP="00C22F67">
            <w:pPr>
              <w:pStyle w:val="RonnyBase"/>
              <w:spacing w:line="360" w:lineRule="auto"/>
              <w:jc w:val="left"/>
              <w:rPr>
                <w:rFonts w:ascii="David" w:hAnsi="David"/>
                <w:b/>
                <w:bCs/>
                <w:sz w:val="24"/>
                <w:szCs w:val="24"/>
                <w:rtl/>
              </w:rPr>
            </w:pPr>
            <w:r w:rsidRPr="00CE7B9A">
              <w:rPr>
                <w:rFonts w:ascii="David" w:hAnsi="David"/>
                <w:b/>
                <w:bCs/>
                <w:sz w:val="24"/>
                <w:szCs w:val="24"/>
                <w:rtl/>
              </w:rPr>
              <w:t xml:space="preserve">רמת תקלת פיקסל / </w:t>
            </w:r>
            <w:r w:rsidRPr="00CE7B9A">
              <w:rPr>
                <w:rFonts w:ascii="David" w:hAnsi="David"/>
                <w:b/>
                <w:sz w:val="24"/>
              </w:rPr>
              <w:t>Pixel Fault Classes</w:t>
            </w:r>
            <w:r w:rsidRPr="00CE7B9A">
              <w:rPr>
                <w:rFonts w:ascii="David" w:hAnsi="David"/>
                <w:b/>
                <w:bCs/>
                <w:sz w:val="24"/>
                <w:szCs w:val="24"/>
                <w:rtl/>
              </w:rPr>
              <w:t xml:space="preserve"> / </w:t>
            </w:r>
            <w:r w:rsidRPr="00CE7B9A">
              <w:rPr>
                <w:rFonts w:ascii="David" w:hAnsi="David"/>
                <w:b/>
                <w:sz w:val="24"/>
              </w:rPr>
              <w:t>pixel defects</w:t>
            </w:r>
          </w:p>
        </w:tc>
        <w:tc>
          <w:tcPr>
            <w:tcW w:w="6267" w:type="dxa"/>
            <w:vAlign w:val="center"/>
          </w:tcPr>
          <w:p w14:paraId="77F30CA9"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 xml:space="preserve">סיווג רמת המסך מבחינת סוג וכמות פיקסלים שרופים מותרים בהתאם לתקן </w:t>
            </w:r>
            <w:r w:rsidRPr="00CE7B9A">
              <w:rPr>
                <w:rFonts w:ascii="David" w:hAnsi="David"/>
                <w:sz w:val="24"/>
              </w:rPr>
              <w:t>ISO 9241-302, 303, 305, 307:2008</w:t>
            </w:r>
            <w:r w:rsidR="0030100E" w:rsidRPr="00CE7B9A">
              <w:rPr>
                <w:rFonts w:ascii="David" w:hAnsi="David"/>
                <w:sz w:val="24"/>
              </w:rPr>
              <w:t xml:space="preserve"> </w:t>
            </w:r>
            <w:r w:rsidRPr="00CE7B9A">
              <w:rPr>
                <w:rFonts w:ascii="David" w:hAnsi="David"/>
                <w:sz w:val="24"/>
                <w:szCs w:val="24"/>
                <w:rtl/>
              </w:rPr>
              <w:t>או כל תקן מקביל או תקן מחליף לתקן זה.</w:t>
            </w:r>
          </w:p>
        </w:tc>
      </w:tr>
      <w:tr w:rsidR="005908E3" w:rsidRPr="005908E3" w14:paraId="57315902" w14:textId="77777777" w:rsidTr="00C22F67">
        <w:trPr>
          <w:cantSplit/>
          <w:trHeight w:val="1559"/>
        </w:trPr>
        <w:tc>
          <w:tcPr>
            <w:tcW w:w="1868" w:type="dxa"/>
            <w:vAlign w:val="center"/>
          </w:tcPr>
          <w:p w14:paraId="3829A851" w14:textId="77777777" w:rsidR="005908E3" w:rsidRPr="00CE7B9A" w:rsidRDefault="005908E3" w:rsidP="00C22F67">
            <w:pPr>
              <w:pStyle w:val="RonnyBase"/>
              <w:spacing w:line="360" w:lineRule="auto"/>
              <w:jc w:val="left"/>
              <w:rPr>
                <w:rFonts w:ascii="David" w:hAnsi="David"/>
                <w:b/>
                <w:bCs/>
                <w:sz w:val="24"/>
                <w:szCs w:val="24"/>
                <w:rtl/>
              </w:rPr>
            </w:pPr>
            <w:r w:rsidRPr="00CE7B9A">
              <w:rPr>
                <w:rFonts w:ascii="David" w:hAnsi="David"/>
                <w:b/>
                <w:bCs/>
                <w:sz w:val="24"/>
                <w:szCs w:val="24"/>
                <w:rtl/>
              </w:rPr>
              <w:t>רשת תקשורת</w:t>
            </w:r>
          </w:p>
        </w:tc>
        <w:tc>
          <w:tcPr>
            <w:tcW w:w="6267" w:type="dxa"/>
            <w:vAlign w:val="center"/>
          </w:tcPr>
          <w:p w14:paraId="312AEF76"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5908E3" w:rsidRPr="005908E3" w14:paraId="353D26D6" w14:textId="77777777" w:rsidTr="00C22F67">
        <w:trPr>
          <w:cantSplit/>
          <w:trHeight w:val="144"/>
        </w:trPr>
        <w:tc>
          <w:tcPr>
            <w:tcW w:w="1868" w:type="dxa"/>
            <w:vAlign w:val="center"/>
          </w:tcPr>
          <w:p w14:paraId="1B30851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שבת וחג</w:t>
            </w:r>
          </w:p>
        </w:tc>
        <w:tc>
          <w:tcPr>
            <w:tcW w:w="6267" w:type="dxa"/>
            <w:vAlign w:val="center"/>
          </w:tcPr>
          <w:p w14:paraId="2F6E4AED"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החל משעה לפני כניסת השבת/חג ועד לשעה אחרי צאת השבת/חג.</w:t>
            </w:r>
          </w:p>
        </w:tc>
      </w:tr>
      <w:tr w:rsidR="005908E3" w:rsidRPr="005908E3" w14:paraId="5C46075C" w14:textId="77777777" w:rsidTr="00C22F67">
        <w:trPr>
          <w:cantSplit/>
          <w:trHeight w:val="144"/>
        </w:trPr>
        <w:tc>
          <w:tcPr>
            <w:tcW w:w="1868" w:type="dxa"/>
            <w:vAlign w:val="center"/>
          </w:tcPr>
          <w:p w14:paraId="0607B730"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שירותי אחריות ותחזוקה</w:t>
            </w:r>
          </w:p>
        </w:tc>
        <w:tc>
          <w:tcPr>
            <w:tcW w:w="6267" w:type="dxa"/>
            <w:vAlign w:val="center"/>
          </w:tcPr>
          <w:p w14:paraId="710B5EF0"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שירות אשר במסגרתו מבצע הזוכה את כל הנדרש לתפעולם התקין של </w:t>
            </w:r>
            <w:r w:rsidR="0078664B" w:rsidRPr="005908E3">
              <w:rPr>
                <w:rFonts w:ascii="David" w:hAnsi="David"/>
                <w:sz w:val="24"/>
                <w:szCs w:val="24"/>
                <w:rtl/>
              </w:rPr>
              <w:t>ה</w:t>
            </w:r>
            <w:r w:rsidR="0078664B">
              <w:rPr>
                <w:rFonts w:ascii="David" w:hAnsi="David" w:hint="cs"/>
                <w:sz w:val="24"/>
                <w:szCs w:val="24"/>
                <w:rtl/>
              </w:rPr>
              <w:t>מחשבי</w:t>
            </w:r>
            <w:r w:rsidR="0078664B" w:rsidRPr="005908E3">
              <w:rPr>
                <w:rFonts w:ascii="David" w:hAnsi="David"/>
                <w:sz w:val="24"/>
                <w:szCs w:val="24"/>
                <w:rtl/>
              </w:rPr>
              <w:t xml:space="preserve">ם </w:t>
            </w:r>
            <w:r w:rsidRPr="005908E3">
              <w:rPr>
                <w:rFonts w:ascii="David" w:hAnsi="David"/>
                <w:sz w:val="24"/>
                <w:szCs w:val="24"/>
                <w:rtl/>
              </w:rPr>
              <w:t>והציוד עבורם נרכש השירות, ראה פרק 4 לפירוט מלא של השירותים הנדרשים.</w:t>
            </w:r>
          </w:p>
        </w:tc>
      </w:tr>
      <w:tr w:rsidR="005908E3" w:rsidRPr="005908E3" w14:paraId="78903CD4" w14:textId="77777777" w:rsidTr="00C22F67">
        <w:trPr>
          <w:cantSplit/>
          <w:trHeight w:val="144"/>
        </w:trPr>
        <w:tc>
          <w:tcPr>
            <w:tcW w:w="1868" w:type="dxa"/>
            <w:vAlign w:val="center"/>
          </w:tcPr>
          <w:p w14:paraId="05953D1A"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שלב א'</w:t>
            </w:r>
          </w:p>
        </w:tc>
        <w:tc>
          <w:tcPr>
            <w:tcW w:w="6267" w:type="dxa"/>
            <w:vAlign w:val="center"/>
          </w:tcPr>
          <w:p w14:paraId="4955B868"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הספקים הרשומים אשר ירכיב עורך המכרז לצורך עריכת שלב ב'. </w:t>
            </w:r>
          </w:p>
        </w:tc>
      </w:tr>
      <w:tr w:rsidR="005908E3" w:rsidRPr="005908E3" w14:paraId="0A187C41" w14:textId="77777777" w:rsidTr="00C22F67">
        <w:trPr>
          <w:cantSplit/>
          <w:trHeight w:val="144"/>
        </w:trPr>
        <w:tc>
          <w:tcPr>
            <w:tcW w:w="1868" w:type="dxa"/>
            <w:vAlign w:val="center"/>
          </w:tcPr>
          <w:p w14:paraId="507A830E"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שלב ב'</w:t>
            </w:r>
          </w:p>
        </w:tc>
        <w:tc>
          <w:tcPr>
            <w:tcW w:w="6267" w:type="dxa"/>
            <w:vAlign w:val="center"/>
          </w:tcPr>
          <w:p w14:paraId="07029B9D"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שלב שני של המכרז - שלב התיחורים. במסגרת שלב זה יערכו תיחורים תקופתיים בהתאם לתצורת המוצר/שירות הנדרש על ידי עורך המכרז. ההשתתפות בתיחורים תתבצע בהתאם לרשימת הספקים הרשומים אשר אושרה על ידי עורך המכרז. </w:t>
            </w:r>
          </w:p>
        </w:tc>
      </w:tr>
      <w:tr w:rsidR="005908E3" w:rsidRPr="005908E3" w14:paraId="625B5F55" w14:textId="77777777" w:rsidTr="00C22F67">
        <w:trPr>
          <w:cantSplit/>
          <w:trHeight w:val="144"/>
        </w:trPr>
        <w:tc>
          <w:tcPr>
            <w:tcW w:w="1868" w:type="dxa"/>
            <w:vAlign w:val="center"/>
          </w:tcPr>
          <w:p w14:paraId="68636F2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שעות עבודה מקובלות</w:t>
            </w:r>
          </w:p>
        </w:tc>
        <w:tc>
          <w:tcPr>
            <w:tcW w:w="6267" w:type="dxa"/>
            <w:vAlign w:val="center"/>
          </w:tcPr>
          <w:p w14:paraId="49AC0515"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ימים חול: בשעות 08:00-18:00.</w:t>
            </w:r>
          </w:p>
          <w:p w14:paraId="674BCF44" w14:textId="77777777" w:rsidR="005908E3" w:rsidRPr="005908E3" w:rsidRDefault="005908E3" w:rsidP="00C22F67">
            <w:pPr>
              <w:pStyle w:val="RonnyBase"/>
              <w:spacing w:before="60" w:line="360" w:lineRule="auto"/>
              <w:jc w:val="left"/>
              <w:rPr>
                <w:rFonts w:ascii="David" w:hAnsi="David"/>
                <w:sz w:val="24"/>
                <w:szCs w:val="24"/>
                <w:rtl/>
              </w:rPr>
            </w:pPr>
            <w:r w:rsidRPr="005908E3">
              <w:rPr>
                <w:rFonts w:ascii="David" w:hAnsi="David"/>
                <w:sz w:val="24"/>
                <w:szCs w:val="24"/>
                <w:rtl/>
              </w:rPr>
              <w:t>ימי ו' וערבי חג: 07:30-13:00.</w:t>
            </w:r>
          </w:p>
        </w:tc>
      </w:tr>
      <w:tr w:rsidR="005908E3" w:rsidRPr="005908E3" w14:paraId="170C52C4" w14:textId="77777777" w:rsidTr="00C22F67">
        <w:trPr>
          <w:cantSplit/>
          <w:trHeight w:val="144"/>
        </w:trPr>
        <w:tc>
          <w:tcPr>
            <w:tcW w:w="1868" w:type="dxa"/>
            <w:vAlign w:val="center"/>
          </w:tcPr>
          <w:p w14:paraId="666534D7" w14:textId="77777777" w:rsidR="005908E3" w:rsidRPr="00CE7B9A" w:rsidRDefault="005908E3" w:rsidP="00C22F67">
            <w:pPr>
              <w:pStyle w:val="RonnyBase"/>
              <w:spacing w:line="360" w:lineRule="auto"/>
              <w:jc w:val="left"/>
              <w:rPr>
                <w:rFonts w:ascii="David" w:hAnsi="David"/>
                <w:b/>
                <w:bCs/>
                <w:sz w:val="24"/>
                <w:szCs w:val="24"/>
                <w:rtl/>
              </w:rPr>
            </w:pPr>
            <w:r w:rsidRPr="00CE7B9A">
              <w:rPr>
                <w:rFonts w:ascii="David" w:hAnsi="David"/>
                <w:b/>
                <w:bCs/>
                <w:sz w:val="24"/>
                <w:szCs w:val="24"/>
                <w:rtl/>
              </w:rPr>
              <w:t>תחום מוצר</w:t>
            </w:r>
          </w:p>
        </w:tc>
        <w:tc>
          <w:tcPr>
            <w:tcW w:w="6267" w:type="dxa"/>
            <w:vAlign w:val="center"/>
          </w:tcPr>
          <w:p w14:paraId="53A90AB3"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 xml:space="preserve">מוצרים בעלי מכנה </w:t>
            </w:r>
            <w:r w:rsidR="00BA5557">
              <w:rPr>
                <w:rFonts w:ascii="David" w:hAnsi="David" w:hint="cs"/>
                <w:sz w:val="24"/>
                <w:szCs w:val="24"/>
                <w:rtl/>
              </w:rPr>
              <w:t>מ</w:t>
            </w:r>
            <w:r w:rsidRPr="00CE7B9A">
              <w:rPr>
                <w:rFonts w:ascii="David" w:hAnsi="David"/>
                <w:sz w:val="24"/>
                <w:szCs w:val="24"/>
                <w:rtl/>
              </w:rPr>
              <w:t xml:space="preserve">שותף כגון </w:t>
            </w:r>
            <w:r w:rsidR="00046205">
              <w:rPr>
                <w:rFonts w:ascii="David" w:hAnsi="David" w:hint="cs"/>
                <w:sz w:val="24"/>
                <w:szCs w:val="24"/>
                <w:rtl/>
              </w:rPr>
              <w:t xml:space="preserve">תחום </w:t>
            </w:r>
            <w:r w:rsidRPr="00CE7B9A">
              <w:rPr>
                <w:rFonts w:ascii="David" w:hAnsi="David"/>
                <w:sz w:val="24"/>
                <w:szCs w:val="24"/>
                <w:rtl/>
              </w:rPr>
              <w:t xml:space="preserve">מחשבי לוח, </w:t>
            </w:r>
            <w:r w:rsidR="00046205">
              <w:rPr>
                <w:rFonts w:ascii="David" w:hAnsi="David" w:hint="cs"/>
                <w:sz w:val="24"/>
                <w:szCs w:val="24"/>
                <w:rtl/>
              </w:rPr>
              <w:t xml:space="preserve">תחום </w:t>
            </w:r>
            <w:r w:rsidRPr="00CE7B9A">
              <w:rPr>
                <w:rFonts w:ascii="David" w:hAnsi="David"/>
                <w:sz w:val="24"/>
                <w:szCs w:val="24"/>
                <w:rtl/>
              </w:rPr>
              <w:t>תחנת עבודה וכו'</w:t>
            </w:r>
            <w:r w:rsidR="00046205">
              <w:rPr>
                <w:rFonts w:ascii="David" w:hAnsi="David" w:hint="cs"/>
                <w:sz w:val="24"/>
                <w:szCs w:val="24"/>
                <w:rtl/>
              </w:rPr>
              <w:t>.</w:t>
            </w:r>
          </w:p>
        </w:tc>
      </w:tr>
      <w:tr w:rsidR="005908E3" w:rsidRPr="005908E3" w14:paraId="7B82807A" w14:textId="77777777" w:rsidTr="00C22F67">
        <w:trPr>
          <w:cantSplit/>
          <w:trHeight w:val="144"/>
        </w:trPr>
        <w:tc>
          <w:tcPr>
            <w:tcW w:w="1868" w:type="dxa"/>
            <w:vAlign w:val="center"/>
          </w:tcPr>
          <w:p w14:paraId="4ECFE598"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תיחור</w:t>
            </w:r>
          </w:p>
        </w:tc>
        <w:tc>
          <w:tcPr>
            <w:tcW w:w="6267" w:type="dxa"/>
            <w:vAlign w:val="center"/>
          </w:tcPr>
          <w:p w14:paraId="18A7E17F"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הליך תחרותי בין הספקים הרשומים בו יציעו ספקים רשומים הצעותיהם לפריטים או שירותים נדרשים בהתאם למוגדר במסמכי התיחור שיפורסמו ויופצו בין כלל הספקים הרשומים.</w:t>
            </w:r>
          </w:p>
        </w:tc>
      </w:tr>
      <w:tr w:rsidR="005908E3" w:rsidRPr="005908E3" w14:paraId="4DAB03D4" w14:textId="77777777" w:rsidTr="00C22F67">
        <w:trPr>
          <w:cantSplit/>
          <w:trHeight w:val="144"/>
        </w:trPr>
        <w:tc>
          <w:tcPr>
            <w:tcW w:w="1868" w:type="dxa"/>
            <w:vAlign w:val="center"/>
          </w:tcPr>
          <w:p w14:paraId="5887C320"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 xml:space="preserve">תיחור דינאמי מקוון </w:t>
            </w:r>
          </w:p>
        </w:tc>
        <w:tc>
          <w:tcPr>
            <w:tcW w:w="6267" w:type="dxa"/>
            <w:vAlign w:val="center"/>
          </w:tcPr>
          <w:p w14:paraId="6B5597BC" w14:textId="14AA13D1"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 xml:space="preserve">הליך תחרותי שיערך בצורה של מכרז דינאמי מקוון על גבי רשת האינטרנט ובמסגרתו רשאים ספקים רשומים להגיש הצעות מחיר ולשפר את הצעתם בהתאם לכללי המכרז המקוון הדינאמי כמפורט בסעיף </w:t>
            </w:r>
            <w:r w:rsidR="00765138">
              <w:rPr>
                <w:rFonts w:ascii="David" w:hAnsi="David"/>
                <w:sz w:val="24"/>
                <w:szCs w:val="24"/>
                <w:highlight w:val="yellow"/>
              </w:rPr>
              <w:fldChar w:fldCharType="begin"/>
            </w:r>
            <w:r w:rsidR="00765138">
              <w:rPr>
                <w:rFonts w:ascii="David" w:hAnsi="David"/>
                <w:sz w:val="24"/>
                <w:szCs w:val="24"/>
                <w:rtl/>
              </w:rPr>
              <w:instrText xml:space="preserve"> </w:instrText>
            </w:r>
            <w:r w:rsidR="00765138">
              <w:rPr>
                <w:rFonts w:ascii="David" w:hAnsi="David" w:hint="cs"/>
                <w:sz w:val="24"/>
                <w:szCs w:val="24"/>
              </w:rPr>
              <w:instrText>REF</w:instrText>
            </w:r>
            <w:r w:rsidR="00765138">
              <w:rPr>
                <w:rFonts w:ascii="David" w:hAnsi="David" w:hint="cs"/>
                <w:sz w:val="24"/>
                <w:szCs w:val="24"/>
                <w:rtl/>
              </w:rPr>
              <w:instrText xml:space="preserve"> _</w:instrText>
            </w:r>
            <w:r w:rsidR="00765138">
              <w:rPr>
                <w:rFonts w:ascii="David" w:hAnsi="David" w:hint="cs"/>
                <w:sz w:val="24"/>
                <w:szCs w:val="24"/>
              </w:rPr>
              <w:instrText>Ref490463462 \r \h</w:instrText>
            </w:r>
            <w:r w:rsidR="00765138">
              <w:rPr>
                <w:rFonts w:ascii="David" w:hAnsi="David"/>
                <w:sz w:val="24"/>
                <w:szCs w:val="24"/>
                <w:rtl/>
              </w:rPr>
              <w:instrText xml:space="preserve"> </w:instrText>
            </w:r>
            <w:r w:rsidR="00C22F67">
              <w:rPr>
                <w:rFonts w:ascii="David" w:hAnsi="David"/>
                <w:sz w:val="24"/>
                <w:szCs w:val="24"/>
                <w:highlight w:val="yellow"/>
              </w:rPr>
              <w:instrText xml:space="preserve"> \* MERGEFORMAT </w:instrText>
            </w:r>
            <w:r w:rsidR="00765138">
              <w:rPr>
                <w:rFonts w:ascii="David" w:hAnsi="David"/>
                <w:sz w:val="24"/>
                <w:szCs w:val="24"/>
                <w:highlight w:val="yellow"/>
              </w:rPr>
            </w:r>
            <w:r w:rsidR="00765138">
              <w:rPr>
                <w:rFonts w:ascii="David" w:hAnsi="David"/>
                <w:sz w:val="24"/>
                <w:szCs w:val="24"/>
                <w:highlight w:val="yellow"/>
              </w:rPr>
              <w:fldChar w:fldCharType="separate"/>
            </w:r>
            <w:r w:rsidR="00124F02">
              <w:rPr>
                <w:rFonts w:ascii="David" w:hAnsi="David"/>
                <w:sz w:val="24"/>
                <w:szCs w:val="24"/>
                <w:cs/>
              </w:rPr>
              <w:t>‎</w:t>
            </w:r>
            <w:r w:rsidR="00124F02">
              <w:rPr>
                <w:rFonts w:ascii="David" w:hAnsi="David"/>
                <w:sz w:val="24"/>
                <w:szCs w:val="24"/>
              </w:rPr>
              <w:t>0.10</w:t>
            </w:r>
            <w:r w:rsidR="00765138">
              <w:rPr>
                <w:rFonts w:ascii="David" w:hAnsi="David"/>
                <w:sz w:val="24"/>
                <w:szCs w:val="24"/>
                <w:highlight w:val="yellow"/>
              </w:rPr>
              <w:fldChar w:fldCharType="end"/>
            </w:r>
            <w:r w:rsidR="0020799E">
              <w:rPr>
                <w:rFonts w:ascii="David" w:hAnsi="David" w:hint="cs"/>
                <w:sz w:val="24"/>
                <w:szCs w:val="24"/>
                <w:rtl/>
              </w:rPr>
              <w:t xml:space="preserve"> </w:t>
            </w:r>
            <w:r w:rsidRPr="005908E3">
              <w:rPr>
                <w:rFonts w:ascii="David" w:hAnsi="David"/>
                <w:sz w:val="24"/>
                <w:szCs w:val="24"/>
                <w:rtl/>
              </w:rPr>
              <w:t xml:space="preserve">להלן. </w:t>
            </w:r>
          </w:p>
        </w:tc>
      </w:tr>
      <w:tr w:rsidR="005908E3" w:rsidRPr="005908E3" w14:paraId="61D1DAF2" w14:textId="77777777" w:rsidTr="00C22F67">
        <w:trPr>
          <w:cantSplit/>
          <w:trHeight w:val="144"/>
        </w:trPr>
        <w:tc>
          <w:tcPr>
            <w:tcW w:w="1868" w:type="dxa"/>
            <w:vAlign w:val="center"/>
          </w:tcPr>
          <w:p w14:paraId="34BEB1A9"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תמיכה טכנית</w:t>
            </w:r>
          </w:p>
        </w:tc>
        <w:tc>
          <w:tcPr>
            <w:tcW w:w="6267" w:type="dxa"/>
            <w:vAlign w:val="center"/>
          </w:tcPr>
          <w:p w14:paraId="12B26B7A"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מתן סיוע מרחוק בפתרון בעיות וסיוע בפתיחת כרטיס תקלה אצל היצרן ומעקב אחריו.</w:t>
            </w:r>
          </w:p>
        </w:tc>
      </w:tr>
      <w:tr w:rsidR="005908E3" w:rsidRPr="005908E3" w14:paraId="1EF281FE" w14:textId="77777777" w:rsidTr="00C22F67">
        <w:trPr>
          <w:cantSplit/>
          <w:trHeight w:val="144"/>
        </w:trPr>
        <w:tc>
          <w:tcPr>
            <w:tcW w:w="1868" w:type="dxa"/>
            <w:vAlign w:val="center"/>
          </w:tcPr>
          <w:p w14:paraId="4AC95586" w14:textId="77777777" w:rsidR="005908E3" w:rsidRPr="00CE7B9A" w:rsidRDefault="005908E3" w:rsidP="00C22F67">
            <w:pPr>
              <w:pStyle w:val="RonnyBase"/>
              <w:spacing w:line="360" w:lineRule="auto"/>
              <w:jc w:val="left"/>
              <w:rPr>
                <w:rFonts w:ascii="David" w:hAnsi="David"/>
                <w:b/>
                <w:bCs/>
                <w:sz w:val="24"/>
                <w:szCs w:val="24"/>
                <w:rtl/>
              </w:rPr>
            </w:pPr>
            <w:r w:rsidRPr="00CE7B9A">
              <w:rPr>
                <w:rFonts w:ascii="David" w:hAnsi="David"/>
                <w:b/>
                <w:bCs/>
                <w:sz w:val="24"/>
                <w:szCs w:val="24"/>
                <w:rtl/>
              </w:rPr>
              <w:t>תצורה</w:t>
            </w:r>
          </w:p>
        </w:tc>
        <w:tc>
          <w:tcPr>
            <w:tcW w:w="6267" w:type="dxa"/>
            <w:vAlign w:val="center"/>
          </w:tcPr>
          <w:p w14:paraId="28E2C6D4" w14:textId="77777777" w:rsidR="005908E3" w:rsidRPr="00CE7B9A" w:rsidRDefault="005908E3" w:rsidP="00C22F67">
            <w:pPr>
              <w:pStyle w:val="RonnyBase"/>
              <w:spacing w:line="360" w:lineRule="auto"/>
              <w:jc w:val="left"/>
              <w:rPr>
                <w:rFonts w:ascii="David" w:hAnsi="David"/>
                <w:sz w:val="24"/>
                <w:szCs w:val="24"/>
                <w:rtl/>
              </w:rPr>
            </w:pPr>
            <w:r w:rsidRPr="00CE7B9A">
              <w:rPr>
                <w:rFonts w:ascii="David" w:hAnsi="David"/>
                <w:sz w:val="24"/>
                <w:szCs w:val="24"/>
                <w:rtl/>
              </w:rPr>
              <w:t>מפרט טכני של ציוד מחשוב</w:t>
            </w:r>
            <w:r w:rsidR="00B2488C">
              <w:rPr>
                <w:rFonts w:ascii="David" w:hAnsi="David" w:hint="cs"/>
                <w:sz w:val="24"/>
                <w:szCs w:val="24"/>
                <w:rtl/>
              </w:rPr>
              <w:t>, ההרחבות לו ורכיבי שירות ייעודיים</w:t>
            </w:r>
            <w:r w:rsidRPr="00CE7B9A">
              <w:rPr>
                <w:rFonts w:ascii="David" w:hAnsi="David"/>
                <w:sz w:val="24"/>
                <w:szCs w:val="24"/>
                <w:rtl/>
              </w:rPr>
              <w:t xml:space="preserve"> שהוגדר על ידי עורך המכרז, במסגרת בקשת תיחור. </w:t>
            </w:r>
          </w:p>
        </w:tc>
      </w:tr>
      <w:tr w:rsidR="005908E3" w:rsidRPr="005908E3" w14:paraId="4ACB6DFC" w14:textId="77777777" w:rsidTr="00C22F67">
        <w:trPr>
          <w:cantSplit/>
          <w:trHeight w:val="2053"/>
        </w:trPr>
        <w:tc>
          <w:tcPr>
            <w:tcW w:w="1868" w:type="dxa"/>
            <w:vAlign w:val="center"/>
          </w:tcPr>
          <w:p w14:paraId="5871B1FB"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תקופת המכרז</w:t>
            </w:r>
          </w:p>
        </w:tc>
        <w:tc>
          <w:tcPr>
            <w:tcW w:w="6267" w:type="dxa"/>
            <w:vAlign w:val="center"/>
          </w:tcPr>
          <w:p w14:paraId="1CC5D9AE"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המכרז יהיה בתוקף למשך עשרים וארבעה (24) חודשים ממועד ההודעה על הכללת הספקים ברשימת הספקים הרשומים (להלן – "תקופת המכרז הראשונה")</w:t>
            </w:r>
          </w:p>
          <w:p w14:paraId="6D3CA679"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עורך המכרז שומר לעצמו את הזכות להאריך תקופה זו, במספר תקופות שלא יעלו על שלושים ושישה (36) חודשים נוספים (להלן: "אופציה"), וזאת בהודעה מוקדמת של 30 ימים לפני תום כל תקופה.</w:t>
            </w:r>
            <w:r w:rsidRPr="005908E3">
              <w:rPr>
                <w:rFonts w:ascii="David" w:hAnsi="David"/>
                <w:sz w:val="24"/>
                <w:szCs w:val="24"/>
                <w:rtl/>
              </w:rPr>
              <w:br/>
              <w:t xml:space="preserve">עורך המכרז רשאי לממש את האופציה עם </w:t>
            </w:r>
            <w:r w:rsidR="000B620C">
              <w:rPr>
                <w:rFonts w:ascii="David" w:hAnsi="David" w:hint="cs"/>
                <w:sz w:val="24"/>
                <w:szCs w:val="24"/>
                <w:rtl/>
              </w:rPr>
              <w:t>כלל</w:t>
            </w:r>
            <w:r w:rsidRPr="005908E3">
              <w:rPr>
                <w:rFonts w:ascii="David" w:hAnsi="David"/>
                <w:sz w:val="24"/>
                <w:szCs w:val="24"/>
                <w:rtl/>
              </w:rPr>
              <w:t xml:space="preserve"> הספקים הרשומים</w:t>
            </w:r>
            <w:r w:rsidR="00BA5557">
              <w:rPr>
                <w:rFonts w:ascii="David" w:hAnsi="David" w:hint="cs"/>
                <w:sz w:val="24"/>
                <w:szCs w:val="24"/>
                <w:rtl/>
              </w:rPr>
              <w:t>,</w:t>
            </w:r>
            <w:r w:rsidR="000B620C">
              <w:rPr>
                <w:rFonts w:ascii="David" w:hAnsi="David" w:hint="cs"/>
                <w:sz w:val="24"/>
                <w:szCs w:val="24"/>
                <w:rtl/>
              </w:rPr>
              <w:t xml:space="preserve"> עם חלקם בלבד </w:t>
            </w:r>
            <w:r w:rsidR="00BA5557">
              <w:rPr>
                <w:rFonts w:ascii="David" w:hAnsi="David" w:hint="cs"/>
                <w:sz w:val="24"/>
                <w:szCs w:val="24"/>
                <w:rtl/>
              </w:rPr>
              <w:t xml:space="preserve">או רק עבור מוצרים ספציפיים, הכל </w:t>
            </w:r>
            <w:r w:rsidR="000B620C">
              <w:rPr>
                <w:rFonts w:ascii="David" w:hAnsi="David" w:hint="cs"/>
                <w:sz w:val="24"/>
                <w:szCs w:val="24"/>
                <w:rtl/>
              </w:rPr>
              <w:t>על פי שיקול דעתו הבלעדי</w:t>
            </w:r>
            <w:r w:rsidRPr="005908E3">
              <w:rPr>
                <w:rFonts w:ascii="David" w:hAnsi="David"/>
                <w:sz w:val="24"/>
                <w:szCs w:val="24"/>
                <w:rtl/>
              </w:rPr>
              <w:t>.</w:t>
            </w:r>
          </w:p>
        </w:tc>
      </w:tr>
      <w:tr w:rsidR="005908E3" w:rsidRPr="005908E3" w14:paraId="4291599E" w14:textId="77777777" w:rsidTr="00C22F67">
        <w:trPr>
          <w:cantSplit/>
          <w:trHeight w:val="2126"/>
        </w:trPr>
        <w:tc>
          <w:tcPr>
            <w:tcW w:w="1868" w:type="dxa"/>
            <w:vAlign w:val="center"/>
          </w:tcPr>
          <w:p w14:paraId="79474A77"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תקופת הרכש / תקופת הזכייה</w:t>
            </w:r>
            <w:r w:rsidRPr="005908E3">
              <w:rPr>
                <w:rFonts w:ascii="David" w:hAnsi="David"/>
                <w:b/>
                <w:bCs/>
                <w:sz w:val="24"/>
                <w:szCs w:val="24"/>
                <w:rtl/>
              </w:rPr>
              <w:br/>
            </w:r>
            <w:r w:rsidRPr="005908E3">
              <w:rPr>
                <w:rFonts w:ascii="David" w:hAnsi="David"/>
                <w:b/>
                <w:bCs/>
                <w:sz w:val="24"/>
                <w:szCs w:val="24"/>
                <w:rtl/>
              </w:rPr>
              <w:br/>
            </w:r>
            <w:r w:rsidRPr="005908E3">
              <w:rPr>
                <w:rFonts w:ascii="David" w:hAnsi="David"/>
                <w:b/>
                <w:bCs/>
                <w:sz w:val="24"/>
                <w:szCs w:val="24"/>
                <w:rtl/>
              </w:rPr>
              <w:br/>
            </w:r>
          </w:p>
        </w:tc>
        <w:tc>
          <w:tcPr>
            <w:tcW w:w="6267" w:type="dxa"/>
            <w:vAlign w:val="center"/>
          </w:tcPr>
          <w:p w14:paraId="3F00A2FA"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משך התקופה שתקבע על ידי עורך המכרז במסמכי התיחור, לפני כל תיחור, בה יהיו רשאים המזמינים לרכוש את המוצרים והשירותים מהזוכה. עורך המכרז יקבע בבקשת התיחור את משך תקופת הארכת הרכש האפשרית (תקופת האופציה).</w:t>
            </w:r>
            <w:r w:rsidR="007069FD">
              <w:rPr>
                <w:rFonts w:ascii="David" w:hAnsi="David" w:hint="cs"/>
                <w:sz w:val="24"/>
                <w:szCs w:val="24"/>
                <w:rtl/>
              </w:rPr>
              <w:t xml:space="preserve"> </w:t>
            </w:r>
          </w:p>
          <w:p w14:paraId="16793274"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בתקופה זו יהיה כל מזמין רשאי לרכוש את הציוד והשירותים המבוקשים, לרבות הרחבות ושירותי אחריות ותחזוקה.</w:t>
            </w:r>
          </w:p>
        </w:tc>
      </w:tr>
      <w:tr w:rsidR="005908E3" w:rsidRPr="005908E3" w14:paraId="6C61A00B" w14:textId="77777777" w:rsidTr="00C22F67">
        <w:trPr>
          <w:cantSplit/>
          <w:trHeight w:val="1277"/>
        </w:trPr>
        <w:tc>
          <w:tcPr>
            <w:tcW w:w="1868" w:type="dxa"/>
            <w:vAlign w:val="center"/>
          </w:tcPr>
          <w:p w14:paraId="5D27D531"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תקופת השירות</w:t>
            </w:r>
          </w:p>
        </w:tc>
        <w:tc>
          <w:tcPr>
            <w:tcW w:w="6267" w:type="dxa"/>
            <w:vAlign w:val="center"/>
          </w:tcPr>
          <w:p w14:paraId="5C2AADFD"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תקופה זו תיקבע במסגרת בקשת התיחור. בתקופה זו יהיה המזמין רשאי לרכוש מהספק הזוכה שירותי אחריות ותחזוקה</w:t>
            </w:r>
            <w:r w:rsidR="008133D7">
              <w:rPr>
                <w:rFonts w:ascii="David" w:hAnsi="David" w:hint="cs"/>
                <w:sz w:val="24"/>
                <w:szCs w:val="24"/>
                <w:rtl/>
              </w:rPr>
              <w:t>.</w:t>
            </w:r>
            <w:r w:rsidR="000B620C">
              <w:rPr>
                <w:rFonts w:ascii="David" w:hAnsi="David" w:hint="cs"/>
                <w:sz w:val="24"/>
                <w:szCs w:val="24"/>
                <w:rtl/>
              </w:rPr>
              <w:t xml:space="preserve"> </w:t>
            </w:r>
          </w:p>
        </w:tc>
      </w:tr>
      <w:tr w:rsidR="004A6D03" w:rsidRPr="005908E3" w14:paraId="79EED416" w14:textId="77777777" w:rsidTr="00C22F67">
        <w:trPr>
          <w:cantSplit/>
          <w:trHeight w:val="1277"/>
        </w:trPr>
        <w:tc>
          <w:tcPr>
            <w:tcW w:w="1868" w:type="dxa"/>
            <w:vAlign w:val="center"/>
          </w:tcPr>
          <w:p w14:paraId="7845BDBA" w14:textId="77777777" w:rsidR="004A6D03" w:rsidRPr="005908E3" w:rsidRDefault="004A6D03" w:rsidP="00C22F67">
            <w:pPr>
              <w:pStyle w:val="RonnyBase"/>
              <w:spacing w:line="360" w:lineRule="auto"/>
              <w:jc w:val="left"/>
              <w:rPr>
                <w:rFonts w:ascii="David" w:hAnsi="David"/>
                <w:b/>
                <w:bCs/>
                <w:sz w:val="24"/>
                <w:szCs w:val="24"/>
                <w:rtl/>
              </w:rPr>
            </w:pPr>
            <w:r>
              <w:rPr>
                <w:rFonts w:ascii="David" w:hAnsi="David" w:hint="cs"/>
                <w:b/>
                <w:bCs/>
                <w:sz w:val="24"/>
                <w:szCs w:val="24"/>
                <w:rtl/>
              </w:rPr>
              <w:t>תקופת ההתקשרו</w:t>
            </w:r>
            <w:r>
              <w:rPr>
                <w:rFonts w:ascii="David" w:hAnsi="David" w:hint="eastAsia"/>
                <w:b/>
                <w:bCs/>
                <w:sz w:val="24"/>
                <w:szCs w:val="24"/>
                <w:rtl/>
              </w:rPr>
              <w:t>ת</w:t>
            </w:r>
          </w:p>
        </w:tc>
        <w:tc>
          <w:tcPr>
            <w:tcW w:w="6267" w:type="dxa"/>
            <w:vAlign w:val="center"/>
          </w:tcPr>
          <w:p w14:paraId="268C92F7" w14:textId="77777777" w:rsidR="004A6D03" w:rsidRPr="005908E3" w:rsidRDefault="004A6D03" w:rsidP="00C22F67">
            <w:pPr>
              <w:pStyle w:val="RonnyBase"/>
              <w:spacing w:line="360" w:lineRule="auto"/>
              <w:jc w:val="left"/>
              <w:rPr>
                <w:rFonts w:ascii="David" w:hAnsi="David"/>
                <w:sz w:val="24"/>
                <w:szCs w:val="24"/>
                <w:rtl/>
              </w:rPr>
            </w:pPr>
            <w:r w:rsidRPr="00046205">
              <w:rPr>
                <w:rFonts w:ascii="David" w:hAnsi="David"/>
                <w:sz w:val="24"/>
                <w:szCs w:val="24"/>
                <w:rtl/>
              </w:rPr>
              <w:t>תקופ</w:t>
            </w:r>
            <w:r w:rsidR="00046205">
              <w:rPr>
                <w:rFonts w:ascii="David" w:hAnsi="David" w:hint="cs"/>
                <w:sz w:val="24"/>
                <w:szCs w:val="24"/>
                <w:rtl/>
              </w:rPr>
              <w:t>ו</w:t>
            </w:r>
            <w:r w:rsidRPr="00046205">
              <w:rPr>
                <w:rFonts w:ascii="David" w:hAnsi="David"/>
                <w:sz w:val="24"/>
                <w:szCs w:val="24"/>
                <w:rtl/>
              </w:rPr>
              <w:t xml:space="preserve">ת המכרז, הרכש </w:t>
            </w:r>
            <w:r w:rsidR="00046205">
              <w:rPr>
                <w:rFonts w:ascii="David" w:hAnsi="David" w:hint="cs"/>
                <w:sz w:val="24"/>
                <w:szCs w:val="24"/>
                <w:rtl/>
              </w:rPr>
              <w:t>ו</w:t>
            </w:r>
            <w:r w:rsidRPr="00046205">
              <w:rPr>
                <w:rFonts w:ascii="David" w:hAnsi="David"/>
                <w:sz w:val="24"/>
                <w:szCs w:val="24"/>
                <w:rtl/>
              </w:rPr>
              <w:t>השירות</w:t>
            </w:r>
            <w:r w:rsidR="00046205">
              <w:rPr>
                <w:rFonts w:ascii="David" w:hAnsi="David" w:hint="cs"/>
                <w:sz w:val="24"/>
                <w:szCs w:val="24"/>
                <w:rtl/>
              </w:rPr>
              <w:t xml:space="preserve"> גם</w:t>
            </w:r>
            <w:r w:rsidRPr="00046205">
              <w:rPr>
                <w:rFonts w:ascii="David" w:hAnsi="David"/>
                <w:sz w:val="24"/>
                <w:szCs w:val="24"/>
                <w:rtl/>
              </w:rPr>
              <w:t xml:space="preserve"> יחד</w:t>
            </w:r>
            <w:r w:rsidRPr="00046205">
              <w:rPr>
                <w:rFonts w:ascii="David" w:hAnsi="David" w:hint="cs"/>
                <w:sz w:val="24"/>
                <w:szCs w:val="24"/>
                <w:rtl/>
              </w:rPr>
              <w:t>.</w:t>
            </w:r>
          </w:p>
        </w:tc>
      </w:tr>
      <w:tr w:rsidR="005908E3" w:rsidRPr="005908E3" w14:paraId="389C1C79" w14:textId="77777777" w:rsidTr="00C22F67">
        <w:trPr>
          <w:cantSplit/>
          <w:trHeight w:val="832"/>
        </w:trPr>
        <w:tc>
          <w:tcPr>
            <w:tcW w:w="1868" w:type="dxa"/>
            <w:vAlign w:val="center"/>
          </w:tcPr>
          <w:p w14:paraId="5A4B3F56"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תקלה חמורה</w:t>
            </w:r>
          </w:p>
        </w:tc>
        <w:tc>
          <w:tcPr>
            <w:tcW w:w="6267" w:type="dxa"/>
            <w:vAlign w:val="center"/>
          </w:tcPr>
          <w:p w14:paraId="13C99D16"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תקלה המשביתה פעילות משתמש. סיווג סוג התקלה ככזה הוא בידי המזמין.</w:t>
            </w:r>
          </w:p>
        </w:tc>
      </w:tr>
      <w:tr w:rsidR="005908E3" w:rsidRPr="005908E3" w14:paraId="6356CC15" w14:textId="77777777" w:rsidTr="00C22F67">
        <w:trPr>
          <w:cantSplit/>
          <w:trHeight w:val="844"/>
        </w:trPr>
        <w:tc>
          <w:tcPr>
            <w:tcW w:w="1868" w:type="dxa"/>
            <w:vAlign w:val="center"/>
          </w:tcPr>
          <w:p w14:paraId="57FD32BC" w14:textId="77777777" w:rsidR="005908E3" w:rsidRPr="005908E3" w:rsidRDefault="005908E3" w:rsidP="00C22F67">
            <w:pPr>
              <w:pStyle w:val="RonnyBase"/>
              <w:spacing w:line="360" w:lineRule="auto"/>
              <w:jc w:val="left"/>
              <w:rPr>
                <w:rFonts w:ascii="David" w:hAnsi="David"/>
                <w:b/>
                <w:bCs/>
                <w:sz w:val="24"/>
                <w:szCs w:val="24"/>
                <w:rtl/>
              </w:rPr>
            </w:pPr>
            <w:r w:rsidRPr="005908E3">
              <w:rPr>
                <w:rFonts w:ascii="David" w:hAnsi="David"/>
                <w:b/>
                <w:bCs/>
                <w:sz w:val="24"/>
                <w:szCs w:val="24"/>
                <w:rtl/>
              </w:rPr>
              <w:t>תקלה רגילה</w:t>
            </w:r>
          </w:p>
        </w:tc>
        <w:tc>
          <w:tcPr>
            <w:tcW w:w="6267" w:type="dxa"/>
            <w:vAlign w:val="center"/>
          </w:tcPr>
          <w:p w14:paraId="27903BE7" w14:textId="77777777" w:rsidR="005908E3" w:rsidRPr="005908E3" w:rsidRDefault="005908E3" w:rsidP="00C22F67">
            <w:pPr>
              <w:pStyle w:val="RonnyBase"/>
              <w:spacing w:line="360" w:lineRule="auto"/>
              <w:jc w:val="left"/>
              <w:rPr>
                <w:rFonts w:ascii="David" w:hAnsi="David"/>
                <w:sz w:val="24"/>
                <w:szCs w:val="24"/>
                <w:rtl/>
              </w:rPr>
            </w:pPr>
            <w:r w:rsidRPr="005908E3">
              <w:rPr>
                <w:rFonts w:ascii="David" w:hAnsi="David"/>
                <w:sz w:val="24"/>
                <w:szCs w:val="24"/>
                <w:rtl/>
              </w:rPr>
              <w:t>תקלה שאינה משביתה פעילות משתמש. סיווג סוג התקלה ככזה הוא בידי המזמין.</w:t>
            </w:r>
          </w:p>
        </w:tc>
      </w:tr>
    </w:tbl>
    <w:p w14:paraId="13E02031" w14:textId="77777777" w:rsidR="001E21A3" w:rsidRPr="00E6077B" w:rsidRDefault="001E21A3" w:rsidP="00C00C74">
      <w:pPr>
        <w:pStyle w:val="2"/>
        <w:rPr>
          <w:rtl/>
        </w:rPr>
      </w:pPr>
      <w:bookmarkStart w:id="25" w:name="_Toc384341243"/>
      <w:bookmarkStart w:id="26" w:name="_Toc384341632"/>
      <w:bookmarkStart w:id="27" w:name="_Toc384341402"/>
      <w:bookmarkStart w:id="28" w:name="_Toc384341791"/>
      <w:bookmarkEnd w:id="25"/>
      <w:bookmarkEnd w:id="26"/>
      <w:bookmarkEnd w:id="27"/>
      <w:bookmarkEnd w:id="28"/>
      <w:r w:rsidRPr="00E6077B">
        <w:rPr>
          <w:rtl/>
        </w:rPr>
        <w:br w:type="page"/>
      </w:r>
      <w:bookmarkStart w:id="29" w:name="_Toc330777674"/>
      <w:bookmarkStart w:id="30" w:name="_Toc491181214"/>
      <w:r w:rsidRPr="00E6077B">
        <w:rPr>
          <w:rtl/>
        </w:rPr>
        <w:t>מנהלה</w:t>
      </w:r>
      <w:bookmarkEnd w:id="29"/>
      <w:bookmarkEnd w:id="30"/>
      <w:r w:rsidRPr="00E6077B">
        <w:rPr>
          <w:rtl/>
        </w:rPr>
        <w:t xml:space="preserve"> </w:t>
      </w:r>
    </w:p>
    <w:p w14:paraId="183FB41F" w14:textId="77777777" w:rsidR="007B1EF6" w:rsidRPr="00780937" w:rsidRDefault="007B1EF6" w:rsidP="005A4C4D">
      <w:pPr>
        <w:pStyle w:val="3"/>
        <w:rPr>
          <w:rtl/>
        </w:rPr>
      </w:pPr>
      <w:bookmarkStart w:id="31" w:name="_Ref484670775"/>
      <w:bookmarkStart w:id="32" w:name="_Toc143306049"/>
      <w:bookmarkStart w:id="33" w:name="_Toc185193002"/>
      <w:bookmarkEnd w:id="23"/>
      <w:bookmarkEnd w:id="24"/>
      <w:r w:rsidRPr="00780937">
        <w:rPr>
          <w:rtl/>
        </w:rPr>
        <w:t>קבלת מסמכי המכרז</w:t>
      </w:r>
      <w:bookmarkEnd w:id="31"/>
      <w:r w:rsidRPr="00780937">
        <w:rPr>
          <w:rtl/>
        </w:rPr>
        <w:t xml:space="preserve"> </w:t>
      </w:r>
    </w:p>
    <w:p w14:paraId="5EEDC534" w14:textId="3BA3E6BE" w:rsidR="007B1EF6" w:rsidRPr="00780937" w:rsidRDefault="007B1EF6" w:rsidP="00373033">
      <w:pPr>
        <w:pStyle w:val="41"/>
        <w:numPr>
          <w:ilvl w:val="0"/>
          <w:numId w:val="0"/>
        </w:numPr>
        <w:ind w:left="1050"/>
        <w:rPr>
          <w:rtl/>
        </w:rPr>
      </w:pPr>
      <w:r w:rsidRPr="00780937">
        <w:rPr>
          <w:rtl/>
        </w:rPr>
        <w:t>יש להוריד, ללא תשלום, עותק אלקטרוני של מסמכי המכרז, מ</w:t>
      </w:r>
      <w:r w:rsidR="001947B9">
        <w:rPr>
          <w:rFonts w:hint="cs"/>
          <w:rtl/>
        </w:rPr>
        <w:t>דף המכרז ב</w:t>
      </w:r>
      <w:r w:rsidRPr="00780937">
        <w:rPr>
          <w:rtl/>
        </w:rPr>
        <w:t>אתר האינטרנט של מינהל הרכש הממשלתי</w:t>
      </w:r>
      <w:r w:rsidR="001947B9">
        <w:rPr>
          <w:rFonts w:hint="cs"/>
          <w:rtl/>
        </w:rPr>
        <w:t>.</w:t>
      </w:r>
      <w:r w:rsidRPr="00780937">
        <w:rPr>
          <w:rtl/>
        </w:rPr>
        <w:t xml:space="preserve"> בכתובת: </w:t>
      </w:r>
      <w:r w:rsidRPr="00780937">
        <w:t>www.mr.gov.il</w:t>
      </w:r>
      <w:r w:rsidRPr="00780937">
        <w:rPr>
          <w:rtl/>
        </w:rPr>
        <w:t xml:space="preserve"> תחת הכותרת מכרזי</w:t>
      </w:r>
      <w:r w:rsidR="00216A09" w:rsidRPr="00780937">
        <w:rPr>
          <w:rtl/>
        </w:rPr>
        <w:t xml:space="preserve"> מינהל הרכש</w:t>
      </w:r>
      <w:r w:rsidR="00DC1DF2" w:rsidRPr="00780937">
        <w:rPr>
          <w:rtl/>
        </w:rPr>
        <w:t xml:space="preserve">, </w:t>
      </w:r>
      <w:r w:rsidRPr="00780937">
        <w:rPr>
          <w:rtl/>
        </w:rPr>
        <w:t>מכרז</w:t>
      </w:r>
      <w:r w:rsidR="00ED0012" w:rsidRPr="00780937">
        <w:rPr>
          <w:rtl/>
        </w:rPr>
        <w:t xml:space="preserve"> </w:t>
      </w:r>
      <w:r w:rsidR="00A20DAA" w:rsidRPr="00780937">
        <w:rPr>
          <w:rtl/>
        </w:rPr>
        <w:t>1</w:t>
      </w:r>
      <w:r w:rsidR="003569D7">
        <w:rPr>
          <w:rFonts w:hint="cs"/>
          <w:rtl/>
        </w:rPr>
        <w:t>8</w:t>
      </w:r>
      <w:r w:rsidR="00A20DAA" w:rsidRPr="00780937">
        <w:rPr>
          <w:rtl/>
        </w:rPr>
        <w:t>-2017</w:t>
      </w:r>
      <w:r w:rsidR="00821201" w:rsidRPr="00780937">
        <w:rPr>
          <w:rtl/>
        </w:rPr>
        <w:t xml:space="preserve"> לאספקת </w:t>
      </w:r>
      <w:r w:rsidR="003569D7">
        <w:rPr>
          <w:rFonts w:hint="cs"/>
          <w:rtl/>
        </w:rPr>
        <w:t>מחשבים</w:t>
      </w:r>
      <w:r w:rsidR="00821201" w:rsidRPr="00780937">
        <w:rPr>
          <w:rtl/>
        </w:rPr>
        <w:t xml:space="preserve"> עבור משרדי הממשלה.</w:t>
      </w:r>
    </w:p>
    <w:p w14:paraId="62B341B7" w14:textId="77777777" w:rsidR="007B1EF6" w:rsidRPr="00780937" w:rsidRDefault="007B1EF6" w:rsidP="005A4C4D">
      <w:pPr>
        <w:pStyle w:val="3"/>
        <w:rPr>
          <w:rtl/>
        </w:rPr>
      </w:pPr>
      <w:bookmarkStart w:id="34" w:name="_Ref349719203"/>
      <w:r w:rsidRPr="00780937">
        <w:rPr>
          <w:rtl/>
        </w:rPr>
        <w:t>איש הקשר</w:t>
      </w:r>
      <w:bookmarkEnd w:id="34"/>
    </w:p>
    <w:p w14:paraId="11ED03EB" w14:textId="747DB578" w:rsidR="007B1EF6" w:rsidRPr="00780937" w:rsidRDefault="00115430" w:rsidP="0050728D">
      <w:pPr>
        <w:pStyle w:val="41"/>
        <w:numPr>
          <w:ilvl w:val="0"/>
          <w:numId w:val="0"/>
        </w:numPr>
        <w:ind w:left="1050"/>
        <w:jc w:val="both"/>
        <w:rPr>
          <w:rtl/>
        </w:rPr>
      </w:pPr>
      <w:r w:rsidRPr="00780937">
        <w:rPr>
          <w:rtl/>
        </w:rPr>
        <w:t xml:space="preserve">איש הקשר </w:t>
      </w:r>
      <w:r w:rsidR="00DF1F4E">
        <w:rPr>
          <w:rFonts w:hint="cs"/>
          <w:rtl/>
        </w:rPr>
        <w:t xml:space="preserve">למכרז </w:t>
      </w:r>
      <w:r w:rsidR="00DF1F4E">
        <w:rPr>
          <w:rtl/>
        </w:rPr>
        <w:t>–</w:t>
      </w:r>
      <w:r w:rsidR="00DF1F4E">
        <w:rPr>
          <w:rFonts w:hint="cs"/>
          <w:rtl/>
        </w:rPr>
        <w:t xml:space="preserve"> </w:t>
      </w:r>
      <w:r w:rsidR="007B1EF6" w:rsidRPr="00780937">
        <w:rPr>
          <w:rtl/>
        </w:rPr>
        <w:t xml:space="preserve">מר </w:t>
      </w:r>
      <w:r w:rsidR="00216A09" w:rsidRPr="00780937">
        <w:rPr>
          <w:rtl/>
        </w:rPr>
        <w:t xml:space="preserve">גלעד טלמון, </w:t>
      </w:r>
      <w:r w:rsidR="00ED0012" w:rsidRPr="00780937">
        <w:rPr>
          <w:rtl/>
        </w:rPr>
        <w:t>עורך מכרזים מרכזיים ב</w:t>
      </w:r>
      <w:r w:rsidR="00216A09" w:rsidRPr="00780937">
        <w:rPr>
          <w:rtl/>
        </w:rPr>
        <w:t>יחידת הרכש הממשלתי בענבל</w:t>
      </w:r>
      <w:r w:rsidR="007B1EF6" w:rsidRPr="00780937">
        <w:rPr>
          <w:rtl/>
        </w:rPr>
        <w:t xml:space="preserve"> טל':</w:t>
      </w:r>
      <w:r w:rsidR="00216A09" w:rsidRPr="00780937">
        <w:rPr>
          <w:rtl/>
        </w:rPr>
        <w:t>03-9779270</w:t>
      </w:r>
      <w:r w:rsidR="007B1EF6" w:rsidRPr="00780937">
        <w:rPr>
          <w:rtl/>
        </w:rPr>
        <w:t xml:space="preserve">, כתובת דואר אלקטרוני: </w:t>
      </w:r>
      <w:r w:rsidR="00F06545">
        <w:t>ct-18-2017</w:t>
      </w:r>
      <w:r w:rsidR="008412BB" w:rsidRPr="00780937">
        <w:t>@mof.gov.il</w:t>
      </w:r>
      <w:r w:rsidR="007B1EF6" w:rsidRPr="00780937">
        <w:rPr>
          <w:rtl/>
        </w:rPr>
        <w:t>.</w:t>
      </w:r>
    </w:p>
    <w:p w14:paraId="4CBBFA34" w14:textId="77777777" w:rsidR="007B1EF6" w:rsidRPr="00780937" w:rsidRDefault="007B1EF6" w:rsidP="005A4C4D">
      <w:pPr>
        <w:pStyle w:val="3"/>
        <w:rPr>
          <w:rtl/>
        </w:rPr>
      </w:pPr>
      <w:bookmarkStart w:id="35" w:name="_Ref383949235"/>
      <w:r w:rsidRPr="00780937">
        <w:rPr>
          <w:rtl/>
        </w:rPr>
        <w:t>נוהל העברת שאלות ובירורים</w:t>
      </w:r>
      <w:bookmarkEnd w:id="35"/>
      <w:r w:rsidR="00B9265D" w:rsidRPr="00780937">
        <w:rPr>
          <w:rtl/>
        </w:rPr>
        <w:tab/>
      </w:r>
    </w:p>
    <w:p w14:paraId="627A80B1" w14:textId="7B8D1B63" w:rsidR="007B1EF6" w:rsidRDefault="007B1EF6" w:rsidP="00373033">
      <w:pPr>
        <w:pStyle w:val="41"/>
      </w:pPr>
      <w:r w:rsidRPr="00DF6078">
        <w:rPr>
          <w:rtl/>
        </w:rPr>
        <w:t>שאלות המציעים תוגשנה לאיש הקשר בכתב, ב</w:t>
      </w:r>
      <w:r w:rsidR="00115430" w:rsidRPr="00DF6078">
        <w:rPr>
          <w:rtl/>
        </w:rPr>
        <w:t>אמצעות דוא"ל</w:t>
      </w:r>
      <w:r w:rsidR="00007590" w:rsidRPr="00DF6078">
        <w:rPr>
          <w:rtl/>
        </w:rPr>
        <w:t xml:space="preserve">, </w:t>
      </w:r>
      <w:r w:rsidR="00216A09" w:rsidRPr="00DF6078">
        <w:rPr>
          <w:rtl/>
        </w:rPr>
        <w:t>ב</w:t>
      </w:r>
      <w:r w:rsidR="00115430" w:rsidRPr="00DF6078">
        <w:rPr>
          <w:rtl/>
        </w:rPr>
        <w:t>פורמט</w:t>
      </w:r>
      <w:r w:rsidR="00216A09" w:rsidRPr="00DF6078">
        <w:rPr>
          <w:rtl/>
        </w:rPr>
        <w:t xml:space="preserve"> </w:t>
      </w:r>
      <w:r w:rsidRPr="00DF6078">
        <w:t>excel</w:t>
      </w:r>
      <w:r w:rsidRPr="00DF6078">
        <w:rPr>
          <w:rtl/>
        </w:rPr>
        <w:t xml:space="preserve"> </w:t>
      </w:r>
      <w:r w:rsidR="00DD249F" w:rsidRPr="00DF6078">
        <w:rPr>
          <w:rtl/>
        </w:rPr>
        <w:t xml:space="preserve">בהתאם לדוגמת הקובץ </w:t>
      </w:r>
      <w:r w:rsidRPr="00DF6078">
        <w:rPr>
          <w:rtl/>
        </w:rPr>
        <w:t>כפי ש</w:t>
      </w:r>
      <w:r w:rsidR="00DD249F" w:rsidRPr="00DF6078">
        <w:rPr>
          <w:rtl/>
        </w:rPr>
        <w:t>י</w:t>
      </w:r>
      <w:r w:rsidRPr="00DF6078">
        <w:rPr>
          <w:rtl/>
        </w:rPr>
        <w:t xml:space="preserve">תפרסם </w:t>
      </w:r>
      <w:r w:rsidR="007069FD">
        <w:rPr>
          <w:rFonts w:hint="cs"/>
          <w:rtl/>
        </w:rPr>
        <w:t>ב</w:t>
      </w:r>
      <w:r w:rsidR="00642A74">
        <w:rPr>
          <w:rFonts w:hint="cs"/>
          <w:rtl/>
        </w:rPr>
        <w:t>דף המכרז ב</w:t>
      </w:r>
      <w:r w:rsidR="007069FD">
        <w:rPr>
          <w:rFonts w:hint="cs"/>
          <w:rtl/>
        </w:rPr>
        <w:t xml:space="preserve">אתר </w:t>
      </w:r>
      <w:r w:rsidRPr="00DF6078">
        <w:rPr>
          <w:rtl/>
        </w:rPr>
        <w:t>האינטרנט. המועד האחרון להגשת שאלות המציעים מפורט בטבלת התאריכים שבסעיף</w:t>
      </w:r>
      <w:r w:rsidR="0030100E">
        <w:rPr>
          <w:rtl/>
        </w:rPr>
        <w:t xml:space="preserve"> </w:t>
      </w:r>
      <w:r w:rsidR="00F676F2">
        <w:fldChar w:fldCharType="begin"/>
      </w:r>
      <w:r w:rsidR="00F676F2">
        <w:instrText xml:space="preserve"> REF _Ref474844747 \r \h </w:instrText>
      </w:r>
      <w:r w:rsidR="007F32DA">
        <w:instrText xml:space="preserve"> \* MERGEFORMAT </w:instrText>
      </w:r>
      <w:r w:rsidR="00F676F2">
        <w:fldChar w:fldCharType="separate"/>
      </w:r>
      <w:r w:rsidR="00124F02">
        <w:rPr>
          <w:cs/>
        </w:rPr>
        <w:t>‎</w:t>
      </w:r>
      <w:r w:rsidR="00124F02" w:rsidRPr="00124F02">
        <w:rPr>
          <w:rFonts w:ascii="David" w:hAnsi="David"/>
        </w:rPr>
        <w:t>0.1.11</w:t>
      </w:r>
      <w:r w:rsidR="00F676F2">
        <w:fldChar w:fldCharType="end"/>
      </w:r>
      <w:r w:rsidR="00417DF9">
        <w:rPr>
          <w:rFonts w:hint="cs"/>
          <w:rtl/>
        </w:rPr>
        <w:t>.</w:t>
      </w:r>
    </w:p>
    <w:p w14:paraId="10A80469" w14:textId="77777777" w:rsidR="00DF1F4E" w:rsidRPr="00DF6078" w:rsidRDefault="00DF1F4E" w:rsidP="00373033">
      <w:pPr>
        <w:pStyle w:val="41"/>
        <w:rPr>
          <w:rtl/>
        </w:rPr>
      </w:pPr>
      <w:r w:rsidRPr="00780937">
        <w:rPr>
          <w:rtl/>
        </w:rPr>
        <w:t>כל פנייה בעניין המכרז תיעשה בכתב, לאיש הקשר כאמור לעיל. על הפונה לוודא עם איש הקשר כי פנייתו נתקבלה בשלמותה.</w:t>
      </w:r>
    </w:p>
    <w:p w14:paraId="18BDD829" w14:textId="77777777" w:rsidR="00A933F6" w:rsidRPr="00780937" w:rsidRDefault="00A933F6" w:rsidP="00373033">
      <w:pPr>
        <w:pStyle w:val="41"/>
        <w:rPr>
          <w:rtl/>
        </w:rPr>
      </w:pPr>
      <w:bookmarkStart w:id="36" w:name="_Toc33172775"/>
      <w:bookmarkStart w:id="37" w:name="_Toc33254563"/>
      <w:bookmarkStart w:id="38" w:name="_Toc185193003"/>
      <w:bookmarkStart w:id="39" w:name="_Toc78167852"/>
      <w:bookmarkStart w:id="40" w:name="_Toc142705757"/>
      <w:bookmarkEnd w:id="32"/>
      <w:bookmarkEnd w:id="33"/>
      <w:r w:rsidRPr="00780937">
        <w:rPr>
          <w:rtl/>
        </w:rPr>
        <w:t xml:space="preserve">תשובות עורך המכרז לשאלות שהוגשו תפורסמנה בקבצי הבהרות באתר האינטרנט, תחת </w:t>
      </w:r>
      <w:r w:rsidR="000B620C">
        <w:rPr>
          <w:rFonts w:hint="cs"/>
          <w:rtl/>
        </w:rPr>
        <w:t>דף</w:t>
      </w:r>
      <w:r w:rsidR="001947B9">
        <w:rPr>
          <w:rFonts w:hint="cs"/>
          <w:rtl/>
        </w:rPr>
        <w:t xml:space="preserve"> המכרז</w:t>
      </w:r>
      <w:r w:rsidR="00216A09" w:rsidRPr="00780937">
        <w:rPr>
          <w:rtl/>
        </w:rPr>
        <w:t>.</w:t>
      </w:r>
      <w:r w:rsidRPr="00780937">
        <w:rPr>
          <w:rtl/>
        </w:rPr>
        <w:t xml:space="preserve"> יובהר כי על המגיש ה</w:t>
      </w:r>
      <w:r w:rsidR="00376C66" w:rsidRPr="00780937">
        <w:rPr>
          <w:rtl/>
        </w:rPr>
        <w:t>ה</w:t>
      </w:r>
      <w:r w:rsidRPr="00780937">
        <w:rPr>
          <w:rtl/>
        </w:rPr>
        <w:t>צעה למכרז</w:t>
      </w:r>
      <w:r w:rsidR="00376C66" w:rsidRPr="00780937">
        <w:rPr>
          <w:rtl/>
        </w:rPr>
        <w:t>,</w:t>
      </w:r>
      <w:r w:rsidRPr="00780937">
        <w:rPr>
          <w:rtl/>
        </w:rPr>
        <w:t xml:space="preserve"> חלה האחריות המלאה והבלעדית להתעדכן בתשובות עורך המכרז וכן בעדכונים שוטפים אשר יפורסמו כאמור. </w:t>
      </w:r>
    </w:p>
    <w:p w14:paraId="461A5038" w14:textId="6B0624D9" w:rsidR="00A933F6" w:rsidRPr="00780937" w:rsidRDefault="00A933F6" w:rsidP="00373033">
      <w:pPr>
        <w:pStyle w:val="41"/>
        <w:rPr>
          <w:rtl/>
        </w:rPr>
      </w:pPr>
      <w:r w:rsidRPr="00780937">
        <w:rPr>
          <w:rtl/>
        </w:rPr>
        <w:t>תאריך אחרון למענה של עורך המכרז לשאלות מופיע בטבלת ריכוז התאריכים בסעיף</w:t>
      </w:r>
      <w:r w:rsidR="00363171">
        <w:rPr>
          <w:rFonts w:hint="cs"/>
          <w:rtl/>
        </w:rPr>
        <w:t xml:space="preserve"> </w:t>
      </w:r>
      <w:r w:rsidR="00363171" w:rsidRPr="007F32DA">
        <w:rPr>
          <w:rFonts w:ascii="David" w:hAnsi="David"/>
          <w:rtl/>
        </w:rPr>
        <w:fldChar w:fldCharType="begin"/>
      </w:r>
      <w:r w:rsidR="00363171" w:rsidRPr="007F32DA">
        <w:rPr>
          <w:rFonts w:ascii="David" w:hAnsi="David"/>
          <w:rtl/>
        </w:rPr>
        <w:instrText xml:space="preserve"> </w:instrText>
      </w:r>
      <w:r w:rsidR="00363171" w:rsidRPr="007F32DA">
        <w:rPr>
          <w:rFonts w:ascii="David" w:hAnsi="David"/>
        </w:rPr>
        <w:instrText xml:space="preserve">REF </w:instrText>
      </w:r>
      <w:r w:rsidR="00363171" w:rsidRPr="007F32DA">
        <w:rPr>
          <w:rFonts w:ascii="David" w:hAnsi="David"/>
          <w:rtl/>
        </w:rPr>
        <w:instrText>_</w:instrText>
      </w:r>
      <w:r w:rsidR="00363171" w:rsidRPr="007F32DA">
        <w:rPr>
          <w:rFonts w:ascii="David" w:hAnsi="David"/>
        </w:rPr>
        <w:instrText>Ref474844747 \r \h</w:instrText>
      </w:r>
      <w:r w:rsidR="00363171" w:rsidRPr="007F32DA">
        <w:rPr>
          <w:rFonts w:ascii="David" w:hAnsi="David"/>
          <w:rtl/>
        </w:rPr>
        <w:instrText xml:space="preserve"> </w:instrText>
      </w:r>
      <w:r w:rsidR="007F32DA" w:rsidRPr="007F32DA">
        <w:rPr>
          <w:rFonts w:ascii="David" w:hAnsi="David"/>
          <w:rtl/>
        </w:rPr>
        <w:instrText xml:space="preserve"> \* </w:instrText>
      </w:r>
      <w:r w:rsidR="007F32DA" w:rsidRPr="007F32DA">
        <w:rPr>
          <w:rFonts w:ascii="David" w:hAnsi="David"/>
        </w:rPr>
        <w:instrText>MERGEFORMAT</w:instrText>
      </w:r>
      <w:r w:rsidR="007F32DA" w:rsidRPr="007F32DA">
        <w:rPr>
          <w:rFonts w:ascii="David" w:hAnsi="David"/>
          <w:rtl/>
        </w:rPr>
        <w:instrText xml:space="preserve"> </w:instrText>
      </w:r>
      <w:r w:rsidR="00363171" w:rsidRPr="007F32DA">
        <w:rPr>
          <w:rFonts w:ascii="David" w:hAnsi="David"/>
          <w:rtl/>
        </w:rPr>
      </w:r>
      <w:r w:rsidR="00363171" w:rsidRPr="007F32DA">
        <w:rPr>
          <w:rFonts w:ascii="David" w:hAnsi="David"/>
          <w:rtl/>
        </w:rPr>
        <w:fldChar w:fldCharType="separate"/>
      </w:r>
      <w:r w:rsidR="00124F02">
        <w:rPr>
          <w:rFonts w:ascii="David" w:hAnsi="David"/>
          <w:cs/>
        </w:rPr>
        <w:t>‎</w:t>
      </w:r>
      <w:r w:rsidR="00124F02">
        <w:rPr>
          <w:rFonts w:ascii="David" w:hAnsi="David"/>
        </w:rPr>
        <w:t>0.1.11</w:t>
      </w:r>
      <w:r w:rsidR="00363171" w:rsidRPr="007F32DA">
        <w:rPr>
          <w:rFonts w:ascii="David" w:hAnsi="David"/>
          <w:rtl/>
        </w:rPr>
        <w:fldChar w:fldCharType="end"/>
      </w:r>
      <w:r w:rsidRPr="007F32DA">
        <w:rPr>
          <w:rFonts w:ascii="David" w:hAnsi="David"/>
          <w:rtl/>
        </w:rPr>
        <w:t>.</w:t>
      </w:r>
    </w:p>
    <w:p w14:paraId="7A845E70" w14:textId="77777777" w:rsidR="00A933F6" w:rsidRPr="00780937" w:rsidRDefault="00A933F6" w:rsidP="00373033">
      <w:pPr>
        <w:pStyle w:val="41"/>
        <w:rPr>
          <w:rtl/>
        </w:rPr>
      </w:pPr>
      <w:r w:rsidRPr="00780937">
        <w:rPr>
          <w:rtl/>
        </w:rPr>
        <w:t>נוסח התשובות של עורך המכרז הוא הנוסח המחייב ומהווה חלק בלתי נפרד מ</w:t>
      </w:r>
      <w:r w:rsidR="007D1FF9" w:rsidRPr="00780937">
        <w:rPr>
          <w:rtl/>
        </w:rPr>
        <w:t xml:space="preserve">מסמכי </w:t>
      </w:r>
      <w:r w:rsidRPr="00780937">
        <w:rPr>
          <w:rtl/>
        </w:rPr>
        <w:t xml:space="preserve">המכרז. </w:t>
      </w:r>
    </w:p>
    <w:p w14:paraId="4327F6AF" w14:textId="77777777" w:rsidR="00A933F6" w:rsidRPr="00780937" w:rsidRDefault="00A933F6" w:rsidP="00373033">
      <w:pPr>
        <w:pStyle w:val="41"/>
        <w:rPr>
          <w:rtl/>
        </w:rPr>
      </w:pPr>
      <w:r w:rsidRPr="00780937">
        <w:rPr>
          <w:rtl/>
        </w:rPr>
        <w:t>רק תשובות שפורסמו כמפורט לעיל מחייבות את עורך המכרז.</w:t>
      </w:r>
    </w:p>
    <w:p w14:paraId="6F2F651F" w14:textId="77777777" w:rsidR="00A933F6" w:rsidRPr="00780937" w:rsidRDefault="00A933F6" w:rsidP="00373033">
      <w:pPr>
        <w:pStyle w:val="41"/>
        <w:rPr>
          <w:rtl/>
        </w:rPr>
      </w:pPr>
      <w:r w:rsidRPr="00780937">
        <w:rPr>
          <w:rtl/>
        </w:rPr>
        <w:t xml:space="preserve">מובהר כי ככל שלא נשאלה על כך שאלת הבהרה טרם הגשת ההצעה, אזי </w:t>
      </w:r>
      <w:r w:rsidR="007D1FF9" w:rsidRPr="00780937">
        <w:rPr>
          <w:rtl/>
        </w:rPr>
        <w:t>במידה ו</w:t>
      </w:r>
      <w:r w:rsidRPr="00780937">
        <w:rPr>
          <w:rtl/>
        </w:rPr>
        <w:t>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 ובכל מקרה, החלטת עורך המכרז בדבר הפרשנות תחייב את המציע.</w:t>
      </w:r>
    </w:p>
    <w:p w14:paraId="08475665" w14:textId="354B1705" w:rsidR="001E21A3" w:rsidRPr="00780937" w:rsidRDefault="001E21A3" w:rsidP="005A4C4D">
      <w:pPr>
        <w:pStyle w:val="3"/>
        <w:rPr>
          <w:rtl/>
        </w:rPr>
      </w:pPr>
      <w:r w:rsidRPr="00780937">
        <w:rPr>
          <w:rtl/>
        </w:rPr>
        <w:t xml:space="preserve">כנס </w:t>
      </w:r>
      <w:bookmarkEnd w:id="36"/>
      <w:bookmarkEnd w:id="37"/>
      <w:r w:rsidRPr="00780937">
        <w:rPr>
          <w:rtl/>
        </w:rPr>
        <w:t>מציעים</w:t>
      </w:r>
      <w:bookmarkEnd w:id="38"/>
      <w:r w:rsidRPr="00780937">
        <w:rPr>
          <w:rtl/>
        </w:rPr>
        <w:t xml:space="preserve"> </w:t>
      </w:r>
      <w:bookmarkEnd w:id="39"/>
      <w:bookmarkEnd w:id="40"/>
    </w:p>
    <w:p w14:paraId="33CA052F" w14:textId="2C02AE99" w:rsidR="00A933F6" w:rsidRPr="00780937" w:rsidRDefault="00A933F6" w:rsidP="00F12D1F">
      <w:pPr>
        <w:pStyle w:val="Normal3"/>
        <w:ind w:left="1050"/>
        <w:rPr>
          <w:rFonts w:ascii="David" w:hAnsi="David"/>
          <w:rtl/>
        </w:rPr>
      </w:pPr>
      <w:bookmarkStart w:id="41" w:name="_Toc143306051"/>
      <w:bookmarkStart w:id="42" w:name="_Toc185193004"/>
      <w:r w:rsidRPr="00780937">
        <w:rPr>
          <w:rFonts w:ascii="David" w:hAnsi="David"/>
          <w:rtl/>
        </w:rPr>
        <w:t>כנס מציעים יתקיים במשרדי מינהל הרכש הממשלתי</w:t>
      </w:r>
      <w:r w:rsidR="001A50B2">
        <w:rPr>
          <w:rFonts w:ascii="David" w:hAnsi="David" w:hint="cs"/>
          <w:rtl/>
        </w:rPr>
        <w:t xml:space="preserve">, </w:t>
      </w:r>
      <w:r w:rsidR="001A50B2" w:rsidRPr="00780937">
        <w:rPr>
          <w:rFonts w:ascii="David" w:hAnsi="David"/>
          <w:rtl/>
        </w:rPr>
        <w:t>רחוב נתנאל לורך 1 ירושלים</w:t>
      </w:r>
      <w:r w:rsidR="001A50B2">
        <w:rPr>
          <w:rFonts w:ascii="David" w:hAnsi="David" w:hint="cs"/>
          <w:rtl/>
        </w:rPr>
        <w:t>,</w:t>
      </w:r>
      <w:r w:rsidR="0030100E">
        <w:rPr>
          <w:rFonts w:ascii="David" w:hAnsi="David" w:hint="cs"/>
          <w:rtl/>
        </w:rPr>
        <w:t xml:space="preserve"> </w:t>
      </w:r>
      <w:r w:rsidRPr="00780937">
        <w:rPr>
          <w:rFonts w:ascii="David" w:hAnsi="David"/>
          <w:rtl/>
        </w:rPr>
        <w:t>במועד הנקוב בטבלת ריכוז התאריכים בסעיף</w:t>
      </w:r>
      <w:r w:rsidR="0030100E">
        <w:rPr>
          <w:rFonts w:ascii="David" w:hAnsi="David"/>
          <w:rtl/>
        </w:rPr>
        <w:t xml:space="preserve"> </w:t>
      </w:r>
      <w:r w:rsidR="00CC596F" w:rsidRPr="00DF1F4E">
        <w:rPr>
          <w:rFonts w:ascii="David" w:hAnsi="David"/>
        </w:rPr>
        <w:fldChar w:fldCharType="begin"/>
      </w:r>
      <w:r w:rsidR="00CC596F" w:rsidRPr="00DF1F4E">
        <w:rPr>
          <w:rFonts w:ascii="David" w:hAnsi="David"/>
        </w:rPr>
        <w:instrText xml:space="preserve"> REF _Ref383949859 \r \h  \* MERGEFORMAT </w:instrText>
      </w:r>
      <w:r w:rsidR="00CC596F" w:rsidRPr="00DF1F4E">
        <w:rPr>
          <w:rFonts w:ascii="David" w:hAnsi="David"/>
        </w:rPr>
      </w:r>
      <w:r w:rsidR="00CC596F" w:rsidRPr="00DF1F4E">
        <w:rPr>
          <w:rFonts w:ascii="David" w:hAnsi="David"/>
        </w:rPr>
        <w:fldChar w:fldCharType="separate"/>
      </w:r>
      <w:r w:rsidR="00124F02">
        <w:rPr>
          <w:rFonts w:ascii="David" w:hAnsi="David"/>
          <w:cs/>
        </w:rPr>
        <w:t>‎</w:t>
      </w:r>
      <w:r w:rsidR="00124F02">
        <w:rPr>
          <w:rFonts w:ascii="David" w:hAnsi="David"/>
        </w:rPr>
        <w:t>0.1.11</w:t>
      </w:r>
      <w:r w:rsidR="00CC596F" w:rsidRPr="00DF1F4E">
        <w:rPr>
          <w:rFonts w:ascii="David" w:hAnsi="David"/>
        </w:rPr>
        <w:fldChar w:fldCharType="end"/>
      </w:r>
      <w:r w:rsidR="00CC596F" w:rsidRPr="00DF1F4E">
        <w:rPr>
          <w:rFonts w:ascii="David" w:hAnsi="David"/>
        </w:rPr>
        <w:fldChar w:fldCharType="begin"/>
      </w:r>
      <w:r w:rsidR="00CC596F" w:rsidRPr="00DF1F4E">
        <w:rPr>
          <w:rFonts w:ascii="David" w:hAnsi="David"/>
        </w:rPr>
        <w:instrText xml:space="preserve"> REF _Ref474844747 \r \h </w:instrText>
      </w:r>
      <w:r w:rsidR="00DF1F4E" w:rsidRPr="00417DF9">
        <w:rPr>
          <w:rFonts w:ascii="David" w:hAnsi="David"/>
        </w:rPr>
        <w:instrText xml:space="preserve"> \* MERGEFORMAT </w:instrText>
      </w:r>
      <w:r w:rsidR="00CC596F" w:rsidRPr="00DF1F4E">
        <w:rPr>
          <w:rFonts w:ascii="David" w:hAnsi="David"/>
        </w:rPr>
      </w:r>
      <w:r w:rsidR="00CC596F" w:rsidRPr="00DF1F4E">
        <w:rPr>
          <w:rFonts w:ascii="David" w:hAnsi="David"/>
        </w:rPr>
        <w:fldChar w:fldCharType="separate"/>
      </w:r>
      <w:r w:rsidR="00124F02">
        <w:rPr>
          <w:rFonts w:ascii="David" w:hAnsi="David"/>
          <w:cs/>
        </w:rPr>
        <w:t>‎</w:t>
      </w:r>
      <w:r w:rsidR="00124F02">
        <w:rPr>
          <w:rFonts w:ascii="David" w:hAnsi="David"/>
        </w:rPr>
        <w:t>0.1.11</w:t>
      </w:r>
      <w:r w:rsidR="00CC596F" w:rsidRPr="00DF1F4E">
        <w:rPr>
          <w:rFonts w:ascii="David" w:hAnsi="David"/>
        </w:rPr>
        <w:fldChar w:fldCharType="end"/>
      </w:r>
      <w:r w:rsidR="00633B59" w:rsidRPr="00DF1F4E">
        <w:rPr>
          <w:rFonts w:ascii="David" w:hAnsi="David" w:hint="cs"/>
          <w:rtl/>
        </w:rPr>
        <w:t>.</w:t>
      </w:r>
    </w:p>
    <w:p w14:paraId="6835A128" w14:textId="77777777" w:rsidR="00A933F6" w:rsidRPr="00780937" w:rsidRDefault="00A933F6" w:rsidP="00DF6078">
      <w:pPr>
        <w:pStyle w:val="Normal3"/>
        <w:ind w:left="1050"/>
        <w:rPr>
          <w:rFonts w:ascii="David" w:hAnsi="David"/>
          <w:rtl/>
        </w:rPr>
      </w:pPr>
      <w:r w:rsidRPr="00780937">
        <w:rPr>
          <w:rFonts w:ascii="David" w:hAnsi="David"/>
          <w:rtl/>
        </w:rPr>
        <w:t xml:space="preserve">ההשתתפות בכנס מומלצת. </w:t>
      </w:r>
    </w:p>
    <w:bookmarkEnd w:id="41"/>
    <w:bookmarkEnd w:id="42"/>
    <w:p w14:paraId="6C746780" w14:textId="77777777" w:rsidR="001E21A3" w:rsidRPr="00780937" w:rsidRDefault="00437235" w:rsidP="005A4C4D">
      <w:pPr>
        <w:pStyle w:val="3"/>
        <w:rPr>
          <w:rtl/>
        </w:rPr>
      </w:pPr>
      <w:r w:rsidRPr="00780937">
        <w:rPr>
          <w:rtl/>
        </w:rPr>
        <w:t>הגשת הצעות</w:t>
      </w:r>
    </w:p>
    <w:p w14:paraId="48B38FE3" w14:textId="5B3DEFA0" w:rsidR="00437235" w:rsidRPr="00780937" w:rsidRDefault="00437235" w:rsidP="00C12524">
      <w:pPr>
        <w:pStyle w:val="Normal3"/>
        <w:ind w:left="1050"/>
        <w:rPr>
          <w:rFonts w:ascii="David" w:hAnsi="David"/>
          <w:rtl/>
        </w:rPr>
      </w:pPr>
      <w:bookmarkStart w:id="43" w:name="_Toc142705760"/>
      <w:bookmarkStart w:id="44" w:name="_Toc185193005"/>
      <w:r w:rsidRPr="00780937">
        <w:rPr>
          <w:rFonts w:ascii="David" w:hAnsi="David"/>
          <w:rtl/>
        </w:rPr>
        <w:t>את ההצעה יש להגיש כמפורט בסעיף</w:t>
      </w:r>
      <w:r w:rsidR="00B03CB4" w:rsidRPr="00780937">
        <w:rPr>
          <w:rFonts w:ascii="David" w:hAnsi="David"/>
          <w:rtl/>
        </w:rPr>
        <w:t xml:space="preserve"> </w:t>
      </w:r>
      <w:r w:rsidR="00B03CB4" w:rsidRPr="00780937">
        <w:rPr>
          <w:rFonts w:ascii="David" w:hAnsi="David"/>
          <w:rtl/>
        </w:rPr>
        <w:fldChar w:fldCharType="begin"/>
      </w:r>
      <w:r w:rsidR="00B03CB4" w:rsidRPr="00780937">
        <w:rPr>
          <w:rFonts w:ascii="David" w:hAnsi="David"/>
          <w:rtl/>
        </w:rPr>
        <w:instrText xml:space="preserve"> </w:instrText>
      </w:r>
      <w:r w:rsidR="00B03CB4" w:rsidRPr="00780937">
        <w:rPr>
          <w:rFonts w:ascii="David" w:hAnsi="David"/>
        </w:rPr>
        <w:instrText>REF</w:instrText>
      </w:r>
      <w:r w:rsidR="00B03CB4" w:rsidRPr="00780937">
        <w:rPr>
          <w:rFonts w:ascii="David" w:hAnsi="David"/>
          <w:rtl/>
        </w:rPr>
        <w:instrText xml:space="preserve"> _</w:instrText>
      </w:r>
      <w:r w:rsidR="00B03CB4" w:rsidRPr="00780937">
        <w:rPr>
          <w:rFonts w:ascii="David" w:hAnsi="David"/>
        </w:rPr>
        <w:instrText>Ref383954349 \r \h</w:instrText>
      </w:r>
      <w:r w:rsidR="00B03CB4" w:rsidRPr="00780937">
        <w:rPr>
          <w:rFonts w:ascii="David" w:hAnsi="David"/>
          <w:rtl/>
        </w:rPr>
        <w:instrText xml:space="preserve">  \* </w:instrText>
      </w:r>
      <w:r w:rsidR="00B03CB4" w:rsidRPr="00780937">
        <w:rPr>
          <w:rFonts w:ascii="David" w:hAnsi="David"/>
        </w:rPr>
        <w:instrText>MERGEFORMAT</w:instrText>
      </w:r>
      <w:r w:rsidR="00B03CB4" w:rsidRPr="00780937">
        <w:rPr>
          <w:rFonts w:ascii="David" w:hAnsi="David"/>
          <w:rtl/>
        </w:rPr>
        <w:instrText xml:space="preserve"> </w:instrText>
      </w:r>
      <w:r w:rsidR="00B03CB4" w:rsidRPr="00780937">
        <w:rPr>
          <w:rFonts w:ascii="David" w:hAnsi="David"/>
          <w:rtl/>
        </w:rPr>
      </w:r>
      <w:r w:rsidR="00B03CB4" w:rsidRPr="00780937">
        <w:rPr>
          <w:rFonts w:ascii="David" w:hAnsi="David"/>
          <w:rtl/>
        </w:rPr>
        <w:fldChar w:fldCharType="separate"/>
      </w:r>
      <w:r w:rsidR="00124F02">
        <w:rPr>
          <w:rFonts w:ascii="David" w:hAnsi="David"/>
          <w:cs/>
        </w:rPr>
        <w:t>‎</w:t>
      </w:r>
      <w:r w:rsidR="00124F02">
        <w:rPr>
          <w:rFonts w:ascii="David" w:hAnsi="David"/>
        </w:rPr>
        <w:t>0.7</w:t>
      </w:r>
      <w:r w:rsidR="00B03CB4" w:rsidRPr="00780937">
        <w:rPr>
          <w:rFonts w:ascii="David" w:hAnsi="David"/>
          <w:rtl/>
        </w:rPr>
        <w:fldChar w:fldCharType="end"/>
      </w:r>
      <w:r w:rsidRPr="00780937">
        <w:rPr>
          <w:rFonts w:ascii="David" w:hAnsi="David"/>
          <w:rtl/>
        </w:rPr>
        <w:t xml:space="preserve"> להלן, לתיבת המכרזים אשר נמצאת </w:t>
      </w:r>
      <w:r w:rsidRPr="00417DF9">
        <w:rPr>
          <w:rFonts w:ascii="David" w:hAnsi="David"/>
          <w:b/>
          <w:bCs/>
          <w:rtl/>
        </w:rPr>
        <w:t>במינהל הרכש הממשלתי, רחוב נתנאל לורך 1 ירושלים, קומ</w:t>
      </w:r>
      <w:r w:rsidR="00C12524">
        <w:rPr>
          <w:rFonts w:ascii="David" w:hAnsi="David" w:hint="cs"/>
          <w:b/>
          <w:bCs/>
          <w:rtl/>
        </w:rPr>
        <w:t>ת כניסה</w:t>
      </w:r>
      <w:r w:rsidRPr="00780937">
        <w:rPr>
          <w:rFonts w:ascii="David" w:hAnsi="David"/>
          <w:rtl/>
        </w:rPr>
        <w:t>, וזאת לא יאוחר מן המועד האחרון להגשת הצעות לתיבת המכרזים כמפורט בטבלת התאריכים שבסעיף</w:t>
      </w:r>
      <w:r w:rsidR="0030100E">
        <w:rPr>
          <w:rFonts w:ascii="David" w:hAnsi="David" w:hint="cs"/>
          <w:rtl/>
        </w:rPr>
        <w:t xml:space="preserve"> </w:t>
      </w:r>
      <w:r w:rsidR="00ED7C39">
        <w:rPr>
          <w:rFonts w:ascii="David" w:hAnsi="David"/>
        </w:rPr>
        <w:fldChar w:fldCharType="begin"/>
      </w:r>
      <w:r w:rsidR="00ED7C39">
        <w:rPr>
          <w:rFonts w:ascii="David" w:hAnsi="David"/>
        </w:rPr>
        <w:instrText xml:space="preserve"> REF _Ref474844747 \r \h </w:instrText>
      </w:r>
      <w:r w:rsidR="00ED7C39">
        <w:rPr>
          <w:rFonts w:ascii="David" w:hAnsi="David"/>
        </w:rPr>
      </w:r>
      <w:r w:rsidR="00ED7C39">
        <w:rPr>
          <w:rFonts w:ascii="David" w:hAnsi="David"/>
        </w:rPr>
        <w:fldChar w:fldCharType="separate"/>
      </w:r>
      <w:r w:rsidR="00124F02">
        <w:rPr>
          <w:rFonts w:ascii="David" w:hAnsi="David"/>
          <w:cs/>
        </w:rPr>
        <w:t>‎</w:t>
      </w:r>
      <w:r w:rsidR="00124F02">
        <w:rPr>
          <w:rFonts w:ascii="David" w:hAnsi="David"/>
        </w:rPr>
        <w:t>0.1.11</w:t>
      </w:r>
      <w:r w:rsidR="00ED7C39">
        <w:rPr>
          <w:rFonts w:ascii="David" w:hAnsi="David"/>
        </w:rPr>
        <w:fldChar w:fldCharType="end"/>
      </w:r>
      <w:r w:rsidRPr="00780937">
        <w:rPr>
          <w:rFonts w:ascii="David" w:hAnsi="David"/>
          <w:rtl/>
        </w:rPr>
        <w:t>. הצעות שלא תמצאנה בתיבת המכרזים עד למועד האחרון להגשת הצעות לתיבת המכרזים כמפורט בטבלת התאריכים לא תובאנה לדיון בפני ועדת המכרזים.</w:t>
      </w:r>
    </w:p>
    <w:p w14:paraId="2BA3D101" w14:textId="48D34A0D" w:rsidR="001E21A3" w:rsidRPr="001A50B2" w:rsidRDefault="001E21A3" w:rsidP="00C00C74">
      <w:pPr>
        <w:pStyle w:val="2"/>
        <w:rPr>
          <w:rtl/>
        </w:rPr>
      </w:pPr>
      <w:r w:rsidRPr="00E6077B">
        <w:rPr>
          <w:rtl/>
        </w:rPr>
        <w:br w:type="page"/>
      </w:r>
      <w:bookmarkStart w:id="45" w:name="_Toc491181215"/>
      <w:bookmarkStart w:id="46" w:name="_Toc330777675"/>
      <w:bookmarkEnd w:id="43"/>
      <w:bookmarkEnd w:id="44"/>
      <w:r w:rsidRPr="001A50B2">
        <w:rPr>
          <w:rtl/>
        </w:rPr>
        <w:t>המכרז</w:t>
      </w:r>
      <w:bookmarkEnd w:id="45"/>
      <w:r w:rsidRPr="001A50B2">
        <w:rPr>
          <w:rtl/>
        </w:rPr>
        <w:t xml:space="preserve"> </w:t>
      </w:r>
      <w:bookmarkEnd w:id="46"/>
    </w:p>
    <w:p w14:paraId="4695EF86" w14:textId="77777777" w:rsidR="001E21A3" w:rsidRPr="00780937" w:rsidRDefault="001E21A3" w:rsidP="005A4C4D">
      <w:pPr>
        <w:pStyle w:val="3"/>
        <w:rPr>
          <w:rtl/>
        </w:rPr>
      </w:pPr>
      <w:bookmarkStart w:id="47" w:name="_Toc185193006"/>
      <w:r w:rsidRPr="00780937">
        <w:rPr>
          <w:rtl/>
        </w:rPr>
        <w:t xml:space="preserve">תכולת </w:t>
      </w:r>
      <w:bookmarkEnd w:id="47"/>
      <w:r w:rsidRPr="00780937">
        <w:rPr>
          <w:rtl/>
        </w:rPr>
        <w:t xml:space="preserve">המכרז </w:t>
      </w:r>
    </w:p>
    <w:p w14:paraId="0112D18F" w14:textId="77777777" w:rsidR="001E21A3" w:rsidRPr="00780937" w:rsidRDefault="001E21A3" w:rsidP="000F2B9A">
      <w:pPr>
        <w:pStyle w:val="Normal3"/>
        <w:ind w:left="720"/>
        <w:rPr>
          <w:rFonts w:ascii="David" w:hAnsi="David"/>
          <w:rtl/>
        </w:rPr>
      </w:pPr>
      <w:r w:rsidRPr="00780937">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80937" w14:paraId="0125020F" w14:textId="77777777" w:rsidTr="00642A74">
        <w:trPr>
          <w:trHeight w:val="753"/>
        </w:trPr>
        <w:tc>
          <w:tcPr>
            <w:tcW w:w="2001" w:type="dxa"/>
            <w:tcBorders>
              <w:top w:val="nil"/>
              <w:left w:val="nil"/>
              <w:bottom w:val="nil"/>
              <w:right w:val="nil"/>
            </w:tcBorders>
          </w:tcPr>
          <w:p w14:paraId="49FE0150"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0</w:t>
            </w:r>
          </w:p>
        </w:tc>
        <w:tc>
          <w:tcPr>
            <w:tcW w:w="5936" w:type="dxa"/>
            <w:tcBorders>
              <w:top w:val="nil"/>
              <w:left w:val="nil"/>
              <w:bottom w:val="nil"/>
              <w:right w:val="nil"/>
            </w:tcBorders>
          </w:tcPr>
          <w:p w14:paraId="308533E7"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המנהלה - בו מצויים פרטים מנהליים כלליים של המכרז, תנאי הסף של המכרז, דרך הגשת ההצעות ואופן בחירת הזוכים.</w:t>
            </w:r>
          </w:p>
        </w:tc>
      </w:tr>
      <w:tr w:rsidR="00437235" w:rsidRPr="00780937" w14:paraId="65F199CE" w14:textId="77777777" w:rsidTr="00642A74">
        <w:trPr>
          <w:trHeight w:val="753"/>
        </w:trPr>
        <w:tc>
          <w:tcPr>
            <w:tcW w:w="2001" w:type="dxa"/>
            <w:tcBorders>
              <w:top w:val="nil"/>
              <w:left w:val="nil"/>
              <w:bottom w:val="nil"/>
              <w:right w:val="nil"/>
            </w:tcBorders>
          </w:tcPr>
          <w:p w14:paraId="03CCA476"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פרקים 1 עד 4</w:t>
            </w:r>
          </w:p>
        </w:tc>
        <w:tc>
          <w:tcPr>
            <w:tcW w:w="5936" w:type="dxa"/>
            <w:tcBorders>
              <w:top w:val="nil"/>
              <w:left w:val="nil"/>
              <w:bottom w:val="nil"/>
              <w:right w:val="nil"/>
            </w:tcBorders>
          </w:tcPr>
          <w:p w14:paraId="5CCE0062"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החלק המקצועי</w:t>
            </w:r>
            <w:r w:rsidR="00C5396F" w:rsidRPr="00780937">
              <w:rPr>
                <w:rFonts w:ascii="David" w:hAnsi="David" w:cs="David"/>
                <w:rtl/>
              </w:rPr>
              <w:t xml:space="preserve"> </w:t>
            </w:r>
            <w:r w:rsidRPr="00780937">
              <w:rPr>
                <w:rFonts w:ascii="David" w:hAnsi="David" w:cs="David"/>
                <w:rtl/>
              </w:rPr>
              <w:t>- בו מוגדרים הפרטים הטכניים הנדרשים מהציוד ופרטים לגבי המציע.</w:t>
            </w:r>
          </w:p>
        </w:tc>
      </w:tr>
      <w:tr w:rsidR="00437235" w:rsidRPr="00780937" w14:paraId="664BE330" w14:textId="77777777" w:rsidTr="00642A74">
        <w:trPr>
          <w:trHeight w:val="439"/>
        </w:trPr>
        <w:tc>
          <w:tcPr>
            <w:tcW w:w="2001" w:type="dxa"/>
            <w:tcBorders>
              <w:top w:val="nil"/>
              <w:left w:val="nil"/>
              <w:bottom w:val="nil"/>
              <w:right w:val="nil"/>
            </w:tcBorders>
          </w:tcPr>
          <w:p w14:paraId="00A66B80"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5</w:t>
            </w:r>
          </w:p>
        </w:tc>
        <w:tc>
          <w:tcPr>
            <w:tcW w:w="5936" w:type="dxa"/>
            <w:tcBorders>
              <w:top w:val="nil"/>
              <w:left w:val="nil"/>
              <w:bottom w:val="nil"/>
              <w:right w:val="nil"/>
            </w:tcBorders>
          </w:tcPr>
          <w:p w14:paraId="0B76C40D"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העלות- בו מובאת נוסחת שקלול עלות ההצעה.</w:t>
            </w:r>
          </w:p>
        </w:tc>
      </w:tr>
      <w:tr w:rsidR="00437235" w:rsidRPr="00780937" w14:paraId="7F25FD35" w14:textId="77777777" w:rsidTr="00642A74">
        <w:trPr>
          <w:trHeight w:val="439"/>
        </w:trPr>
        <w:tc>
          <w:tcPr>
            <w:tcW w:w="2001" w:type="dxa"/>
            <w:tcBorders>
              <w:top w:val="nil"/>
              <w:left w:val="nil"/>
              <w:bottom w:val="nil"/>
              <w:right w:val="nil"/>
            </w:tcBorders>
          </w:tcPr>
          <w:p w14:paraId="0857A42F" w14:textId="77777777" w:rsidR="00437235" w:rsidRPr="00780937" w:rsidRDefault="00437235" w:rsidP="00686289">
            <w:pPr>
              <w:pStyle w:val="af1"/>
              <w:keepLines w:val="0"/>
              <w:numPr>
                <w:ilvl w:val="0"/>
                <w:numId w:val="34"/>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נספחים</w:t>
            </w:r>
          </w:p>
        </w:tc>
        <w:tc>
          <w:tcPr>
            <w:tcW w:w="5936" w:type="dxa"/>
            <w:tcBorders>
              <w:top w:val="nil"/>
              <w:left w:val="nil"/>
              <w:bottom w:val="nil"/>
              <w:right w:val="nil"/>
            </w:tcBorders>
          </w:tcPr>
          <w:p w14:paraId="254264E9" w14:textId="77777777" w:rsidR="00437235" w:rsidRPr="00780937" w:rsidRDefault="00437235" w:rsidP="00686289">
            <w:pPr>
              <w:pStyle w:val="af1"/>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רשימת הנספחים</w:t>
            </w:r>
          </w:p>
        </w:tc>
      </w:tr>
    </w:tbl>
    <w:p w14:paraId="6F6FCDCA" w14:textId="77777777" w:rsidR="00007590" w:rsidRPr="00E6077B" w:rsidRDefault="00007590" w:rsidP="00C00C74">
      <w:pPr>
        <w:pStyle w:val="2"/>
        <w:rPr>
          <w:rtl/>
        </w:rPr>
      </w:pPr>
      <w:bookmarkStart w:id="48" w:name="_Toc491181216"/>
      <w:bookmarkStart w:id="49" w:name="_Toc33172780"/>
      <w:bookmarkStart w:id="50" w:name="_Toc33254568"/>
      <w:bookmarkStart w:id="51" w:name="_Toc78122925"/>
      <w:bookmarkStart w:id="52" w:name="_Toc78167857"/>
      <w:bookmarkStart w:id="53" w:name="_Toc142705762"/>
      <w:bookmarkStart w:id="54" w:name="_Toc185193008"/>
      <w:bookmarkStart w:id="55" w:name="_Ref344792021"/>
      <w:bookmarkStart w:id="56" w:name="_Ref383951059"/>
      <w:r w:rsidRPr="00E6077B">
        <w:rPr>
          <w:rtl/>
        </w:rPr>
        <w:t>אופן המענה</w:t>
      </w:r>
      <w:bookmarkEnd w:id="48"/>
    </w:p>
    <w:p w14:paraId="2F36C22F" w14:textId="77777777" w:rsidR="00007590" w:rsidRPr="00467191" w:rsidRDefault="00007590" w:rsidP="005A4C4D">
      <w:pPr>
        <w:pStyle w:val="3"/>
      </w:pPr>
      <w:r w:rsidRPr="00467191">
        <w:rPr>
          <w:rtl/>
        </w:rPr>
        <w:t>המציע בחתימתו על נספח 3 מצהיר כי קרא, הבין, קיבל והצעתו עונה על כל דרישות מכרז זה.</w:t>
      </w:r>
    </w:p>
    <w:p w14:paraId="62C44C08" w14:textId="77777777" w:rsidR="00007590" w:rsidRPr="00780937" w:rsidRDefault="00007590" w:rsidP="005A4C4D">
      <w:pPr>
        <w:pStyle w:val="3"/>
      </w:pPr>
      <w:r w:rsidRPr="00780937">
        <w:rPr>
          <w:rtl/>
        </w:rPr>
        <w:t>תשובת המציע ביחס לכל סעיף במסמכי המכרז (נספחים בלבד)</w:t>
      </w:r>
      <w:r w:rsidR="007069FD">
        <w:rPr>
          <w:rFonts w:hint="cs"/>
          <w:rtl/>
        </w:rPr>
        <w:t xml:space="preserve"> </w:t>
      </w:r>
      <w:r w:rsidRPr="00780937">
        <w:rPr>
          <w:rtl/>
        </w:rPr>
        <w:t xml:space="preserve">בהם נדרש מענה, </w:t>
      </w:r>
      <w:r w:rsidR="001947B9">
        <w:rPr>
          <w:rFonts w:hint="cs"/>
          <w:rtl/>
        </w:rPr>
        <w:t>ולמסמכי התיחור שיפורסמו</w:t>
      </w:r>
      <w:r w:rsidRPr="00780937">
        <w:rPr>
          <w:rtl/>
        </w:rPr>
        <w:t xml:space="preserve"> תהיה בהתאם לדרישות המפורטות בסעיף. </w:t>
      </w:r>
    </w:p>
    <w:p w14:paraId="1FA5A946" w14:textId="77777777" w:rsidR="00007590" w:rsidRPr="00780937" w:rsidRDefault="00007590" w:rsidP="00373033">
      <w:pPr>
        <w:pStyle w:val="41"/>
        <w:rPr>
          <w:b/>
          <w:bCs/>
          <w:rtl/>
        </w:rPr>
      </w:pPr>
      <w:r w:rsidRPr="00780937">
        <w:rPr>
          <w:rtl/>
        </w:rPr>
        <w:t>למען הסר ספק, המציע נדרש לעמוד בתוכנו, תנאיו ודרישותיו של כל סעיף.</w:t>
      </w:r>
    </w:p>
    <w:p w14:paraId="315B9828" w14:textId="77777777" w:rsidR="00007590" w:rsidRPr="00780937" w:rsidRDefault="00007590" w:rsidP="00373033">
      <w:pPr>
        <w:pStyle w:val="41"/>
      </w:pPr>
      <w:r w:rsidRPr="00780937">
        <w:rPr>
          <w:rtl/>
        </w:rPr>
        <w:t>תשומת לב המציע לסעיפים הדורשים תשובה מפורטת ומדויקת, בהתאם לפורמט מדויק שנדרש במכרז כגון: מילוי טבלה, צירוף אישורים וכו'.</w:t>
      </w:r>
    </w:p>
    <w:p w14:paraId="21E8F313" w14:textId="77777777" w:rsidR="00007590" w:rsidRPr="00780937" w:rsidRDefault="00007590" w:rsidP="00373033">
      <w:pPr>
        <w:pStyle w:val="41"/>
      </w:pPr>
      <w:r w:rsidRPr="00780937">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00C1F0C1" w14:textId="77777777" w:rsidR="00007590" w:rsidRPr="00467191" w:rsidRDefault="00007590" w:rsidP="00373033">
      <w:pPr>
        <w:pStyle w:val="41"/>
        <w:rPr>
          <w:rtl/>
        </w:rPr>
      </w:pPr>
      <w:r w:rsidRPr="00467191">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bookmarkEnd w:id="49"/>
    <w:bookmarkEnd w:id="50"/>
    <w:bookmarkEnd w:id="51"/>
    <w:bookmarkEnd w:id="52"/>
    <w:bookmarkEnd w:id="53"/>
    <w:bookmarkEnd w:id="54"/>
    <w:bookmarkEnd w:id="55"/>
    <w:bookmarkEnd w:id="56"/>
    <w:p w14:paraId="2B3DCF37" w14:textId="77777777" w:rsidR="001E21A3" w:rsidRPr="00780937" w:rsidRDefault="006F723B" w:rsidP="005A4C4D">
      <w:pPr>
        <w:pStyle w:val="3"/>
      </w:pPr>
      <w:r w:rsidRPr="00780937">
        <w:rPr>
          <w:rtl/>
        </w:rPr>
        <w:t>אופן המענה</w:t>
      </w:r>
      <w:r w:rsidR="0030100E">
        <w:rPr>
          <w:rtl/>
        </w:rPr>
        <w:t xml:space="preserve"> </w:t>
      </w:r>
      <w:r w:rsidRPr="00780937">
        <w:rPr>
          <w:rtl/>
        </w:rPr>
        <w:t>ל</w:t>
      </w:r>
      <w:r w:rsidR="001E21A3" w:rsidRPr="00780937">
        <w:rPr>
          <w:rtl/>
        </w:rPr>
        <w:t>פרק המנהלה</w:t>
      </w:r>
    </w:p>
    <w:p w14:paraId="7D43462C" w14:textId="77777777" w:rsidR="001E21A3" w:rsidRPr="00780937" w:rsidRDefault="00437235" w:rsidP="00467191">
      <w:pPr>
        <w:pStyle w:val="Normal3"/>
        <w:ind w:left="1050"/>
        <w:rPr>
          <w:rFonts w:ascii="David" w:hAnsi="David"/>
          <w:rtl/>
        </w:rPr>
      </w:pPr>
      <w:r w:rsidRPr="00780937">
        <w:rPr>
          <w:rFonts w:ascii="David" w:hAnsi="David"/>
          <w:rtl/>
        </w:rPr>
        <w:t xml:space="preserve">המציע, בחתימתו על </w:t>
      </w:r>
      <w:r w:rsidR="001947B9">
        <w:rPr>
          <w:rFonts w:ascii="David" w:hAnsi="David" w:hint="cs"/>
          <w:rtl/>
        </w:rPr>
        <w:t>נספח 3</w:t>
      </w:r>
      <w:r w:rsidRPr="00780937">
        <w:rPr>
          <w:rFonts w:ascii="David" w:hAnsi="David"/>
          <w:rtl/>
        </w:rPr>
        <w:t xml:space="preserve"> מאשר לגבי כל ה</w:t>
      </w:r>
      <w:r w:rsidR="006F723B" w:rsidRPr="00780937">
        <w:rPr>
          <w:rFonts w:ascii="David" w:hAnsi="David"/>
          <w:rtl/>
        </w:rPr>
        <w:t>סעיפים</w:t>
      </w:r>
      <w:r w:rsidRPr="00780937">
        <w:rPr>
          <w:rFonts w:ascii="David" w:hAnsi="David"/>
          <w:rtl/>
        </w:rPr>
        <w:t xml:space="preserve"> בפרק המנהלה: "קראנו, הבנו, מקובל עלינו והצעתנו עונה על דרישות סעיף זה". </w:t>
      </w:r>
    </w:p>
    <w:p w14:paraId="18E7FF7C" w14:textId="77777777" w:rsidR="00437235" w:rsidRPr="00780937" w:rsidRDefault="006F723B" w:rsidP="005A4C4D">
      <w:pPr>
        <w:pStyle w:val="3"/>
        <w:rPr>
          <w:rtl/>
        </w:rPr>
      </w:pPr>
      <w:bookmarkStart w:id="57" w:name="_Toc330777677"/>
      <w:r w:rsidRPr="00780937">
        <w:rPr>
          <w:rtl/>
        </w:rPr>
        <w:t>אופן המענה ל</w:t>
      </w:r>
      <w:r w:rsidR="00437235" w:rsidRPr="00780937">
        <w:rPr>
          <w:rtl/>
        </w:rPr>
        <w:t>חלק המקצועי (הטכני) ופרק העלות</w:t>
      </w:r>
    </w:p>
    <w:p w14:paraId="1740ECB9" w14:textId="77777777" w:rsidR="006F723B" w:rsidRPr="00780937" w:rsidRDefault="006F723B" w:rsidP="00467191">
      <w:pPr>
        <w:pStyle w:val="Normal3"/>
        <w:ind w:hanging="284"/>
        <w:rPr>
          <w:rFonts w:ascii="David" w:hAnsi="David"/>
          <w:rtl/>
        </w:rPr>
      </w:pPr>
      <w:r w:rsidRPr="00780937">
        <w:rPr>
          <w:rFonts w:ascii="David" w:hAnsi="David"/>
          <w:rtl/>
        </w:rPr>
        <w:t>המציע ישיב לכל סעיף בהתאם להנחיות שבגוף הסעיף ולדרישות המנוסחות שם.</w:t>
      </w:r>
    </w:p>
    <w:p w14:paraId="30C64349" w14:textId="77777777" w:rsidR="000C0D66" w:rsidRPr="00E6077B" w:rsidRDefault="000C0D66" w:rsidP="00C00C74">
      <w:pPr>
        <w:pStyle w:val="2"/>
        <w:rPr>
          <w:rtl/>
        </w:rPr>
      </w:pPr>
      <w:bookmarkStart w:id="58" w:name="_Toc474166277"/>
      <w:bookmarkStart w:id="59" w:name="_Toc371439530"/>
      <w:bookmarkStart w:id="60" w:name="_Ref383951008"/>
      <w:bookmarkStart w:id="61" w:name="_Toc491181217"/>
      <w:bookmarkEnd w:id="58"/>
      <w:r w:rsidRPr="00E6077B">
        <w:rPr>
          <w:rtl/>
        </w:rPr>
        <w:t>תנאי סף ואישורים שעל המציע להמציא עם הגשת ההצעה</w:t>
      </w:r>
      <w:bookmarkEnd w:id="59"/>
      <w:bookmarkEnd w:id="60"/>
      <w:bookmarkEnd w:id="61"/>
    </w:p>
    <w:p w14:paraId="41100556" w14:textId="77777777" w:rsidR="000C0D66" w:rsidRPr="00780937" w:rsidRDefault="000C0D66" w:rsidP="005A4C4D">
      <w:pPr>
        <w:pStyle w:val="3"/>
        <w:rPr>
          <w:rtl/>
        </w:rPr>
      </w:pPr>
      <w:bookmarkStart w:id="62" w:name="_Ref318197026"/>
      <w:bookmarkEnd w:id="57"/>
      <w:r w:rsidRPr="00780937">
        <w:rPr>
          <w:rtl/>
        </w:rPr>
        <w:t>תנאי סף והצהרות המציע</w:t>
      </w:r>
    </w:p>
    <w:p w14:paraId="1EA98877" w14:textId="77777777" w:rsidR="000C0D66" w:rsidRPr="00780937" w:rsidRDefault="000C0D66" w:rsidP="00467191">
      <w:pPr>
        <w:widowControl w:val="0"/>
        <w:spacing w:before="120" w:line="360" w:lineRule="auto"/>
        <w:ind w:left="1050"/>
        <w:jc w:val="both"/>
        <w:rPr>
          <w:rFonts w:ascii="David" w:hAnsi="David" w:cs="David"/>
          <w:rtl/>
        </w:rPr>
      </w:pPr>
      <w:r w:rsidRPr="00780937">
        <w:rPr>
          <w:rFonts w:ascii="David" w:hAnsi="David" w:cs="David"/>
          <w:rtl/>
        </w:rPr>
        <w:t>רשאי להשתתף במכרז כל גורם אשר עומד</w:t>
      </w:r>
      <w:r w:rsidR="00387BF3" w:rsidRPr="00780937">
        <w:rPr>
          <w:rFonts w:ascii="David" w:hAnsi="David" w:cs="David"/>
          <w:rtl/>
        </w:rPr>
        <w:t xml:space="preserve"> בדרישות הבאות</w:t>
      </w:r>
      <w:r w:rsidRPr="00780937">
        <w:rPr>
          <w:rFonts w:ascii="David" w:hAnsi="David" w:cs="David"/>
          <w:rtl/>
        </w:rPr>
        <w:t>, במועד הגשת ההצעה:</w:t>
      </w:r>
    </w:p>
    <w:p w14:paraId="68E4F6FF" w14:textId="77777777" w:rsidR="00F626FF" w:rsidRPr="00780937" w:rsidRDefault="00F626FF" w:rsidP="00467191">
      <w:pPr>
        <w:widowControl w:val="0"/>
        <w:spacing w:before="120" w:line="360" w:lineRule="auto"/>
        <w:ind w:left="1050"/>
        <w:jc w:val="both"/>
        <w:rPr>
          <w:rFonts w:ascii="David" w:hAnsi="David" w:cs="David"/>
          <w:b/>
          <w:bCs/>
          <w:rtl/>
        </w:rPr>
      </w:pPr>
      <w:r w:rsidRPr="00780937">
        <w:rPr>
          <w:rFonts w:ascii="David" w:hAnsi="David" w:cs="David"/>
          <w:b/>
          <w:bCs/>
          <w:rtl/>
        </w:rPr>
        <w:t>ככלל אלא אם צוין במפורש אחרת, כל תנאי הסף להשתתפות במכרז מפורטים בסעיף זה.</w:t>
      </w:r>
    </w:p>
    <w:p w14:paraId="32E49690" w14:textId="77777777" w:rsidR="000C0D66" w:rsidRPr="00780937" w:rsidRDefault="000C0D66" w:rsidP="00373033">
      <w:pPr>
        <w:pStyle w:val="41"/>
        <w:rPr>
          <w:rtl/>
        </w:rPr>
      </w:pPr>
      <w:r w:rsidRPr="00780937">
        <w:rPr>
          <w:rtl/>
        </w:rPr>
        <w:t>המציע הינו תאגיד הרשום בישראל כדין, ללא חובות</w:t>
      </w:r>
      <w:r w:rsidR="00F676F2">
        <w:rPr>
          <w:rFonts w:hint="cs"/>
          <w:rtl/>
        </w:rPr>
        <w:t xml:space="preserve"> </w:t>
      </w:r>
      <w:r w:rsidRPr="00780937">
        <w:rPr>
          <w:rtl/>
        </w:rPr>
        <w:t>לרשות התאגידים</w:t>
      </w:r>
      <w:r w:rsidR="00F676F2">
        <w:rPr>
          <w:rFonts w:hint="cs"/>
          <w:rtl/>
        </w:rPr>
        <w:t>, לשנים שקדמו לשנה בה מוגשת ההצעה</w:t>
      </w:r>
      <w:r w:rsidRPr="00780937">
        <w:rPr>
          <w:rtl/>
        </w:rPr>
        <w:t>. מובהר כי היה והמציע הינו שותפות, על השותפות להיות רשומה כדין.</w:t>
      </w:r>
    </w:p>
    <w:p w14:paraId="0670EACF" w14:textId="77777777" w:rsidR="000C0D66" w:rsidRPr="00780937" w:rsidRDefault="000C0D66" w:rsidP="00373033">
      <w:pPr>
        <w:pStyle w:val="41"/>
        <w:rPr>
          <w:rtl/>
        </w:rPr>
      </w:pPr>
      <w:r w:rsidRPr="00780937">
        <w:rPr>
          <w:rtl/>
        </w:rPr>
        <w:t xml:space="preserve">המציע </w:t>
      </w:r>
      <w:r w:rsidR="006F723B" w:rsidRPr="00780937">
        <w:rPr>
          <w:rtl/>
        </w:rPr>
        <w:t>עומד בהוראות</w:t>
      </w:r>
      <w:r w:rsidRPr="00780937">
        <w:rPr>
          <w:rtl/>
        </w:rPr>
        <w:t xml:space="preserve"> חוק עסקאות גופים ציבוריים, התשל"ו- 1976</w:t>
      </w:r>
      <w:r w:rsidRPr="00780937">
        <w:t xml:space="preserve"> </w:t>
      </w:r>
      <w:r w:rsidRPr="00780937">
        <w:rPr>
          <w:rtl/>
        </w:rPr>
        <w:t>(להלן: "חוק עסקאות גופים ציבוריים")</w:t>
      </w:r>
      <w:r w:rsidR="006F723B" w:rsidRPr="00780937">
        <w:rPr>
          <w:rtl/>
        </w:rPr>
        <w:t>, להתקשרות עם גוף ציבורי.</w:t>
      </w:r>
    </w:p>
    <w:p w14:paraId="34ECA82B" w14:textId="77777777" w:rsidR="000C0D66" w:rsidRPr="00780937" w:rsidRDefault="000C0D66" w:rsidP="00373033">
      <w:pPr>
        <w:pStyle w:val="41"/>
      </w:pPr>
      <w:r w:rsidRPr="00780937">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75FC5076" w14:textId="77777777" w:rsidR="00BC5121" w:rsidRDefault="000C0D66" w:rsidP="00373033">
      <w:pPr>
        <w:pStyle w:val="41"/>
        <w:rPr>
          <w:rtl/>
        </w:rPr>
      </w:pPr>
      <w:r w:rsidRPr="00780937">
        <w:rPr>
          <w:rtl/>
        </w:rPr>
        <w:t xml:space="preserve">המציע אינו מחזיק או מוחזק על ידי מציע אחר במכרז (החזקה לעניין זה – החזקה </w:t>
      </w:r>
      <w:r w:rsidR="00384E4C" w:rsidRPr="00780937">
        <w:rPr>
          <w:rtl/>
        </w:rPr>
        <w:t>במישרין או בעקיפין ב-25</w:t>
      </w:r>
      <w:r w:rsidRPr="00780937">
        <w:rPr>
          <w:rtl/>
        </w:rPr>
        <w:t xml:space="preserve">% </w:t>
      </w:r>
      <w:r w:rsidR="00384E4C" w:rsidRPr="00780937">
        <w:rPr>
          <w:rtl/>
        </w:rPr>
        <w:t>או יותר מ</w:t>
      </w:r>
      <w:r w:rsidRPr="00780937">
        <w:rPr>
          <w:rtl/>
        </w:rPr>
        <w:t>אמצעי שליטה, כהגדרתו בחוק ניירות ערך</w:t>
      </w:r>
      <w:r w:rsidR="0059359B">
        <w:rPr>
          <w:rFonts w:hint="cs"/>
          <w:rtl/>
        </w:rPr>
        <w:t>, התשכ"ח-1968</w:t>
      </w:r>
      <w:r w:rsidRPr="00780937">
        <w:rPr>
          <w:rtl/>
        </w:rPr>
        <w:t>)</w:t>
      </w:r>
      <w:r w:rsidR="00384E4C" w:rsidRPr="00780937">
        <w:rPr>
          <w:rtl/>
        </w:rPr>
        <w:t>, וגורם אחד אינו מחזיק ב-25% או יותר בשני מציעים</w:t>
      </w:r>
      <w:r w:rsidRPr="00780937">
        <w:rPr>
          <w:rtl/>
        </w:rPr>
        <w:t>. כמו כן, המציע אינו קבלן משנה של מציע אחר במכרז, בקשר עם ביצוע השירותים במכרז זה</w:t>
      </w:r>
      <w:r w:rsidR="00666F6C" w:rsidRPr="00780937">
        <w:rPr>
          <w:rtl/>
        </w:rPr>
        <w:t>.</w:t>
      </w:r>
      <w:r w:rsidR="00384E4C" w:rsidRPr="00780937">
        <w:rPr>
          <w:rtl/>
        </w:rPr>
        <w:t xml:space="preserve"> (עם זאת, </w:t>
      </w:r>
      <w:r w:rsidR="00361644" w:rsidRPr="00780937">
        <w:rPr>
          <w:rtl/>
        </w:rPr>
        <w:t xml:space="preserve">לאחר הזכייה </w:t>
      </w:r>
      <w:r w:rsidR="00384E4C" w:rsidRPr="00780937">
        <w:rPr>
          <w:rtl/>
        </w:rPr>
        <w:t>מציע זוכה יוכל להתקשר עם מציע שלא זכה לצורך שירותי קבלנות משנה)</w:t>
      </w:r>
      <w:r w:rsidRPr="00780937">
        <w:rPr>
          <w:rtl/>
        </w:rPr>
        <w:t>.</w:t>
      </w:r>
    </w:p>
    <w:p w14:paraId="6BA7ACB6" w14:textId="77777777" w:rsidR="00BC5121" w:rsidRPr="00780937" w:rsidRDefault="00BC5121" w:rsidP="00373033">
      <w:pPr>
        <w:pStyle w:val="41"/>
        <w:rPr>
          <w:rtl/>
        </w:rPr>
      </w:pPr>
      <w:r w:rsidRPr="00780937">
        <w:rPr>
          <w:rtl/>
        </w:rPr>
        <w:t>מובהר כי עורך המכרז יהיה רשאי, אך לא חייב, לאפשר למציע, לאחר הגשת ההצעה, לצרף אסמכת</w:t>
      </w:r>
      <w:r>
        <w:rPr>
          <w:rtl/>
        </w:rPr>
        <w:t xml:space="preserve">אות נוספות להוכחת </w:t>
      </w:r>
      <w:r>
        <w:rPr>
          <w:rFonts w:hint="cs"/>
          <w:rtl/>
        </w:rPr>
        <w:t>עמידת הצעתו בתנאי המכרז</w:t>
      </w:r>
      <w:r w:rsidRPr="00780937">
        <w:rPr>
          <w:rtl/>
        </w:rPr>
        <w:t>.</w:t>
      </w:r>
    </w:p>
    <w:p w14:paraId="13AA449D" w14:textId="77777777" w:rsidR="000C0D66" w:rsidRDefault="000C0D66" w:rsidP="005A4C4D">
      <w:pPr>
        <w:pStyle w:val="3"/>
      </w:pPr>
      <w:bookmarkStart w:id="63" w:name="_Ref383950780"/>
      <w:r w:rsidRPr="00780937">
        <w:rPr>
          <w:rtl/>
        </w:rPr>
        <w:t>ערבות אוטונומית בגין הגשת ההצעה</w:t>
      </w:r>
      <w:bookmarkEnd w:id="63"/>
    </w:p>
    <w:p w14:paraId="0616F8EE" w14:textId="77777777" w:rsidR="000C0D66" w:rsidRPr="00780937" w:rsidRDefault="00231C2A" w:rsidP="00F6790B">
      <w:pPr>
        <w:pStyle w:val="Normal3"/>
      </w:pPr>
      <w:r w:rsidRPr="00F6790B">
        <w:rPr>
          <w:rFonts w:ascii="David" w:hAnsi="David" w:hint="eastAsia"/>
          <w:rtl/>
        </w:rPr>
        <w:t>לא</w:t>
      </w:r>
      <w:r w:rsidRPr="00F6790B">
        <w:rPr>
          <w:rFonts w:ascii="David" w:hAnsi="David"/>
          <w:rtl/>
        </w:rPr>
        <w:t xml:space="preserve"> </w:t>
      </w:r>
      <w:r w:rsidRPr="00F6790B">
        <w:rPr>
          <w:rFonts w:ascii="David" w:hAnsi="David" w:hint="eastAsia"/>
          <w:rtl/>
        </w:rPr>
        <w:t>נדרשת</w:t>
      </w:r>
      <w:r w:rsidRPr="00F6790B">
        <w:rPr>
          <w:rFonts w:ascii="David" w:hAnsi="David"/>
          <w:rtl/>
        </w:rPr>
        <w:t xml:space="preserve"> </w:t>
      </w:r>
      <w:r w:rsidRPr="00F6790B">
        <w:rPr>
          <w:rFonts w:ascii="David" w:hAnsi="David" w:hint="eastAsia"/>
          <w:rtl/>
        </w:rPr>
        <w:t>הגשת</w:t>
      </w:r>
      <w:r w:rsidRPr="00F6790B">
        <w:rPr>
          <w:rFonts w:ascii="David" w:hAnsi="David"/>
          <w:rtl/>
        </w:rPr>
        <w:t xml:space="preserve"> </w:t>
      </w:r>
      <w:r w:rsidRPr="00F6790B">
        <w:rPr>
          <w:rFonts w:ascii="David" w:hAnsi="David" w:hint="eastAsia"/>
          <w:rtl/>
        </w:rPr>
        <w:t>ערבות</w:t>
      </w:r>
      <w:r w:rsidRPr="00F6790B">
        <w:rPr>
          <w:rFonts w:ascii="David" w:hAnsi="David"/>
          <w:rtl/>
        </w:rPr>
        <w:t xml:space="preserve"> </w:t>
      </w:r>
      <w:r w:rsidRPr="00F6790B">
        <w:rPr>
          <w:rFonts w:ascii="David" w:hAnsi="David" w:hint="eastAsia"/>
          <w:rtl/>
        </w:rPr>
        <w:t>בגין</w:t>
      </w:r>
      <w:r w:rsidRPr="00F6790B">
        <w:rPr>
          <w:rFonts w:ascii="David" w:hAnsi="David"/>
          <w:rtl/>
        </w:rPr>
        <w:t xml:space="preserve"> </w:t>
      </w:r>
      <w:r w:rsidRPr="00F6790B">
        <w:rPr>
          <w:rFonts w:ascii="David" w:hAnsi="David" w:hint="eastAsia"/>
          <w:u w:val="single"/>
          <w:rtl/>
        </w:rPr>
        <w:t>הגשת</w:t>
      </w:r>
      <w:r w:rsidRPr="00F6790B">
        <w:rPr>
          <w:rFonts w:ascii="David" w:hAnsi="David"/>
          <w:u w:val="single"/>
          <w:rtl/>
        </w:rPr>
        <w:t xml:space="preserve"> </w:t>
      </w:r>
      <w:r w:rsidRPr="00F6790B">
        <w:rPr>
          <w:rFonts w:ascii="David" w:hAnsi="David" w:hint="eastAsia"/>
          <w:rtl/>
        </w:rPr>
        <w:t>הצעה</w:t>
      </w:r>
      <w:r w:rsidRPr="00F6790B">
        <w:rPr>
          <w:rFonts w:ascii="David" w:hAnsi="David"/>
          <w:rtl/>
        </w:rPr>
        <w:t xml:space="preserve"> </w:t>
      </w:r>
      <w:r w:rsidRPr="00F6790B">
        <w:rPr>
          <w:rFonts w:ascii="David" w:hAnsi="David" w:hint="eastAsia"/>
          <w:rtl/>
        </w:rPr>
        <w:t>במכרז</w:t>
      </w:r>
      <w:r w:rsidRPr="00F6790B">
        <w:rPr>
          <w:rFonts w:ascii="David" w:hAnsi="David"/>
          <w:rtl/>
        </w:rPr>
        <w:t xml:space="preserve"> </w:t>
      </w:r>
      <w:r w:rsidRPr="00F6790B">
        <w:rPr>
          <w:rFonts w:ascii="David" w:hAnsi="David" w:hint="eastAsia"/>
          <w:rtl/>
        </w:rPr>
        <w:t>זה</w:t>
      </w:r>
      <w:r w:rsidRPr="00F6790B">
        <w:rPr>
          <w:rFonts w:ascii="David" w:hAnsi="David"/>
          <w:rtl/>
        </w:rPr>
        <w:t>.</w:t>
      </w:r>
    </w:p>
    <w:p w14:paraId="3A587749" w14:textId="77777777" w:rsidR="000C0D66" w:rsidRPr="00780937" w:rsidRDefault="00E11462" w:rsidP="005A4C4D">
      <w:pPr>
        <w:pStyle w:val="3"/>
        <w:rPr>
          <w:rtl/>
        </w:rPr>
      </w:pPr>
      <w:r>
        <w:rPr>
          <w:rtl/>
        </w:rPr>
        <w:t xml:space="preserve">אישורים ומסמכים </w:t>
      </w:r>
    </w:p>
    <w:p w14:paraId="6EE50787" w14:textId="5748F8BC" w:rsidR="000C0D66" w:rsidRDefault="00E11462" w:rsidP="008E17C9">
      <w:pPr>
        <w:pStyle w:val="Normal3"/>
        <w:ind w:left="1050"/>
        <w:rPr>
          <w:rFonts w:ascii="David" w:hAnsi="David"/>
          <w:rtl/>
        </w:rPr>
      </w:pPr>
      <w:r>
        <w:rPr>
          <w:rFonts w:ascii="David" w:hAnsi="David"/>
          <w:rtl/>
        </w:rPr>
        <w:t xml:space="preserve">להלן פירוט </w:t>
      </w:r>
      <w:r>
        <w:rPr>
          <w:rFonts w:ascii="David" w:hAnsi="David" w:hint="cs"/>
          <w:rtl/>
        </w:rPr>
        <w:t>ה</w:t>
      </w:r>
      <w:r w:rsidR="000C0D66" w:rsidRPr="00780937">
        <w:rPr>
          <w:rFonts w:ascii="David" w:hAnsi="David"/>
          <w:rtl/>
        </w:rPr>
        <w:t>אישורים, שיש לצרף להצעה המוגשת לפי סעיף</w:t>
      </w:r>
      <w:r w:rsidR="0030100E">
        <w:rPr>
          <w:rFonts w:ascii="David" w:hAnsi="David"/>
          <w:rtl/>
        </w:rPr>
        <w:t xml:space="preserve"> </w:t>
      </w:r>
      <w:r w:rsidR="00537143" w:rsidRPr="00780937">
        <w:rPr>
          <w:rFonts w:ascii="David" w:hAnsi="David"/>
        </w:rPr>
        <w:fldChar w:fldCharType="begin"/>
      </w:r>
      <w:r w:rsidR="00537143" w:rsidRPr="00780937">
        <w:rPr>
          <w:rFonts w:ascii="David" w:hAnsi="David"/>
        </w:rPr>
        <w:instrText xml:space="preserve"> REF _Ref383950893 \r \h </w:instrText>
      </w:r>
      <w:r w:rsidR="00887411" w:rsidRPr="00780937">
        <w:rPr>
          <w:rFonts w:ascii="David" w:hAnsi="David"/>
        </w:rPr>
        <w:instrText xml:space="preserve"> \* MERGEFORMAT </w:instrText>
      </w:r>
      <w:r w:rsidR="00537143" w:rsidRPr="00780937">
        <w:rPr>
          <w:rFonts w:ascii="David" w:hAnsi="David"/>
        </w:rPr>
      </w:r>
      <w:r w:rsidR="00537143" w:rsidRPr="00780937">
        <w:rPr>
          <w:rFonts w:ascii="David" w:hAnsi="David"/>
        </w:rPr>
        <w:fldChar w:fldCharType="separate"/>
      </w:r>
      <w:r w:rsidR="00124F02">
        <w:rPr>
          <w:rFonts w:ascii="David" w:hAnsi="David"/>
          <w:cs/>
        </w:rPr>
        <w:t>‎</w:t>
      </w:r>
      <w:r w:rsidR="00124F02">
        <w:rPr>
          <w:rFonts w:ascii="David" w:hAnsi="David"/>
        </w:rPr>
        <w:t>0.7</w:t>
      </w:r>
      <w:r w:rsidR="00537143" w:rsidRPr="00780937">
        <w:rPr>
          <w:rFonts w:ascii="David" w:hAnsi="David"/>
        </w:rPr>
        <w:fldChar w:fldCharType="end"/>
      </w:r>
      <w:r w:rsidR="007069FD">
        <w:rPr>
          <w:rFonts w:ascii="David" w:hAnsi="David" w:hint="cs"/>
          <w:rtl/>
        </w:rPr>
        <w:t xml:space="preserve"> </w:t>
      </w:r>
      <w:r w:rsidR="000C0D66" w:rsidRPr="00780937">
        <w:rPr>
          <w:rFonts w:ascii="David" w:hAnsi="David"/>
          <w:rtl/>
        </w:rPr>
        <w:t>להלן, תקפים למועד הגשת ההצעה:</w:t>
      </w:r>
    </w:p>
    <w:p w14:paraId="635EC857" w14:textId="77777777" w:rsidR="00BD1E43" w:rsidRPr="00780937" w:rsidRDefault="00BD1E43" w:rsidP="00373033">
      <w:pPr>
        <w:pStyle w:val="41"/>
      </w:pPr>
      <w:r w:rsidRPr="00780937">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w:t>
      </w:r>
      <w:r w:rsidR="0030100E">
        <w:rPr>
          <w:rtl/>
        </w:rPr>
        <w:t xml:space="preserve"> </w:t>
      </w:r>
      <w:r w:rsidRPr="00780937">
        <w:rPr>
          <w:rtl/>
        </w:rPr>
        <w:t xml:space="preserve">וחוק מס ערך מוסף, התשל"ו – 1975 (להלן: "חוק מס ערך מוסף") או שהוא פטור מלנהלם ושהוא </w:t>
      </w:r>
      <w:r w:rsidR="00866D83" w:rsidRPr="00780937">
        <w:rPr>
          <w:rtl/>
        </w:rPr>
        <w:t>מ</w:t>
      </w:r>
      <w:r w:rsidRPr="00780937">
        <w:rPr>
          <w:rtl/>
        </w:rPr>
        <w:t xml:space="preserve">דווח לפקיד שומה על הכנסותיו ולמנהל מס ערך מוסף על עסקאות שמוטל עליהן מס לפי חוק מס ערך מוסף. אישורים אלה יצורפו לתצהיר המציע שבנספח </w:t>
      </w:r>
      <w:r w:rsidR="006B0280" w:rsidRPr="00780937">
        <w:rPr>
          <w:rtl/>
        </w:rPr>
        <w:t>3</w:t>
      </w:r>
      <w:r w:rsidRPr="00780937">
        <w:rPr>
          <w:rtl/>
        </w:rPr>
        <w:t>.</w:t>
      </w:r>
    </w:p>
    <w:p w14:paraId="4638AD03" w14:textId="01341FE3" w:rsidR="00E11462" w:rsidRPr="00E804E4" w:rsidRDefault="00BD1E43" w:rsidP="00A21E76">
      <w:pPr>
        <w:pStyle w:val="41"/>
        <w:jc w:val="both"/>
        <w:rPr>
          <w:rtl/>
        </w:rPr>
      </w:pPr>
      <w:bookmarkStart w:id="64" w:name="_Ref475873262"/>
      <w:r w:rsidRPr="00E804E4">
        <w:rPr>
          <w:rtl/>
        </w:rPr>
        <w:t xml:space="preserve">תדפיס פרטי חברה/שותפות עדכני מרשות התאגידים הניתן להפקה דרך אתר האינטרנט של רשות התאגידים, שכתובתו: </w:t>
      </w:r>
      <w:r w:rsidR="00866D83" w:rsidRPr="00FE2916">
        <w:rPr>
          <w:rFonts w:ascii="David" w:hAnsi="David"/>
        </w:rPr>
        <w:t>http://www.justice.gov.il/Units/RasutHataagidim/Pages/Default.aspx</w:t>
      </w:r>
      <w:r w:rsidRPr="00E804E4">
        <w:rPr>
          <w:rtl/>
        </w:rPr>
        <w:t xml:space="preserve">,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כנספח </w:t>
      </w:r>
      <w:r w:rsidR="00C0544E" w:rsidRPr="001C0C53">
        <w:rPr>
          <w:rFonts w:ascii="David" w:hAnsi="David"/>
          <w:rtl/>
        </w:rPr>
        <w:fldChar w:fldCharType="begin"/>
      </w:r>
      <w:r w:rsidR="00C0544E" w:rsidRPr="001C0C53">
        <w:rPr>
          <w:rFonts w:ascii="David" w:hAnsi="David"/>
          <w:rtl/>
        </w:rPr>
        <w:instrText xml:space="preserve"> </w:instrText>
      </w:r>
      <w:r w:rsidR="00C0544E" w:rsidRPr="001C0C53">
        <w:rPr>
          <w:rFonts w:ascii="David" w:hAnsi="David"/>
        </w:rPr>
        <w:instrText xml:space="preserve">REF </w:instrText>
      </w:r>
      <w:r w:rsidR="00C0544E" w:rsidRPr="001C0C53">
        <w:rPr>
          <w:rFonts w:ascii="David" w:hAnsi="David"/>
          <w:rtl/>
        </w:rPr>
        <w:instrText>_</w:instrText>
      </w:r>
      <w:r w:rsidR="00C0544E" w:rsidRPr="001C0C53">
        <w:rPr>
          <w:rFonts w:ascii="David" w:hAnsi="David"/>
        </w:rPr>
        <w:instrText>Ref475873262 \r \h</w:instrText>
      </w:r>
      <w:r w:rsidR="00C0544E" w:rsidRPr="001C0C53">
        <w:rPr>
          <w:rFonts w:ascii="David" w:hAnsi="David"/>
          <w:rtl/>
        </w:rPr>
        <w:instrText xml:space="preserve"> </w:instrText>
      </w:r>
      <w:r w:rsidR="001C0C53">
        <w:rPr>
          <w:rFonts w:ascii="David" w:hAnsi="David"/>
          <w:rtl/>
        </w:rPr>
        <w:instrText xml:space="preserve"> \* </w:instrText>
      </w:r>
      <w:r w:rsidR="001C0C53">
        <w:rPr>
          <w:rFonts w:ascii="David" w:hAnsi="David"/>
        </w:rPr>
        <w:instrText>MERGEFORMAT</w:instrText>
      </w:r>
      <w:r w:rsidR="001C0C53">
        <w:rPr>
          <w:rFonts w:ascii="David" w:hAnsi="David"/>
          <w:rtl/>
        </w:rPr>
        <w:instrText xml:space="preserve"> </w:instrText>
      </w:r>
      <w:r w:rsidR="00C0544E" w:rsidRPr="001C0C53">
        <w:rPr>
          <w:rFonts w:ascii="David" w:hAnsi="David"/>
          <w:rtl/>
        </w:rPr>
      </w:r>
      <w:r w:rsidR="00C0544E" w:rsidRPr="001C0C53">
        <w:rPr>
          <w:rFonts w:ascii="David" w:hAnsi="David"/>
          <w:rtl/>
        </w:rPr>
        <w:fldChar w:fldCharType="separate"/>
      </w:r>
      <w:r w:rsidR="00124F02">
        <w:rPr>
          <w:rFonts w:ascii="David" w:hAnsi="David"/>
          <w:cs/>
        </w:rPr>
        <w:t>‎</w:t>
      </w:r>
      <w:r w:rsidR="00124F02">
        <w:rPr>
          <w:rFonts w:ascii="David" w:hAnsi="David"/>
        </w:rPr>
        <w:t>0.6.3.2</w:t>
      </w:r>
      <w:r w:rsidR="00C0544E" w:rsidRPr="001C0C53">
        <w:rPr>
          <w:rFonts w:ascii="David" w:hAnsi="David"/>
          <w:rtl/>
        </w:rPr>
        <w:fldChar w:fldCharType="end"/>
      </w:r>
      <w:r w:rsidRPr="00E804E4">
        <w:rPr>
          <w:rtl/>
        </w:rPr>
        <w:t>.</w:t>
      </w:r>
      <w:bookmarkEnd w:id="64"/>
      <w:r w:rsidR="00A21E76">
        <w:rPr>
          <w:rFonts w:hint="cs"/>
          <w:rtl/>
        </w:rPr>
        <w:t xml:space="preserve"> </w:t>
      </w:r>
      <w:r w:rsidR="00E11462" w:rsidRPr="00E804E4">
        <w:rPr>
          <w:rtl/>
        </w:rPr>
        <w:t xml:space="preserve">מובהר כי עורך המכרז יהיה רשאי, אך לא חייב, לאפשר למציע, לאחר הגשת ההצעה, לצרף אסמכתאות נוספות להוכחת </w:t>
      </w:r>
      <w:r w:rsidR="00E11462" w:rsidRPr="00E804E4">
        <w:rPr>
          <w:rFonts w:hint="cs"/>
          <w:rtl/>
        </w:rPr>
        <w:t>עמידת הצעתו בתנאי המכרז</w:t>
      </w:r>
      <w:r w:rsidR="00E11462" w:rsidRPr="00E804E4">
        <w:rPr>
          <w:rtl/>
        </w:rPr>
        <w:t>.</w:t>
      </w:r>
    </w:p>
    <w:p w14:paraId="07522C27" w14:textId="77777777" w:rsidR="00BD1E43" w:rsidRPr="00780937" w:rsidRDefault="000E2BE6" w:rsidP="005A4C4D">
      <w:pPr>
        <w:pStyle w:val="3"/>
      </w:pPr>
      <w:bookmarkStart w:id="65" w:name="_Ref383950764"/>
      <w:r>
        <w:rPr>
          <w:rFonts w:hint="cs"/>
          <w:rtl/>
        </w:rPr>
        <w:t>תנאים ואישורים</w:t>
      </w:r>
      <w:r w:rsidR="004D6C81" w:rsidRPr="00780937">
        <w:rPr>
          <w:rtl/>
        </w:rPr>
        <w:t xml:space="preserve"> נוספים</w:t>
      </w:r>
      <w:r w:rsidR="00BD1E43" w:rsidRPr="00780937">
        <w:rPr>
          <w:rtl/>
        </w:rPr>
        <w:t>:</w:t>
      </w:r>
      <w:bookmarkEnd w:id="65"/>
    </w:p>
    <w:p w14:paraId="76748265" w14:textId="77777777" w:rsidR="00D70E85" w:rsidRPr="00780937" w:rsidRDefault="004D6C81" w:rsidP="008E17C9">
      <w:pPr>
        <w:pStyle w:val="43"/>
        <w:tabs>
          <w:tab w:val="clear" w:pos="1334"/>
          <w:tab w:val="clear" w:pos="1759"/>
        </w:tabs>
        <w:ind w:left="1050" w:firstLine="0"/>
        <w:rPr>
          <w:rFonts w:ascii="David" w:hAnsi="David"/>
        </w:rPr>
      </w:pPr>
      <w:r w:rsidRPr="00780937">
        <w:rPr>
          <w:rFonts w:ascii="David" w:hAnsi="David"/>
          <w:rtl/>
        </w:rPr>
        <w:t xml:space="preserve">להלן פירוט אישורים </w:t>
      </w:r>
      <w:r w:rsidR="00E11462">
        <w:rPr>
          <w:rFonts w:ascii="David" w:hAnsi="David" w:hint="cs"/>
          <w:rtl/>
        </w:rPr>
        <w:t>נוספים</w:t>
      </w:r>
      <w:r w:rsidRPr="00780937">
        <w:rPr>
          <w:rFonts w:ascii="David" w:hAnsi="David"/>
          <w:rtl/>
        </w:rPr>
        <w:t xml:space="preserve"> שיש לצרף להצעה, תקפים למועד הגשת</w:t>
      </w:r>
      <w:r w:rsidR="00213CD0">
        <w:rPr>
          <w:rFonts w:ascii="David" w:hAnsi="David" w:hint="cs"/>
          <w:rtl/>
        </w:rPr>
        <w:t>ה</w:t>
      </w:r>
      <w:r w:rsidRPr="00780937">
        <w:rPr>
          <w:rFonts w:ascii="David" w:hAnsi="David"/>
          <w:rtl/>
        </w:rPr>
        <w:t>:</w:t>
      </w:r>
    </w:p>
    <w:p w14:paraId="6EBB5FAA" w14:textId="62108C4E" w:rsidR="00770D9E" w:rsidRPr="00780937" w:rsidRDefault="00770D9E" w:rsidP="00373033">
      <w:pPr>
        <w:pStyle w:val="41"/>
      </w:pPr>
      <w:r w:rsidRPr="00780937">
        <w:rPr>
          <w:rtl/>
        </w:rPr>
        <w:t>תצהיר, בנוסח המחייב שבנספח 3,</w:t>
      </w:r>
      <w:r w:rsidR="004D6C81" w:rsidRPr="00780937">
        <w:rPr>
          <w:rtl/>
        </w:rPr>
        <w:t xml:space="preserve"> </w:t>
      </w:r>
      <w:r w:rsidRPr="00780937">
        <w:rPr>
          <w:rtl/>
        </w:rPr>
        <w:t>חתום על ידי מורשה/י החתימה מטעם המציע, ומאומת על ידי עו"ד, ולפיו נכון למועד הגשת ההצעה, המציע עומד בכל הדרישות המפורטות בו.</w:t>
      </w:r>
    </w:p>
    <w:p w14:paraId="2551EA15" w14:textId="77777777" w:rsidR="005E2F56" w:rsidRPr="00780937" w:rsidRDefault="00B17468" w:rsidP="00373033">
      <w:pPr>
        <w:pStyle w:val="41"/>
        <w:rPr>
          <w:rtl/>
        </w:rPr>
      </w:pPr>
      <w:bookmarkStart w:id="66" w:name="_Ref475451862"/>
      <w:r w:rsidRPr="00780937">
        <w:rPr>
          <w:b/>
          <w:bCs/>
          <w:rtl/>
        </w:rPr>
        <w:t>הצהרה מטעם יצרן אחד או יותר</w:t>
      </w:r>
      <w:r w:rsidRPr="00780937">
        <w:rPr>
          <w:rtl/>
        </w:rPr>
        <w:t xml:space="preserve"> </w:t>
      </w:r>
      <w:r w:rsidR="005E2F56" w:rsidRPr="00780937">
        <w:rPr>
          <w:rtl/>
        </w:rPr>
        <w:t>ולפיו נכון למועד הגשת ההצעה:</w:t>
      </w:r>
      <w:r w:rsidR="00E877BC" w:rsidRPr="00780937">
        <w:rPr>
          <w:rtl/>
        </w:rPr>
        <w:t xml:space="preserve"> (באם ההצהרה מוגשת על ידי יבואן מורשה, עליו לצרף אישור היצרן על היותו מורשה כאמור)</w:t>
      </w:r>
      <w:bookmarkEnd w:id="66"/>
      <w:r w:rsidR="00F41626">
        <w:rPr>
          <w:rFonts w:hint="cs"/>
          <w:rtl/>
        </w:rPr>
        <w:t>:</w:t>
      </w:r>
    </w:p>
    <w:p w14:paraId="528DDBB4" w14:textId="77777777" w:rsidR="005E2F56" w:rsidRPr="00D8404C" w:rsidRDefault="005E2F56" w:rsidP="00373033">
      <w:pPr>
        <w:pStyle w:val="51"/>
        <w:rPr>
          <w:rtl/>
        </w:rPr>
      </w:pPr>
      <w:r w:rsidRPr="00780937">
        <w:rPr>
          <w:rtl/>
        </w:rPr>
        <w:t>המציע</w:t>
      </w:r>
      <w:r w:rsidR="0030100E">
        <w:rPr>
          <w:rtl/>
        </w:rPr>
        <w:t xml:space="preserve"> </w:t>
      </w:r>
      <w:r w:rsidRPr="00D8404C">
        <w:rPr>
          <w:rtl/>
        </w:rPr>
        <w:t xml:space="preserve">מוסמך ע"י היצרן </w:t>
      </w:r>
      <w:r w:rsidR="00E77954" w:rsidRPr="00D8404C">
        <w:rPr>
          <w:rtl/>
        </w:rPr>
        <w:t xml:space="preserve">או יבואן מורשה </w:t>
      </w:r>
      <w:r w:rsidRPr="00D8404C">
        <w:rPr>
          <w:rtl/>
        </w:rPr>
        <w:t>למכירת</w:t>
      </w:r>
      <w:r w:rsidR="00A22ECB">
        <w:rPr>
          <w:rFonts w:hint="cs"/>
          <w:rtl/>
        </w:rPr>
        <w:t xml:space="preserve"> ותחזוקת</w:t>
      </w:r>
      <w:r w:rsidRPr="00D8404C">
        <w:rPr>
          <w:rtl/>
        </w:rPr>
        <w:t xml:space="preserve"> מוצריו במדינת ישראל.</w:t>
      </w:r>
    </w:p>
    <w:p w14:paraId="27326B73" w14:textId="79D7AD90" w:rsidR="005E2F56" w:rsidRPr="00780937" w:rsidRDefault="005E2F56" w:rsidP="00373033">
      <w:pPr>
        <w:pStyle w:val="51"/>
        <w:rPr>
          <w:rtl/>
        </w:rPr>
      </w:pPr>
      <w:r w:rsidRPr="00D8404C">
        <w:rPr>
          <w:rtl/>
        </w:rPr>
        <w:t>המציע</w:t>
      </w:r>
      <w:r w:rsidR="0030100E">
        <w:rPr>
          <w:rtl/>
        </w:rPr>
        <w:t xml:space="preserve"> </w:t>
      </w:r>
      <w:r w:rsidRPr="00D8404C">
        <w:rPr>
          <w:rtl/>
        </w:rPr>
        <w:t xml:space="preserve">מוסמך למכור, להתקין ולתת שירות </w:t>
      </w:r>
      <w:r w:rsidR="00A22ECB">
        <w:rPr>
          <w:rFonts w:hint="cs"/>
          <w:rtl/>
        </w:rPr>
        <w:t xml:space="preserve">בתחומי מדינת ישראל, </w:t>
      </w:r>
      <w:r w:rsidRPr="00D8404C">
        <w:rPr>
          <w:rtl/>
        </w:rPr>
        <w:t>ל</w:t>
      </w:r>
      <w:r w:rsidR="00A22ECB">
        <w:rPr>
          <w:rFonts w:hint="cs"/>
          <w:rtl/>
        </w:rPr>
        <w:t>מחשבים/</w:t>
      </w:r>
      <w:r w:rsidRPr="00D8404C">
        <w:rPr>
          <w:rtl/>
        </w:rPr>
        <w:t>מערכות בתחו</w:t>
      </w:r>
      <w:r w:rsidR="00213CD0">
        <w:rPr>
          <w:rFonts w:hint="cs"/>
          <w:rtl/>
        </w:rPr>
        <w:t>מים</w:t>
      </w:r>
      <w:r w:rsidRPr="00D8404C">
        <w:rPr>
          <w:rtl/>
        </w:rPr>
        <w:t xml:space="preserve"> </w:t>
      </w:r>
      <w:r w:rsidR="00213CD0">
        <w:rPr>
          <w:rFonts w:hint="cs"/>
          <w:rtl/>
        </w:rPr>
        <w:t>כ</w:t>
      </w:r>
      <w:r w:rsidRPr="00D8404C">
        <w:rPr>
          <w:rtl/>
        </w:rPr>
        <w:t>אמור</w:t>
      </w:r>
      <w:r w:rsidRPr="00780937">
        <w:rPr>
          <w:rtl/>
        </w:rPr>
        <w:t xml:space="preserve"> </w:t>
      </w:r>
      <w:r w:rsidR="00213CD0">
        <w:rPr>
          <w:rFonts w:hint="cs"/>
          <w:rtl/>
        </w:rPr>
        <w:t xml:space="preserve">בסעיף </w:t>
      </w:r>
      <w:r w:rsidR="00A87F6A">
        <w:rPr>
          <w:rtl/>
        </w:rPr>
        <w:fldChar w:fldCharType="begin"/>
      </w:r>
      <w:r w:rsidR="00A87F6A">
        <w:rPr>
          <w:rtl/>
        </w:rPr>
        <w:instrText xml:space="preserve"> </w:instrText>
      </w:r>
      <w:r w:rsidR="00A87F6A">
        <w:rPr>
          <w:rFonts w:hint="cs"/>
        </w:rPr>
        <w:instrText>REF</w:instrText>
      </w:r>
      <w:r w:rsidR="00A87F6A">
        <w:rPr>
          <w:rFonts w:hint="cs"/>
          <w:rtl/>
        </w:rPr>
        <w:instrText xml:space="preserve"> _</w:instrText>
      </w:r>
      <w:r w:rsidR="00A87F6A">
        <w:rPr>
          <w:rFonts w:hint="cs"/>
        </w:rPr>
        <w:instrText>Ref475875995 \r \h</w:instrText>
      </w:r>
      <w:r w:rsidR="00A87F6A">
        <w:rPr>
          <w:rtl/>
        </w:rPr>
        <w:instrText xml:space="preserve"> </w:instrText>
      </w:r>
      <w:r w:rsidR="00A87F6A">
        <w:rPr>
          <w:rtl/>
        </w:rPr>
      </w:r>
      <w:r w:rsidR="00A87F6A">
        <w:rPr>
          <w:rtl/>
        </w:rPr>
        <w:fldChar w:fldCharType="separate"/>
      </w:r>
      <w:r w:rsidR="00124F02">
        <w:rPr>
          <w:cs/>
        </w:rPr>
        <w:t>‎</w:t>
      </w:r>
      <w:r w:rsidR="00124F02">
        <w:t>0.1.2</w:t>
      </w:r>
      <w:r w:rsidR="00A87F6A">
        <w:rPr>
          <w:rtl/>
        </w:rPr>
        <w:fldChar w:fldCharType="end"/>
      </w:r>
      <w:r w:rsidR="00A87F6A">
        <w:rPr>
          <w:rFonts w:hint="cs"/>
          <w:rtl/>
        </w:rPr>
        <w:t xml:space="preserve"> </w:t>
      </w:r>
      <w:r w:rsidR="00213CD0">
        <w:rPr>
          <w:rFonts w:hint="cs"/>
          <w:rtl/>
        </w:rPr>
        <w:t>לעיל</w:t>
      </w:r>
      <w:r w:rsidRPr="00780937">
        <w:rPr>
          <w:rtl/>
        </w:rPr>
        <w:t>, כמורשה מטעם היצרן</w:t>
      </w:r>
      <w:r w:rsidR="00E77954" w:rsidRPr="00780937">
        <w:rPr>
          <w:rtl/>
        </w:rPr>
        <w:t>/יבואן</w:t>
      </w:r>
      <w:r w:rsidR="004D6C81" w:rsidRPr="00780937">
        <w:rPr>
          <w:rtl/>
        </w:rPr>
        <w:t xml:space="preserve"> מורשה</w:t>
      </w:r>
      <w:r w:rsidRPr="00780937">
        <w:rPr>
          <w:rtl/>
        </w:rPr>
        <w:t>.</w:t>
      </w:r>
    </w:p>
    <w:p w14:paraId="5450D333" w14:textId="77777777" w:rsidR="005E2F56" w:rsidRPr="00780937" w:rsidRDefault="005E2F56" w:rsidP="00373033">
      <w:pPr>
        <w:pStyle w:val="51"/>
        <w:rPr>
          <w:rtl/>
        </w:rPr>
      </w:pPr>
      <w:r w:rsidRPr="00780937">
        <w:rPr>
          <w:rtl/>
        </w:rPr>
        <w:t>היצרן ייצר, תחת שם המותג המוצע, במהלך השנים 201</w:t>
      </w:r>
      <w:r w:rsidR="00E77954" w:rsidRPr="00780937">
        <w:rPr>
          <w:rtl/>
        </w:rPr>
        <w:t>5</w:t>
      </w:r>
      <w:r w:rsidRPr="00780937">
        <w:rPr>
          <w:rtl/>
        </w:rPr>
        <w:t xml:space="preserve"> </w:t>
      </w:r>
      <w:r w:rsidR="00D8404C">
        <w:rPr>
          <w:rFonts w:hint="cs"/>
          <w:rtl/>
        </w:rPr>
        <w:t>ו-</w:t>
      </w:r>
      <w:r w:rsidRPr="00780937">
        <w:rPr>
          <w:rtl/>
        </w:rPr>
        <w:t>201</w:t>
      </w:r>
      <w:r w:rsidR="00E77954" w:rsidRPr="00780937">
        <w:rPr>
          <w:rtl/>
        </w:rPr>
        <w:t>6</w:t>
      </w:r>
      <w:r w:rsidRPr="00780937">
        <w:rPr>
          <w:rtl/>
        </w:rPr>
        <w:t xml:space="preserve"> (במצטבר)</w:t>
      </w:r>
      <w:r w:rsidRPr="00780937">
        <w:rPr>
          <w:rStyle w:val="4e"/>
          <w:b w:val="0"/>
          <w:bCs w:val="0"/>
          <w:rtl/>
        </w:rPr>
        <w:t xml:space="preserve"> לפחות </w:t>
      </w:r>
      <w:r w:rsidR="00D8404C">
        <w:rPr>
          <w:rStyle w:val="4e"/>
          <w:rFonts w:hint="cs"/>
          <w:b w:val="0"/>
          <w:bCs w:val="0"/>
          <w:rtl/>
        </w:rPr>
        <w:t>200</w:t>
      </w:r>
      <w:r w:rsidRPr="00780937">
        <w:rPr>
          <w:rStyle w:val="4e"/>
          <w:b w:val="0"/>
          <w:bCs w:val="0"/>
          <w:rtl/>
        </w:rPr>
        <w:t xml:space="preserve">,000 </w:t>
      </w:r>
      <w:r w:rsidR="001A50B2">
        <w:rPr>
          <w:rFonts w:hint="cs"/>
          <w:rtl/>
        </w:rPr>
        <w:t>מחשבים</w:t>
      </w:r>
      <w:r w:rsidRPr="00780937">
        <w:rPr>
          <w:rtl/>
        </w:rPr>
        <w:t>.</w:t>
      </w:r>
    </w:p>
    <w:p w14:paraId="3BC31CC0" w14:textId="77777777" w:rsidR="005E2F56" w:rsidRPr="00780937" w:rsidRDefault="005E2F56" w:rsidP="00373033">
      <w:pPr>
        <w:pStyle w:val="51"/>
        <w:rPr>
          <w:rtl/>
        </w:rPr>
      </w:pPr>
      <w:r w:rsidRPr="00780937">
        <w:rPr>
          <w:rtl/>
        </w:rPr>
        <w:t>היצרן</w:t>
      </w:r>
      <w:r w:rsidR="00E77954" w:rsidRPr="00780937">
        <w:rPr>
          <w:rtl/>
        </w:rPr>
        <w:t>/יבואן</w:t>
      </w:r>
      <w:r w:rsidR="004D6C81" w:rsidRPr="00780937">
        <w:rPr>
          <w:rtl/>
        </w:rPr>
        <w:t xml:space="preserve"> מורשה </w:t>
      </w:r>
      <w:r w:rsidRPr="00780937">
        <w:rPr>
          <w:rtl/>
        </w:rPr>
        <w:t>מתחייב לתת את מלוא הגיבוי למציע בארץ, להמשיך ולספק את השירותים, לספק חלקי חילוף ועדכוני תוכנה במהלך כל תקופת הרכש והשירות, ולסייע בשמירת הרציפות במתן האחריות לציוד מתוצרתו. במקרה בו יבצר מהמציע להמשיך לתת את השירותים – יהיה היצרן</w:t>
      </w:r>
      <w:r w:rsidR="004D6C81" w:rsidRPr="00780937">
        <w:rPr>
          <w:rtl/>
        </w:rPr>
        <w:t xml:space="preserve"> </w:t>
      </w:r>
      <w:r w:rsidR="00D8404C">
        <w:rPr>
          <w:rFonts w:hint="cs"/>
          <w:rtl/>
        </w:rPr>
        <w:t>או ה</w:t>
      </w:r>
      <w:r w:rsidR="004D6C81" w:rsidRPr="00780937">
        <w:rPr>
          <w:rtl/>
        </w:rPr>
        <w:t xml:space="preserve">יבואן </w:t>
      </w:r>
      <w:r w:rsidR="00D8404C">
        <w:rPr>
          <w:rFonts w:hint="cs"/>
          <w:rtl/>
        </w:rPr>
        <w:t>ה</w:t>
      </w:r>
      <w:r w:rsidR="004D6C81" w:rsidRPr="00780937">
        <w:rPr>
          <w:rtl/>
        </w:rPr>
        <w:t>מורשה</w:t>
      </w:r>
      <w:r w:rsidRPr="00780937">
        <w:rPr>
          <w:rtl/>
        </w:rPr>
        <w:t xml:space="preserve"> מחויב לסייע בהעברת השירותים לספק חדש שיבחר.</w:t>
      </w:r>
    </w:p>
    <w:p w14:paraId="4732C7B1" w14:textId="77777777" w:rsidR="00B17468" w:rsidRPr="00780937" w:rsidRDefault="005E2F56" w:rsidP="00373033">
      <w:pPr>
        <w:pStyle w:val="51"/>
        <w:rPr>
          <w:rtl/>
        </w:rPr>
      </w:pPr>
      <w:r w:rsidRPr="00780937">
        <w:rPr>
          <w:rtl/>
        </w:rPr>
        <w:t xml:space="preserve">יודגש, כי ככל והמציע מבקש לייצג מספר יצרנים שונים, עליו להגיש יחד עם הגשת ההצעה </w:t>
      </w:r>
      <w:r w:rsidR="00B17468" w:rsidRPr="00780937">
        <w:rPr>
          <w:b/>
          <w:bCs/>
          <w:u w:val="single"/>
          <w:rtl/>
        </w:rPr>
        <w:t>הצהרה נפרדת</w:t>
      </w:r>
      <w:r w:rsidR="00B17468" w:rsidRPr="00780937">
        <w:rPr>
          <w:rtl/>
        </w:rPr>
        <w:t xml:space="preserve"> עבור כל יצרן.</w:t>
      </w:r>
    </w:p>
    <w:p w14:paraId="0223B842" w14:textId="77777777" w:rsidR="00D30178" w:rsidRDefault="00D30178" w:rsidP="00373033">
      <w:pPr>
        <w:pStyle w:val="51"/>
      </w:pPr>
      <w:r w:rsidRPr="00780937">
        <w:rPr>
          <w:b/>
          <w:bCs/>
          <w:u w:val="single"/>
          <w:rtl/>
        </w:rPr>
        <w:t>הצהרת היצרן</w:t>
      </w:r>
      <w:r w:rsidR="00A33F2C">
        <w:rPr>
          <w:rFonts w:hint="cs"/>
          <w:b/>
          <w:bCs/>
          <w:u w:val="single"/>
          <w:rtl/>
        </w:rPr>
        <w:t>/יבואן מורשה</w:t>
      </w:r>
      <w:r w:rsidRPr="00780937">
        <w:rPr>
          <w:rtl/>
        </w:rPr>
        <w:t xml:space="preserve"> בהתאם </w:t>
      </w:r>
      <w:r w:rsidR="001A50B2">
        <w:rPr>
          <w:rtl/>
        </w:rPr>
        <w:t>לסעיף זה, ת</w:t>
      </w:r>
      <w:r w:rsidRPr="00780937">
        <w:rPr>
          <w:rtl/>
        </w:rPr>
        <w:t>היה בנוסח המחייב ש</w:t>
      </w:r>
      <w:r w:rsidRPr="001C2BFF">
        <w:rPr>
          <w:rtl/>
        </w:rPr>
        <w:t>ב</w:t>
      </w:r>
      <w:r w:rsidRPr="00027E1B">
        <w:rPr>
          <w:u w:val="single"/>
          <w:rtl/>
        </w:rPr>
        <w:t>נספח 2</w:t>
      </w:r>
      <w:r w:rsidRPr="00780937">
        <w:rPr>
          <w:rtl/>
        </w:rPr>
        <w:t>, חתומה על ידי מורשה/י חתימה לענ</w:t>
      </w:r>
      <w:r w:rsidR="007069FD">
        <w:rPr>
          <w:rFonts w:hint="cs"/>
          <w:rtl/>
        </w:rPr>
        <w:t>י</w:t>
      </w:r>
      <w:r w:rsidRPr="00780937">
        <w:rPr>
          <w:rtl/>
        </w:rPr>
        <w:t xml:space="preserve">ין זה מטעם היצרן. יצוין כי עורך המכרז רשאי להקל </w:t>
      </w:r>
      <w:r w:rsidR="00CE02CA" w:rsidRPr="00780937">
        <w:rPr>
          <w:rtl/>
        </w:rPr>
        <w:t>מאילו מדרישות סעיף זה</w:t>
      </w:r>
      <w:r w:rsidR="001947B9">
        <w:rPr>
          <w:rFonts w:hint="cs"/>
          <w:rtl/>
        </w:rPr>
        <w:t xml:space="preserve"> </w:t>
      </w:r>
      <w:r w:rsidRPr="00780937">
        <w:rPr>
          <w:rtl/>
        </w:rPr>
        <w:t>במקרה של הוספת יצרן במהלך תקופת המכרז.</w:t>
      </w:r>
    </w:p>
    <w:p w14:paraId="2F605F1F" w14:textId="77777777" w:rsidR="00A33F2C" w:rsidRPr="00780937" w:rsidRDefault="00A33F2C" w:rsidP="00373033">
      <w:pPr>
        <w:pStyle w:val="51"/>
        <w:rPr>
          <w:rtl/>
        </w:rPr>
      </w:pPr>
      <w:r>
        <w:rPr>
          <w:rFonts w:hint="cs"/>
          <w:rtl/>
        </w:rPr>
        <w:t>במקרה של הגשת הצהרת יבואן מורשה, על המציע לצרף אישור יצרן להיות היבואן מורשה על ידי היצרן.</w:t>
      </w:r>
    </w:p>
    <w:p w14:paraId="1F2DE303" w14:textId="77777777" w:rsidR="00B17468" w:rsidRPr="00780937" w:rsidRDefault="00B17468" w:rsidP="00373033">
      <w:pPr>
        <w:pStyle w:val="41"/>
        <w:rPr>
          <w:rtl/>
        </w:rPr>
      </w:pPr>
      <w:bookmarkStart w:id="67" w:name="_Ref473463724"/>
      <w:r w:rsidRPr="00780937">
        <w:rPr>
          <w:b/>
          <w:bCs/>
          <w:rtl/>
        </w:rPr>
        <w:t>תצהיר מטעם המציע</w:t>
      </w:r>
      <w:r w:rsidRPr="00780937">
        <w:rPr>
          <w:rtl/>
        </w:rPr>
        <w:t>,</w:t>
      </w:r>
      <w:r w:rsidR="0030100E">
        <w:rPr>
          <w:rtl/>
        </w:rPr>
        <w:t xml:space="preserve"> </w:t>
      </w:r>
      <w:r w:rsidRPr="00780937">
        <w:rPr>
          <w:rtl/>
        </w:rPr>
        <w:t>ולפיו נכון למועד הגשת ההצעה, המציע יחד עם חברות הבת שלו, המוחזקות על ידו בשליטה מלאה (100%) עומד בדרישות המפורטות בסעיפים הבאים:</w:t>
      </w:r>
      <w:bookmarkEnd w:id="67"/>
    </w:p>
    <w:p w14:paraId="3E6A9DCA" w14:textId="77777777" w:rsidR="0077287B" w:rsidRPr="00E67569" w:rsidRDefault="0077287B" w:rsidP="00373033">
      <w:pPr>
        <w:pStyle w:val="51"/>
        <w:rPr>
          <w:rtl/>
        </w:rPr>
      </w:pPr>
      <w:r w:rsidRPr="0077287B">
        <w:rPr>
          <w:rtl/>
        </w:rPr>
        <w:t>למציע</w:t>
      </w:r>
      <w:r w:rsidR="0030100E">
        <w:rPr>
          <w:rtl/>
        </w:rPr>
        <w:t xml:space="preserve"> </w:t>
      </w:r>
      <w:r w:rsidRPr="0077287B">
        <w:rPr>
          <w:rtl/>
        </w:rPr>
        <w:t xml:space="preserve">ניסיון במכירה, התקנה, ותחזוקת מחשבים, ברצף, מיום 1.1.2015, </w:t>
      </w:r>
      <w:r w:rsidRPr="00E67569">
        <w:rPr>
          <w:rtl/>
        </w:rPr>
        <w:t>או מוקדם יותר.</w:t>
      </w:r>
    </w:p>
    <w:p w14:paraId="1B3434F6" w14:textId="77777777" w:rsidR="00256736" w:rsidRPr="00780937" w:rsidRDefault="00256736" w:rsidP="00373033">
      <w:pPr>
        <w:pStyle w:val="51"/>
        <w:rPr>
          <w:rtl/>
        </w:rPr>
      </w:pPr>
      <w:bookmarkStart w:id="68" w:name="_Ref485303176"/>
      <w:r w:rsidRPr="00780937">
        <w:rPr>
          <w:rtl/>
        </w:rPr>
        <w:t>המציע</w:t>
      </w:r>
      <w:r w:rsidR="0030100E">
        <w:rPr>
          <w:rtl/>
        </w:rPr>
        <w:t xml:space="preserve"> </w:t>
      </w:r>
      <w:r w:rsidRPr="00780937">
        <w:rPr>
          <w:rtl/>
        </w:rPr>
        <w:t xml:space="preserve">מעסיק לפחות </w:t>
      </w:r>
      <w:r w:rsidR="00620252">
        <w:rPr>
          <w:rFonts w:hint="cs"/>
          <w:rtl/>
        </w:rPr>
        <w:t>עשרה</w:t>
      </w:r>
      <w:r w:rsidRPr="00780937">
        <w:rPr>
          <w:rtl/>
        </w:rPr>
        <w:t xml:space="preserve"> (</w:t>
      </w:r>
      <w:r w:rsidR="00620252">
        <w:rPr>
          <w:rFonts w:hint="cs"/>
          <w:rtl/>
        </w:rPr>
        <w:t>10</w:t>
      </w:r>
      <w:r w:rsidRPr="00780937">
        <w:rPr>
          <w:rtl/>
        </w:rPr>
        <w:t>) טכנאי שירות, העוסקים בתחום ה</w:t>
      </w:r>
      <w:r w:rsidR="00620252">
        <w:rPr>
          <w:rFonts w:hint="cs"/>
          <w:rtl/>
        </w:rPr>
        <w:t>מחשבים</w:t>
      </w:r>
      <w:r w:rsidRPr="00780937">
        <w:rPr>
          <w:rtl/>
        </w:rPr>
        <w:t>.</w:t>
      </w:r>
      <w:bookmarkEnd w:id="68"/>
    </w:p>
    <w:p w14:paraId="3CE08E65" w14:textId="77777777" w:rsidR="00256736" w:rsidRPr="00780937" w:rsidRDefault="00620252" w:rsidP="00373033">
      <w:pPr>
        <w:pStyle w:val="51"/>
        <w:rPr>
          <w:rtl/>
        </w:rPr>
      </w:pPr>
      <w:bookmarkStart w:id="69" w:name="_Ref485303372"/>
      <w:r>
        <w:rPr>
          <w:rFonts w:hint="cs"/>
          <w:rtl/>
        </w:rPr>
        <w:t xml:space="preserve">מתוך כלל הטכנאים, </w:t>
      </w:r>
      <w:r w:rsidR="00256736" w:rsidRPr="00780937">
        <w:rPr>
          <w:rtl/>
        </w:rPr>
        <w:t>המציע</w:t>
      </w:r>
      <w:r w:rsidR="0030100E">
        <w:rPr>
          <w:rtl/>
        </w:rPr>
        <w:t xml:space="preserve"> </w:t>
      </w:r>
      <w:r w:rsidR="00256736" w:rsidRPr="00780937">
        <w:rPr>
          <w:rtl/>
        </w:rPr>
        <w:t xml:space="preserve">מעסיק לפחות </w:t>
      </w:r>
      <w:r>
        <w:rPr>
          <w:rFonts w:hint="cs"/>
          <w:rtl/>
        </w:rPr>
        <w:t>שלושה</w:t>
      </w:r>
      <w:r w:rsidR="00256736" w:rsidRPr="00780937">
        <w:rPr>
          <w:rtl/>
        </w:rPr>
        <w:t xml:space="preserve"> (</w:t>
      </w:r>
      <w:r>
        <w:rPr>
          <w:rFonts w:hint="cs"/>
          <w:rtl/>
        </w:rPr>
        <w:t>3</w:t>
      </w:r>
      <w:r>
        <w:rPr>
          <w:rtl/>
        </w:rPr>
        <w:t>) טכנא</w:t>
      </w:r>
      <w:r>
        <w:rPr>
          <w:rFonts w:hint="cs"/>
          <w:rtl/>
        </w:rPr>
        <w:t>ים מומחים</w:t>
      </w:r>
      <w:r w:rsidR="00256736" w:rsidRPr="00780937">
        <w:rPr>
          <w:rtl/>
        </w:rPr>
        <w:t>, העוסקים בתחום המ</w:t>
      </w:r>
      <w:r>
        <w:rPr>
          <w:rFonts w:hint="cs"/>
          <w:rtl/>
        </w:rPr>
        <w:t>חשבים</w:t>
      </w:r>
      <w:r w:rsidR="00256736" w:rsidRPr="00780937">
        <w:rPr>
          <w:rtl/>
        </w:rPr>
        <w:t>.</w:t>
      </w:r>
      <w:bookmarkEnd w:id="69"/>
    </w:p>
    <w:p w14:paraId="0DC3880B" w14:textId="77777777" w:rsidR="00B17468" w:rsidRPr="00780937" w:rsidRDefault="00620252" w:rsidP="00373033">
      <w:pPr>
        <w:pStyle w:val="51"/>
        <w:rPr>
          <w:rtl/>
        </w:rPr>
      </w:pPr>
      <w:bookmarkStart w:id="70" w:name="_Ref473463912"/>
      <w:r>
        <w:rPr>
          <w:rFonts w:hint="cs"/>
          <w:rtl/>
        </w:rPr>
        <w:t xml:space="preserve">מתוך כלל הטכנאים, </w:t>
      </w:r>
      <w:r w:rsidR="00B17468" w:rsidRPr="00780937">
        <w:rPr>
          <w:rtl/>
        </w:rPr>
        <w:t>המציע</w:t>
      </w:r>
      <w:r w:rsidR="0030100E">
        <w:rPr>
          <w:rtl/>
        </w:rPr>
        <w:t xml:space="preserve"> </w:t>
      </w:r>
      <w:r w:rsidR="00B17468" w:rsidRPr="00780937">
        <w:rPr>
          <w:rtl/>
        </w:rPr>
        <w:t xml:space="preserve">מעסיק לפחות </w:t>
      </w:r>
      <w:r>
        <w:rPr>
          <w:rFonts w:hint="cs"/>
          <w:rtl/>
        </w:rPr>
        <w:t>שני</w:t>
      </w:r>
      <w:r w:rsidR="00B17468" w:rsidRPr="00780937">
        <w:rPr>
          <w:rtl/>
        </w:rPr>
        <w:t xml:space="preserve"> (</w:t>
      </w:r>
      <w:r>
        <w:rPr>
          <w:rFonts w:hint="cs"/>
          <w:rtl/>
        </w:rPr>
        <w:t>2</w:t>
      </w:r>
      <w:r>
        <w:rPr>
          <w:rtl/>
        </w:rPr>
        <w:t>) טכנא</w:t>
      </w:r>
      <w:r>
        <w:rPr>
          <w:rFonts w:hint="cs"/>
          <w:rtl/>
        </w:rPr>
        <w:t>ים בכירים</w:t>
      </w:r>
      <w:r w:rsidR="00B17468" w:rsidRPr="00780937">
        <w:rPr>
          <w:rtl/>
        </w:rPr>
        <w:t>, העוסקים בתחום המ</w:t>
      </w:r>
      <w:r>
        <w:rPr>
          <w:rFonts w:hint="cs"/>
          <w:rtl/>
        </w:rPr>
        <w:t>חשבים</w:t>
      </w:r>
      <w:r w:rsidR="00B17468" w:rsidRPr="00780937">
        <w:rPr>
          <w:rtl/>
        </w:rPr>
        <w:t>.</w:t>
      </w:r>
      <w:bookmarkEnd w:id="70"/>
    </w:p>
    <w:p w14:paraId="2146CF30" w14:textId="77777777" w:rsidR="00A33F2C" w:rsidRDefault="00A33F2C" w:rsidP="00373033">
      <w:pPr>
        <w:pStyle w:val="51"/>
      </w:pPr>
      <w:r>
        <w:rPr>
          <w:rFonts w:hint="cs"/>
          <w:rtl/>
        </w:rPr>
        <w:t>אין הכרח להסמכת הטכנאי על ידי היצרן המוצע, כמפורט בפרק ההגדרות.</w:t>
      </w:r>
    </w:p>
    <w:p w14:paraId="348718F7" w14:textId="77777777" w:rsidR="00B856B6" w:rsidRPr="00780937" w:rsidRDefault="00B856B6" w:rsidP="00373033">
      <w:pPr>
        <w:pStyle w:val="51"/>
        <w:rPr>
          <w:rtl/>
        </w:rPr>
      </w:pPr>
      <w:r w:rsidRPr="00780937">
        <w:rPr>
          <w:rtl/>
        </w:rPr>
        <w:t xml:space="preserve">יש להקפיד לפרט ולצרף במענה </w:t>
      </w:r>
      <w:r w:rsidRPr="001C2BFF">
        <w:rPr>
          <w:rtl/>
        </w:rPr>
        <w:t>ל</w:t>
      </w:r>
      <w:r w:rsidRPr="00027E1B">
        <w:rPr>
          <w:u w:val="single"/>
          <w:rtl/>
        </w:rPr>
        <w:t>נספח 5</w:t>
      </w:r>
      <w:r w:rsidRPr="00780937">
        <w:rPr>
          <w:rtl/>
        </w:rPr>
        <w:t xml:space="preserve"> </w:t>
      </w:r>
      <w:r w:rsidR="00027E1B">
        <w:rPr>
          <w:rFonts w:hint="cs"/>
          <w:rtl/>
        </w:rPr>
        <w:t xml:space="preserve">את </w:t>
      </w:r>
      <w:r w:rsidRPr="00780937">
        <w:rPr>
          <w:rtl/>
        </w:rPr>
        <w:t>האסמכתאות לעמידה בדרישות (רשימת עובדים, לקוחות, מסמכי הסמכה, קורות חיים והכל כמפורט בנספח).</w:t>
      </w:r>
    </w:p>
    <w:p w14:paraId="3DD57BDF" w14:textId="77777777" w:rsidR="00B17468" w:rsidRPr="00800DF3" w:rsidRDefault="00B17468" w:rsidP="00373033">
      <w:pPr>
        <w:pStyle w:val="41"/>
        <w:rPr>
          <w:rStyle w:val="4e"/>
          <w:b w:val="0"/>
          <w:bCs w:val="0"/>
          <w:smallCaps w:val="0"/>
          <w:rtl/>
        </w:rPr>
      </w:pPr>
      <w:bookmarkStart w:id="71" w:name="_Ref473463713"/>
      <w:r w:rsidRPr="00800DF3">
        <w:rPr>
          <w:rStyle w:val="4e"/>
          <w:b w:val="0"/>
          <w:bCs w:val="0"/>
          <w:smallCaps w:val="0"/>
          <w:rtl/>
        </w:rPr>
        <w:t>אישור</w:t>
      </w:r>
      <w:r w:rsidR="0030100E">
        <w:rPr>
          <w:rStyle w:val="4e"/>
          <w:b w:val="0"/>
          <w:bCs w:val="0"/>
          <w:smallCaps w:val="0"/>
          <w:rtl/>
        </w:rPr>
        <w:t xml:space="preserve"> </w:t>
      </w:r>
      <w:r w:rsidRPr="00800DF3">
        <w:rPr>
          <w:rStyle w:val="4e"/>
          <w:b w:val="0"/>
          <w:bCs w:val="0"/>
          <w:smallCaps w:val="0"/>
          <w:rtl/>
        </w:rPr>
        <w:t>רו"ח מבקר כי המציע עומד בדרישות שבסעיפים הבאים:</w:t>
      </w:r>
      <w:bookmarkEnd w:id="71"/>
    </w:p>
    <w:p w14:paraId="41FDE012" w14:textId="77777777" w:rsidR="005E2F56" w:rsidRPr="00B63C5D" w:rsidRDefault="005E2F56" w:rsidP="00373033">
      <w:pPr>
        <w:pStyle w:val="51"/>
        <w:rPr>
          <w:rtl/>
        </w:rPr>
      </w:pPr>
      <w:r w:rsidRPr="00B63C5D">
        <w:rPr>
          <w:rtl/>
        </w:rPr>
        <w:t>מחזור</w:t>
      </w:r>
      <w:r w:rsidR="0030100E" w:rsidRPr="00B63C5D">
        <w:rPr>
          <w:rtl/>
        </w:rPr>
        <w:t xml:space="preserve"> </w:t>
      </w:r>
      <w:r w:rsidRPr="00B63C5D">
        <w:rPr>
          <w:rtl/>
        </w:rPr>
        <w:t>המכירות של המציע בכל אחת מהשנים 201</w:t>
      </w:r>
      <w:r w:rsidR="00A827EC" w:rsidRPr="00B63C5D">
        <w:rPr>
          <w:rFonts w:hint="cs"/>
          <w:rtl/>
        </w:rPr>
        <w:t>5</w:t>
      </w:r>
      <w:r w:rsidRPr="00B63C5D">
        <w:rPr>
          <w:rtl/>
        </w:rPr>
        <w:t xml:space="preserve"> ו-201</w:t>
      </w:r>
      <w:r w:rsidR="00A827EC" w:rsidRPr="00B63C5D">
        <w:rPr>
          <w:rFonts w:hint="cs"/>
          <w:rtl/>
        </w:rPr>
        <w:t>6</w:t>
      </w:r>
      <w:r w:rsidRPr="00B63C5D">
        <w:rPr>
          <w:rtl/>
        </w:rPr>
        <w:t xml:space="preserve"> אינו נופל מ- </w:t>
      </w:r>
      <w:r w:rsidR="001A39BD">
        <w:rPr>
          <w:rFonts w:hint="cs"/>
          <w:rtl/>
        </w:rPr>
        <w:t>שמונה</w:t>
      </w:r>
      <w:r w:rsidRPr="00B63C5D">
        <w:rPr>
          <w:rtl/>
        </w:rPr>
        <w:t xml:space="preserve"> (</w:t>
      </w:r>
      <w:r w:rsidR="000E2431">
        <w:rPr>
          <w:rFonts w:hint="cs"/>
          <w:rtl/>
        </w:rPr>
        <w:t>8</w:t>
      </w:r>
      <w:r w:rsidRPr="00B63C5D">
        <w:rPr>
          <w:rtl/>
        </w:rPr>
        <w:t>) מלש"ח (ללא מע"מ).</w:t>
      </w:r>
    </w:p>
    <w:p w14:paraId="4389E602" w14:textId="77777777" w:rsidR="00C035DD" w:rsidRPr="00780937" w:rsidRDefault="005E2F56" w:rsidP="00373033">
      <w:pPr>
        <w:pStyle w:val="51"/>
      </w:pPr>
      <w:r w:rsidRPr="00780937">
        <w:rPr>
          <w:rtl/>
        </w:rPr>
        <w:t>המציע</w:t>
      </w:r>
      <w:r w:rsidR="0030100E">
        <w:rPr>
          <w:rtl/>
        </w:rPr>
        <w:t xml:space="preserve"> </w:t>
      </w:r>
      <w:r w:rsidRPr="00780937">
        <w:rPr>
          <w:rtl/>
        </w:rPr>
        <w:t>סיפק במהלך השנים 201</w:t>
      </w:r>
      <w:r w:rsidR="00A827EC">
        <w:rPr>
          <w:rFonts w:hint="cs"/>
          <w:rtl/>
        </w:rPr>
        <w:t>5</w:t>
      </w:r>
      <w:r w:rsidRPr="00780937">
        <w:rPr>
          <w:rtl/>
        </w:rPr>
        <w:t xml:space="preserve"> עד 201</w:t>
      </w:r>
      <w:r w:rsidR="00A827EC">
        <w:rPr>
          <w:rFonts w:hint="cs"/>
          <w:rtl/>
        </w:rPr>
        <w:t>6</w:t>
      </w:r>
      <w:r w:rsidRPr="00780937">
        <w:rPr>
          <w:rtl/>
        </w:rPr>
        <w:t xml:space="preserve"> (במצטבר), ללקוחות עסקיים</w:t>
      </w:r>
      <w:r w:rsidR="00A22ECB">
        <w:rPr>
          <w:rFonts w:hint="cs"/>
          <w:rtl/>
        </w:rPr>
        <w:t xml:space="preserve"> (בין אם ישירות ובין אם באמצעות משווק מורשה)</w:t>
      </w:r>
      <w:r w:rsidRPr="00780937">
        <w:rPr>
          <w:rtl/>
        </w:rPr>
        <w:t xml:space="preserve">, לפחות </w:t>
      </w:r>
      <w:r w:rsidR="00A827EC">
        <w:rPr>
          <w:rFonts w:hint="cs"/>
          <w:rtl/>
        </w:rPr>
        <w:t>10</w:t>
      </w:r>
      <w:r w:rsidRPr="00780937">
        <w:rPr>
          <w:rtl/>
        </w:rPr>
        <w:t xml:space="preserve">,000 </w:t>
      </w:r>
      <w:r w:rsidR="00A827EC">
        <w:rPr>
          <w:rFonts w:hint="cs"/>
          <w:u w:val="single"/>
          <w:rtl/>
        </w:rPr>
        <w:t>מחשבים.</w:t>
      </w:r>
    </w:p>
    <w:p w14:paraId="1C49C1E8" w14:textId="77777777" w:rsidR="000E2431" w:rsidRPr="00780937" w:rsidRDefault="000E2431" w:rsidP="00373033">
      <w:pPr>
        <w:pStyle w:val="51"/>
      </w:pPr>
      <w:r w:rsidRPr="000E2431">
        <w:rPr>
          <w:rtl/>
        </w:rPr>
        <w:t xml:space="preserve">המציע </w:t>
      </w:r>
      <w:r w:rsidR="004225F5">
        <w:rPr>
          <w:rFonts w:hint="cs"/>
          <w:rtl/>
        </w:rPr>
        <w:t>סיפק</w:t>
      </w:r>
      <w:r w:rsidRPr="000E2431">
        <w:rPr>
          <w:rtl/>
        </w:rPr>
        <w:t>, במהלך שנת 201</w:t>
      </w:r>
      <w:r>
        <w:rPr>
          <w:rFonts w:hint="cs"/>
          <w:rtl/>
        </w:rPr>
        <w:t>6</w:t>
      </w:r>
      <w:r w:rsidRPr="000E2431">
        <w:rPr>
          <w:rtl/>
        </w:rPr>
        <w:t>, ללקוחות עסקיים</w:t>
      </w:r>
      <w:r>
        <w:rPr>
          <w:rFonts w:hint="cs"/>
          <w:rtl/>
        </w:rPr>
        <w:t xml:space="preserve"> בישראל</w:t>
      </w:r>
      <w:r w:rsidR="00A22ECB">
        <w:rPr>
          <w:rFonts w:hint="cs"/>
          <w:rtl/>
        </w:rPr>
        <w:t xml:space="preserve"> </w:t>
      </w:r>
      <w:r w:rsidR="00027E1B">
        <w:rPr>
          <w:rFonts w:hint="cs"/>
          <w:rtl/>
        </w:rPr>
        <w:t xml:space="preserve">באופן ישיר </w:t>
      </w:r>
      <w:r w:rsidRPr="000E2431">
        <w:rPr>
          <w:rtl/>
        </w:rPr>
        <w:t xml:space="preserve">שירותי תחזוקה </w:t>
      </w:r>
      <w:r w:rsidR="004225F5">
        <w:rPr>
          <w:rFonts w:hint="cs"/>
          <w:rtl/>
        </w:rPr>
        <w:t>ל-</w:t>
      </w:r>
      <w:r>
        <w:rPr>
          <w:rFonts w:hint="cs"/>
          <w:rtl/>
        </w:rPr>
        <w:t xml:space="preserve">8,000 </w:t>
      </w:r>
      <w:r w:rsidRPr="000E2431">
        <w:rPr>
          <w:rFonts w:hint="cs"/>
          <w:u w:val="single"/>
          <w:rtl/>
        </w:rPr>
        <w:t>מחשבים</w:t>
      </w:r>
      <w:r w:rsidR="004225F5">
        <w:rPr>
          <w:rFonts w:hint="cs"/>
          <w:u w:val="single"/>
          <w:rtl/>
        </w:rPr>
        <w:t xml:space="preserve"> לפחות</w:t>
      </w:r>
      <w:r>
        <w:rPr>
          <w:rFonts w:hint="cs"/>
          <w:rtl/>
        </w:rPr>
        <w:t>.</w:t>
      </w:r>
    </w:p>
    <w:p w14:paraId="54A09954" w14:textId="77777777" w:rsidR="00C035DD" w:rsidRPr="00780937" w:rsidRDefault="00C035DD" w:rsidP="00373033">
      <w:pPr>
        <w:pStyle w:val="51"/>
        <w:rPr>
          <w:rStyle w:val="4e"/>
          <w:b w:val="0"/>
          <w:bCs w:val="0"/>
          <w:caps/>
          <w:rtl/>
        </w:rPr>
      </w:pPr>
      <w:r w:rsidRPr="00780937">
        <w:rPr>
          <w:rStyle w:val="4e"/>
          <w:b w:val="0"/>
          <w:u w:val="single"/>
          <w:rtl/>
        </w:rPr>
        <w:t xml:space="preserve"> אישור רו"ח</w:t>
      </w:r>
      <w:r w:rsidRPr="00780937">
        <w:rPr>
          <w:rStyle w:val="4e"/>
          <w:rtl/>
        </w:rPr>
        <w:t xml:space="preserve"> </w:t>
      </w:r>
      <w:r w:rsidRPr="00780937">
        <w:rPr>
          <w:rStyle w:val="4e"/>
          <w:b w:val="0"/>
          <w:bCs w:val="0"/>
          <w:rtl/>
        </w:rPr>
        <w:t>בהתאם לסעיף זה, יהיה בנוסח המחייב</w:t>
      </w:r>
      <w:r w:rsidR="003E481C">
        <w:rPr>
          <w:rStyle w:val="4e"/>
          <w:rFonts w:hint="cs"/>
          <w:b w:val="0"/>
          <w:bCs w:val="0"/>
          <w:rtl/>
        </w:rPr>
        <w:t xml:space="preserve"> </w:t>
      </w:r>
      <w:r w:rsidRPr="00780937">
        <w:rPr>
          <w:rStyle w:val="4e"/>
          <w:b w:val="0"/>
          <w:bCs w:val="0"/>
          <w:rtl/>
        </w:rPr>
        <w:t>ש</w:t>
      </w:r>
      <w:r w:rsidRPr="00FF49F7">
        <w:rPr>
          <w:rStyle w:val="4e"/>
          <w:b w:val="0"/>
          <w:bCs w:val="0"/>
          <w:rtl/>
        </w:rPr>
        <w:t>ב</w:t>
      </w:r>
      <w:r w:rsidRPr="00027E1B">
        <w:rPr>
          <w:rStyle w:val="4e"/>
          <w:b w:val="0"/>
          <w:bCs w:val="0"/>
          <w:u w:val="single"/>
          <w:rtl/>
        </w:rPr>
        <w:t>נספח 4</w:t>
      </w:r>
      <w:r w:rsidRPr="00780937">
        <w:rPr>
          <w:rStyle w:val="4e"/>
          <w:b w:val="0"/>
          <w:bCs w:val="0"/>
          <w:rtl/>
        </w:rPr>
        <w:t>.</w:t>
      </w:r>
    </w:p>
    <w:p w14:paraId="30270043" w14:textId="77777777" w:rsidR="00273171" w:rsidRPr="00780937" w:rsidRDefault="00273171" w:rsidP="00373033">
      <w:pPr>
        <w:pStyle w:val="51"/>
      </w:pPr>
      <w:r w:rsidRPr="00780937">
        <w:rPr>
          <w:rtl/>
        </w:rPr>
        <w:t>מובהר</w:t>
      </w:r>
      <w:r w:rsidR="0030100E">
        <w:rPr>
          <w:rtl/>
        </w:rPr>
        <w:t xml:space="preserve"> </w:t>
      </w:r>
      <w:r w:rsidRPr="00780937">
        <w:rPr>
          <w:rtl/>
        </w:rPr>
        <w:t>כי עורך המכרז יהיה רשאי, אך לא חייב, לאפשר למציע, לאחר הגשת ההצעה, לצרף אסמכתאות ואישורים נוספים</w:t>
      </w:r>
      <w:r w:rsidR="000E6BFD">
        <w:rPr>
          <w:rFonts w:hint="cs"/>
          <w:rtl/>
        </w:rPr>
        <w:t xml:space="preserve"> להוכחת עמידתו בתנאי</w:t>
      </w:r>
      <w:r w:rsidR="00485C4E">
        <w:rPr>
          <w:rFonts w:hint="cs"/>
          <w:rtl/>
        </w:rPr>
        <w:t xml:space="preserve"> המכרז</w:t>
      </w:r>
      <w:r w:rsidRPr="00780937">
        <w:rPr>
          <w:rtl/>
        </w:rPr>
        <w:t>.</w:t>
      </w:r>
    </w:p>
    <w:p w14:paraId="6341CE86" w14:textId="77777777" w:rsidR="002462F8" w:rsidRPr="00C94505" w:rsidRDefault="002462F8" w:rsidP="00373033">
      <w:pPr>
        <w:pStyle w:val="41"/>
      </w:pPr>
      <w:r w:rsidRPr="00C94505">
        <w:rPr>
          <w:rtl/>
        </w:rPr>
        <w:t>מידע נוסף על המציע ועל קבלני המשנה שלו</w:t>
      </w:r>
    </w:p>
    <w:p w14:paraId="6E9CCFC1" w14:textId="77777777" w:rsidR="002462F8" w:rsidRPr="00780937" w:rsidRDefault="002462F8" w:rsidP="00373033">
      <w:pPr>
        <w:pStyle w:val="51"/>
        <w:rPr>
          <w:rStyle w:val="4e"/>
          <w:b w:val="0"/>
          <w:bCs w:val="0"/>
          <w:smallCaps w:val="0"/>
          <w:rtl/>
        </w:rPr>
      </w:pPr>
      <w:r w:rsidRPr="00780937">
        <w:rPr>
          <w:rStyle w:val="4e"/>
          <w:b w:val="0"/>
          <w:bCs w:val="0"/>
          <w:color w:val="000000"/>
          <w:rtl/>
        </w:rPr>
        <w:t>המציע יפרט מידע נוסף אודות</w:t>
      </w:r>
      <w:r w:rsidR="00307C05" w:rsidRPr="00780937">
        <w:rPr>
          <w:rStyle w:val="4e"/>
          <w:b w:val="0"/>
          <w:bCs w:val="0"/>
          <w:color w:val="000000"/>
          <w:rtl/>
        </w:rPr>
        <w:t>י</w:t>
      </w:r>
      <w:r w:rsidRPr="00780937">
        <w:rPr>
          <w:rStyle w:val="4e"/>
          <w:b w:val="0"/>
          <w:bCs w:val="0"/>
          <w:color w:val="000000"/>
          <w:rtl/>
        </w:rPr>
        <w:t>ו ואודות קבלני המשנה שבכוונתו להעסיק במתן השירותים, בהתאם לאמור ב</w:t>
      </w:r>
      <w:r w:rsidRPr="00027E1B">
        <w:rPr>
          <w:rStyle w:val="4e"/>
          <w:b w:val="0"/>
          <w:bCs w:val="0"/>
          <w:color w:val="000000"/>
          <w:u w:val="single"/>
          <w:rtl/>
        </w:rPr>
        <w:t>נספח</w:t>
      </w:r>
      <w:r w:rsidR="003047BF" w:rsidRPr="00027E1B">
        <w:rPr>
          <w:rStyle w:val="4e"/>
          <w:b w:val="0"/>
          <w:bCs w:val="0"/>
          <w:color w:val="000000"/>
          <w:u w:val="single"/>
          <w:rtl/>
        </w:rPr>
        <w:t>ים</w:t>
      </w:r>
      <w:r w:rsidRPr="00027E1B">
        <w:rPr>
          <w:rStyle w:val="4e"/>
          <w:b w:val="0"/>
          <w:bCs w:val="0"/>
          <w:color w:val="000000"/>
          <w:u w:val="single"/>
          <w:rtl/>
        </w:rPr>
        <w:t xml:space="preserve"> 5</w:t>
      </w:r>
      <w:r w:rsidR="003047BF" w:rsidRPr="00027E1B">
        <w:rPr>
          <w:rStyle w:val="4e"/>
          <w:b w:val="0"/>
          <w:bCs w:val="0"/>
          <w:color w:val="000000"/>
          <w:u w:val="single"/>
          <w:rtl/>
        </w:rPr>
        <w:t xml:space="preserve"> ו-6</w:t>
      </w:r>
      <w:r w:rsidRPr="00780937">
        <w:rPr>
          <w:rStyle w:val="4e"/>
          <w:b w:val="0"/>
          <w:bCs w:val="0"/>
          <w:color w:val="000000"/>
          <w:rtl/>
        </w:rPr>
        <w:t>.</w:t>
      </w:r>
    </w:p>
    <w:p w14:paraId="10DB2098" w14:textId="77777777" w:rsidR="002462F8" w:rsidRPr="00780937" w:rsidRDefault="002462F8" w:rsidP="005A4C4D">
      <w:pPr>
        <w:pStyle w:val="3"/>
        <w:rPr>
          <w:rtl/>
        </w:rPr>
      </w:pPr>
      <w:bookmarkStart w:id="72" w:name="_Toc201894940"/>
      <w:bookmarkStart w:id="73" w:name="_Toc226114364"/>
      <w:bookmarkStart w:id="74" w:name="_Toc33172787"/>
      <w:bookmarkStart w:id="75" w:name="_Toc33254575"/>
      <w:bookmarkStart w:id="76" w:name="_Toc78122935"/>
      <w:bookmarkStart w:id="77" w:name="_Toc78167865"/>
      <w:bookmarkStart w:id="78" w:name="_Toc142705769"/>
      <w:bookmarkStart w:id="79" w:name="_Toc185193015"/>
      <w:bookmarkStart w:id="80" w:name="_Ref363977178"/>
      <w:bookmarkEnd w:id="62"/>
      <w:r w:rsidRPr="00780937">
        <w:rPr>
          <w:rtl/>
        </w:rPr>
        <w:t xml:space="preserve">תוקף </w:t>
      </w:r>
      <w:r w:rsidR="00E41E24" w:rsidRPr="00800DF3">
        <w:rPr>
          <w:rtl/>
        </w:rPr>
        <w:t>ההצעה</w:t>
      </w:r>
      <w:r w:rsidR="00F646EF" w:rsidRPr="00780937">
        <w:rPr>
          <w:rtl/>
        </w:rPr>
        <w:t xml:space="preserve"> </w:t>
      </w:r>
    </w:p>
    <w:p w14:paraId="417E15E6" w14:textId="107BD57E" w:rsidR="002462F8" w:rsidRPr="00780937" w:rsidRDefault="002462F8" w:rsidP="00373033">
      <w:pPr>
        <w:pStyle w:val="41"/>
        <w:rPr>
          <w:rtl/>
        </w:rPr>
      </w:pPr>
      <w:r w:rsidRPr="00780937">
        <w:rPr>
          <w:rtl/>
        </w:rPr>
        <w:t>תוקף ההצעה רשום לעיל בטבלת התאריכים שבסעיף</w:t>
      </w:r>
      <w:r w:rsidR="0030100E">
        <w:rPr>
          <w:rtl/>
        </w:rPr>
        <w:t xml:space="preserve"> </w:t>
      </w:r>
      <w:r w:rsidR="00011B8E">
        <w:rPr>
          <w:rtl/>
        </w:rPr>
        <w:fldChar w:fldCharType="begin"/>
      </w:r>
      <w:r w:rsidR="00011B8E">
        <w:rPr>
          <w:rtl/>
        </w:rPr>
        <w:instrText xml:space="preserve"> </w:instrText>
      </w:r>
      <w:r w:rsidR="00011B8E">
        <w:instrText>REF</w:instrText>
      </w:r>
      <w:r w:rsidR="00011B8E">
        <w:rPr>
          <w:rtl/>
        </w:rPr>
        <w:instrText xml:space="preserve"> _</w:instrText>
      </w:r>
      <w:r w:rsidR="00011B8E">
        <w:instrText>Ref474844747 \r \h</w:instrText>
      </w:r>
      <w:r w:rsidR="00011B8E">
        <w:rPr>
          <w:rtl/>
        </w:rPr>
        <w:instrText xml:space="preserve"> </w:instrText>
      </w:r>
      <w:r w:rsidR="00C51361">
        <w:rPr>
          <w:rtl/>
        </w:rPr>
        <w:instrText xml:space="preserve"> \* </w:instrText>
      </w:r>
      <w:r w:rsidR="00C51361">
        <w:instrText>MERGEFORMAT</w:instrText>
      </w:r>
      <w:r w:rsidR="00C51361">
        <w:rPr>
          <w:rtl/>
        </w:rPr>
        <w:instrText xml:space="preserve"> </w:instrText>
      </w:r>
      <w:r w:rsidR="00011B8E">
        <w:rPr>
          <w:rtl/>
        </w:rPr>
      </w:r>
      <w:r w:rsidR="00011B8E">
        <w:rPr>
          <w:rtl/>
        </w:rPr>
        <w:fldChar w:fldCharType="separate"/>
      </w:r>
      <w:r w:rsidR="00124F02">
        <w:rPr>
          <w:cs/>
        </w:rPr>
        <w:t>‎</w:t>
      </w:r>
      <w:r w:rsidR="00124F02" w:rsidRPr="00124F02">
        <w:rPr>
          <w:rFonts w:ascii="David" w:hAnsi="David"/>
        </w:rPr>
        <w:t>0.1.11</w:t>
      </w:r>
      <w:r w:rsidR="00011B8E">
        <w:rPr>
          <w:rtl/>
        </w:rPr>
        <w:fldChar w:fldCharType="end"/>
      </w:r>
      <w:r w:rsidRPr="00780937">
        <w:rPr>
          <w:rtl/>
        </w:rPr>
        <w:t xml:space="preserve"> עורך המכרז רשאי להודיע על הארכת תוקף ההצעה לתקופה נוספת של עד </w:t>
      </w:r>
      <w:r w:rsidR="00ED0A41" w:rsidRPr="00780937">
        <w:rPr>
          <w:rtl/>
        </w:rPr>
        <w:t xml:space="preserve">90 </w:t>
      </w:r>
      <w:r w:rsidRPr="00780937">
        <w:rPr>
          <w:rtl/>
        </w:rPr>
        <w:t>ימים, זאת עד לקבלת החלטה סופית ובחירת מציע להיות ספק זוכה. המציע אינו רשאי לחזור בו מהצעתו בתקופה האמורה.</w:t>
      </w:r>
    </w:p>
    <w:p w14:paraId="1D1AF89D" w14:textId="77777777" w:rsidR="002462F8" w:rsidRPr="00780937" w:rsidRDefault="002462F8" w:rsidP="005A4C4D">
      <w:pPr>
        <w:pStyle w:val="3"/>
        <w:rPr>
          <w:rtl/>
        </w:rPr>
      </w:pPr>
      <w:r w:rsidRPr="00780937">
        <w:rPr>
          <w:rtl/>
        </w:rPr>
        <w:t>השלמת מידע, הדגמה ומצגות</w:t>
      </w:r>
      <w:r w:rsidR="00D97E73" w:rsidRPr="00780937">
        <w:rPr>
          <w:rtl/>
        </w:rPr>
        <w:t xml:space="preserve"> </w:t>
      </w:r>
    </w:p>
    <w:p w14:paraId="2EC073A1" w14:textId="77777777" w:rsidR="002462F8" w:rsidRPr="00780937" w:rsidRDefault="002462F8" w:rsidP="00373033">
      <w:pPr>
        <w:pStyle w:val="41"/>
      </w:pPr>
      <w:r w:rsidRPr="00780937">
        <w:rPr>
          <w:rtl/>
        </w:rPr>
        <w:t xml:space="preserve">מבלי לגרוע מכל זכויות עורך המכרז, לרבות האפשרות לפסול הצעה שאינה עונה על תנאי מכרז זה, 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ועדת המכרזים לטעון הבהרה או השלמה. מציע יענה לדרישת עורך המכרז לפגישה כאמור ויופיע בפני וועדת המכרזים או מי מטעמה תוך פרק זמן שלא יעלה על </w:t>
      </w:r>
      <w:r w:rsidR="00ED0A41" w:rsidRPr="00780937">
        <w:rPr>
          <w:rtl/>
        </w:rPr>
        <w:t xml:space="preserve">חמישה </w:t>
      </w:r>
      <w:r w:rsidRPr="00780937">
        <w:rPr>
          <w:rtl/>
        </w:rPr>
        <w:t>ימי</w:t>
      </w:r>
      <w:r w:rsidR="00ED0A41" w:rsidRPr="00780937">
        <w:rPr>
          <w:rtl/>
        </w:rPr>
        <w:t xml:space="preserve"> עבודה</w:t>
      </w:r>
      <w:r w:rsidRPr="00780937">
        <w:rPr>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עבודת המציע.</w:t>
      </w:r>
    </w:p>
    <w:p w14:paraId="2820C41A" w14:textId="77777777" w:rsidR="002462F8" w:rsidRPr="00F1177D" w:rsidRDefault="002462F8" w:rsidP="005A4C4D">
      <w:pPr>
        <w:pStyle w:val="3"/>
        <w:rPr>
          <w:rtl/>
        </w:rPr>
      </w:pPr>
      <w:bookmarkStart w:id="81" w:name="_Ref330779310"/>
      <w:bookmarkStart w:id="82" w:name="_Toc142705775"/>
      <w:bookmarkStart w:id="83" w:name="_Toc185193020"/>
      <w:bookmarkStart w:id="84" w:name="_Toc330777678"/>
      <w:bookmarkEnd w:id="72"/>
      <w:bookmarkEnd w:id="73"/>
      <w:bookmarkEnd w:id="74"/>
      <w:bookmarkEnd w:id="75"/>
      <w:bookmarkEnd w:id="76"/>
      <w:bookmarkEnd w:id="77"/>
      <w:bookmarkEnd w:id="78"/>
      <w:bookmarkEnd w:id="79"/>
      <w:bookmarkEnd w:id="80"/>
      <w:r w:rsidRPr="00F1177D">
        <w:rPr>
          <w:rtl/>
        </w:rPr>
        <w:t>קבלני משנה</w:t>
      </w:r>
      <w:bookmarkEnd w:id="81"/>
    </w:p>
    <w:p w14:paraId="0C0FE068" w14:textId="77777777" w:rsidR="00823B8E" w:rsidRPr="00780937" w:rsidRDefault="002462F8" w:rsidP="00373033">
      <w:pPr>
        <w:pStyle w:val="41"/>
      </w:pPr>
      <w:r w:rsidRPr="00780937">
        <w:rPr>
          <w:rtl/>
        </w:rPr>
        <w:t>מציע רשאי לבצע את הפעולות המפורטות ב</w:t>
      </w:r>
      <w:r w:rsidRPr="00027E1B">
        <w:rPr>
          <w:u w:val="single"/>
          <w:rtl/>
        </w:rPr>
        <w:t>פרק 4</w:t>
      </w:r>
      <w:r w:rsidRPr="00780937">
        <w:rPr>
          <w:rtl/>
        </w:rPr>
        <w:t xml:space="preserve"> לגביהן </w:t>
      </w:r>
      <w:r w:rsidR="004D6C81" w:rsidRPr="00780937">
        <w:rPr>
          <w:rtl/>
        </w:rPr>
        <w:t>צוין</w:t>
      </w:r>
      <w:r w:rsidRPr="00780937">
        <w:rPr>
          <w:rtl/>
        </w:rPr>
        <w:t xml:space="preserve"> כי ניתן יהיה לבצען באמצעות קבלן משנה, באמצעות קבלן משנה אחד או יותר</w:t>
      </w:r>
      <w:r w:rsidR="00823B8E" w:rsidRPr="00780937">
        <w:rPr>
          <w:rtl/>
        </w:rPr>
        <w:t xml:space="preserve"> תוך קיום התנאים הבאים:</w:t>
      </w:r>
    </w:p>
    <w:p w14:paraId="5820A9C8" w14:textId="77777777" w:rsidR="00823B8E" w:rsidRPr="00780937" w:rsidRDefault="00823B8E" w:rsidP="00373033">
      <w:pPr>
        <w:pStyle w:val="51"/>
      </w:pPr>
      <w:r w:rsidRPr="00780937">
        <w:rPr>
          <w:rtl/>
        </w:rPr>
        <w:t>המציע יהיה אחראי לכל הפעילויות והתוצרים של קבלני המשנה</w:t>
      </w:r>
      <w:r w:rsidR="0030100E">
        <w:rPr>
          <w:rtl/>
        </w:rPr>
        <w:t xml:space="preserve"> </w:t>
      </w:r>
      <w:r w:rsidRPr="00780937">
        <w:rPr>
          <w:rtl/>
        </w:rPr>
        <w:t>אשר ישולבו בפרויקט</w:t>
      </w:r>
      <w:r w:rsidR="002462F8" w:rsidRPr="00780937">
        <w:rPr>
          <w:rtl/>
        </w:rPr>
        <w:t>.</w:t>
      </w:r>
    </w:p>
    <w:p w14:paraId="781E39BD" w14:textId="77777777" w:rsidR="002462F8" w:rsidRPr="00780937" w:rsidRDefault="00823B8E" w:rsidP="00373033">
      <w:pPr>
        <w:pStyle w:val="51"/>
        <w:rPr>
          <w:rtl/>
        </w:rPr>
      </w:pPr>
      <w:r w:rsidRPr="00780937">
        <w:rPr>
          <w:rtl/>
        </w:rPr>
        <w:t>ההתקשרות לקבלת השירות תהיה מול הזוכה ומולו בלבד והוא זה אשר יפנה אל קבלני המשנה (באם אושרו) לטיפול במימוש דרישות המכרז.</w:t>
      </w:r>
      <w:r w:rsidR="002462F8" w:rsidRPr="00780937">
        <w:rPr>
          <w:rtl/>
        </w:rPr>
        <w:t xml:space="preserve"> </w:t>
      </w:r>
    </w:p>
    <w:p w14:paraId="3A9A10EE" w14:textId="77777777" w:rsidR="002462F8" w:rsidRPr="00780937" w:rsidRDefault="002462F8" w:rsidP="00373033">
      <w:pPr>
        <w:pStyle w:val="41"/>
        <w:rPr>
          <w:rtl/>
        </w:rPr>
      </w:pPr>
      <w:r w:rsidRPr="00780937">
        <w:rPr>
          <w:rtl/>
        </w:rPr>
        <w:t>במידה והמציע החליט להתקשר עם קבלני משנה כאמור, יציין זאת בהצעתו</w:t>
      </w:r>
      <w:r w:rsidR="00DF6C31" w:rsidRPr="00780937">
        <w:rPr>
          <w:rtl/>
        </w:rPr>
        <w:t>,</w:t>
      </w:r>
      <w:r w:rsidR="0030100E">
        <w:rPr>
          <w:rtl/>
        </w:rPr>
        <w:t xml:space="preserve"> </w:t>
      </w:r>
      <w:r w:rsidR="00DF6C31" w:rsidRPr="00780937">
        <w:rPr>
          <w:rtl/>
        </w:rPr>
        <w:t xml:space="preserve">אשר </w:t>
      </w:r>
      <w:r w:rsidRPr="00780937">
        <w:rPr>
          <w:rtl/>
        </w:rPr>
        <w:t xml:space="preserve">תכיל את פרטיהם ויכולותיהם של קבלני המשנה עימם הוא עובד, בהתאם לפירוט הנדרש </w:t>
      </w:r>
      <w:r w:rsidRPr="00877F1B">
        <w:rPr>
          <w:rtl/>
        </w:rPr>
        <w:t>ב</w:t>
      </w:r>
      <w:r w:rsidRPr="0093065A">
        <w:rPr>
          <w:u w:val="single"/>
          <w:rtl/>
        </w:rPr>
        <w:t>נספחים</w:t>
      </w:r>
      <w:r w:rsidR="00D249BE" w:rsidRPr="0093065A">
        <w:rPr>
          <w:rFonts w:hint="cs"/>
          <w:u w:val="single"/>
          <w:rtl/>
        </w:rPr>
        <w:t xml:space="preserve"> </w:t>
      </w:r>
      <w:r w:rsidR="00027E1B" w:rsidRPr="0093065A">
        <w:rPr>
          <w:rFonts w:hint="cs"/>
          <w:u w:val="single"/>
          <w:rtl/>
        </w:rPr>
        <w:t>5 ו-6</w:t>
      </w:r>
      <w:r w:rsidR="00877F1B">
        <w:rPr>
          <w:rFonts w:hint="cs"/>
          <w:rtl/>
        </w:rPr>
        <w:t xml:space="preserve"> </w:t>
      </w:r>
      <w:r w:rsidRPr="00780937">
        <w:rPr>
          <w:rtl/>
        </w:rPr>
        <w:t>למכרז, לרבות תיאור מפורט של חלקו של כל קבלן משנה במילוי דרישות המכרז</w:t>
      </w:r>
      <w:r w:rsidR="00E41E24" w:rsidRPr="00780937">
        <w:rPr>
          <w:rtl/>
        </w:rPr>
        <w:t>.</w:t>
      </w:r>
      <w:r w:rsidR="00DF6C31" w:rsidRPr="00780937">
        <w:rPr>
          <w:rtl/>
        </w:rPr>
        <w:t xml:space="preserve"> </w:t>
      </w:r>
    </w:p>
    <w:p w14:paraId="43884B4F" w14:textId="77777777" w:rsidR="002462F8" w:rsidRPr="00780937" w:rsidRDefault="002462F8" w:rsidP="00373033">
      <w:pPr>
        <w:pStyle w:val="41"/>
        <w:rPr>
          <w:rtl/>
        </w:rPr>
      </w:pPr>
      <w:r w:rsidRPr="00780937">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w:t>
      </w:r>
      <w:r w:rsidRPr="00A97FA4">
        <w:rPr>
          <w:u w:val="single"/>
          <w:rtl/>
        </w:rPr>
        <w:t>נספח</w:t>
      </w:r>
      <w:r w:rsidR="00AB513F" w:rsidRPr="00A97FA4">
        <w:rPr>
          <w:u w:val="single"/>
          <w:rtl/>
        </w:rPr>
        <w:t xml:space="preserve"> 6</w:t>
      </w:r>
      <w:r w:rsidRPr="00780937">
        <w:rPr>
          <w:rtl/>
        </w:rPr>
        <w:t>.</w:t>
      </w:r>
    </w:p>
    <w:p w14:paraId="5EBDEF29" w14:textId="77777777" w:rsidR="002462F8" w:rsidRPr="00780937" w:rsidRDefault="00ED0A41" w:rsidP="00373033">
      <w:pPr>
        <w:pStyle w:val="41"/>
        <w:rPr>
          <w:rtl/>
        </w:rPr>
      </w:pPr>
      <w:r w:rsidRPr="00780937">
        <w:rPr>
          <w:rtl/>
        </w:rPr>
        <w:t>המציע רשאי להוסיף,</w:t>
      </w:r>
      <w:r w:rsidR="0030100E">
        <w:rPr>
          <w:rtl/>
        </w:rPr>
        <w:t xml:space="preserve"> </w:t>
      </w:r>
      <w:r w:rsidRPr="00780937">
        <w:rPr>
          <w:rtl/>
        </w:rPr>
        <w:t>לאחר ההכרזה על זכייתו קבלני משנה נוספים ובלבד שיעמדו בכל התנאים הנדרשים במכרז, יוגשו לגביהם האישורים וההצהרות הנדרשים ב</w:t>
      </w:r>
      <w:r w:rsidRPr="00A97FA4">
        <w:rPr>
          <w:u w:val="single"/>
          <w:rtl/>
        </w:rPr>
        <w:t>נספחים 5 ו-6</w:t>
      </w:r>
      <w:r w:rsidRPr="00780937">
        <w:rPr>
          <w:rtl/>
        </w:rPr>
        <w:t>, ובתנאי שיאושרו מראש ע"י עורך המכרז. יובהר, כי בכל מקרה האחריות כלפי עורך המכרז הינה של הספק הזוכה.</w:t>
      </w:r>
    </w:p>
    <w:p w14:paraId="378CF374" w14:textId="77777777" w:rsidR="002462F8" w:rsidRPr="00A30149" w:rsidRDefault="002462F8" w:rsidP="005A4C4D">
      <w:pPr>
        <w:pStyle w:val="3"/>
        <w:rPr>
          <w:rtl/>
        </w:rPr>
      </w:pPr>
      <w:bookmarkStart w:id="85" w:name="_Toc371439535"/>
      <w:bookmarkStart w:id="86" w:name="_Ref313955202"/>
      <w:r w:rsidRPr="00A30149">
        <w:rPr>
          <w:rtl/>
        </w:rPr>
        <w:t>שלמות ההצעה ואחריות כוללת</w:t>
      </w:r>
      <w:bookmarkEnd w:id="85"/>
      <w:r w:rsidR="00D97E73" w:rsidRPr="00A30149">
        <w:rPr>
          <w:rtl/>
        </w:rPr>
        <w:t xml:space="preserve"> </w:t>
      </w:r>
    </w:p>
    <w:p w14:paraId="356470C6" w14:textId="77777777" w:rsidR="002462F8" w:rsidRPr="00780937" w:rsidRDefault="002462F8" w:rsidP="00373033">
      <w:pPr>
        <w:pStyle w:val="41"/>
        <w:rPr>
          <w:rtl/>
        </w:rPr>
      </w:pPr>
      <w:r w:rsidRPr="00780937">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69472848" w14:textId="1A8CC947" w:rsidR="002462F8" w:rsidRPr="00780937" w:rsidRDefault="002462F8" w:rsidP="00373033">
      <w:pPr>
        <w:pStyle w:val="41"/>
        <w:rPr>
          <w:rtl/>
        </w:rPr>
      </w:pPr>
      <w:r w:rsidRPr="00780937">
        <w:rPr>
          <w:rtl/>
        </w:rPr>
        <w:t xml:space="preserve">הצעת המציע כוללת את כל הרכיבים הנלווים הנדרשים על מנת להפעיל את </w:t>
      </w:r>
      <w:r w:rsidR="0062143D" w:rsidRPr="00780937">
        <w:rPr>
          <w:rtl/>
        </w:rPr>
        <w:t>המ</w:t>
      </w:r>
      <w:r w:rsidR="0062143D">
        <w:rPr>
          <w:rFonts w:hint="cs"/>
          <w:rtl/>
        </w:rPr>
        <w:t>וצרים</w:t>
      </w:r>
      <w:r w:rsidR="0062143D" w:rsidRPr="00780937">
        <w:rPr>
          <w:rtl/>
        </w:rPr>
        <w:t xml:space="preserve"> המוצע</w:t>
      </w:r>
      <w:r w:rsidR="0062143D">
        <w:rPr>
          <w:rFonts w:hint="cs"/>
          <w:rtl/>
        </w:rPr>
        <w:t>ים</w:t>
      </w:r>
      <w:r w:rsidR="0062143D" w:rsidRPr="00780937">
        <w:rPr>
          <w:rtl/>
        </w:rPr>
        <w:t xml:space="preserve"> </w:t>
      </w:r>
      <w:r w:rsidRPr="00780937">
        <w:rPr>
          <w:rtl/>
        </w:rPr>
        <w:t xml:space="preserve">על ידו. </w:t>
      </w:r>
    </w:p>
    <w:p w14:paraId="69E12F84" w14:textId="77777777" w:rsidR="002462F8" w:rsidRPr="00E6077B" w:rsidRDefault="002462F8" w:rsidP="00C00C74">
      <w:pPr>
        <w:pStyle w:val="2"/>
        <w:rPr>
          <w:rtl/>
        </w:rPr>
      </w:pPr>
      <w:bookmarkStart w:id="87" w:name="_Toc371439533"/>
      <w:bookmarkStart w:id="88" w:name="_Ref383949899"/>
      <w:bookmarkStart w:id="89" w:name="_Ref383950893"/>
      <w:bookmarkStart w:id="90" w:name="_Ref383954349"/>
      <w:bookmarkStart w:id="91" w:name="_Toc491181218"/>
      <w:bookmarkEnd w:id="86"/>
      <w:r w:rsidRPr="00E6077B">
        <w:rPr>
          <w:rtl/>
        </w:rPr>
        <w:t>הצעת המציע</w:t>
      </w:r>
      <w:bookmarkEnd w:id="87"/>
      <w:bookmarkEnd w:id="88"/>
      <w:bookmarkEnd w:id="89"/>
      <w:bookmarkEnd w:id="90"/>
      <w:bookmarkEnd w:id="91"/>
    </w:p>
    <w:p w14:paraId="7EE8C13A" w14:textId="77777777" w:rsidR="002462F8" w:rsidRPr="00780937" w:rsidRDefault="002462F8" w:rsidP="005A4C4D">
      <w:pPr>
        <w:pStyle w:val="3"/>
        <w:rPr>
          <w:rtl/>
        </w:rPr>
      </w:pPr>
      <w:r w:rsidRPr="00780937">
        <w:rPr>
          <w:rtl/>
        </w:rPr>
        <w:t>מבנה ההצעה</w:t>
      </w:r>
    </w:p>
    <w:p w14:paraId="4249CBF3" w14:textId="77A959DA" w:rsidR="002462F8" w:rsidRPr="00780937" w:rsidRDefault="002462F8" w:rsidP="00373033">
      <w:pPr>
        <w:pStyle w:val="41"/>
        <w:rPr>
          <w:rtl/>
        </w:rPr>
      </w:pPr>
      <w:r w:rsidRPr="00780937">
        <w:rPr>
          <w:rtl/>
        </w:rPr>
        <w:t xml:space="preserve">הצעת המציע </w:t>
      </w:r>
      <w:r w:rsidR="00D249BE" w:rsidRPr="00780937">
        <w:rPr>
          <w:rtl/>
        </w:rPr>
        <w:t xml:space="preserve">תכלול </w:t>
      </w:r>
      <w:r w:rsidRPr="00780937">
        <w:rPr>
          <w:rtl/>
        </w:rPr>
        <w:t xml:space="preserve">את כל הנדרש </w:t>
      </w:r>
      <w:r w:rsidRPr="00C51361">
        <w:rPr>
          <w:rtl/>
        </w:rPr>
        <w:t>בסעיף</w:t>
      </w:r>
      <w:r w:rsidR="00537143" w:rsidRPr="00C51361">
        <w:t xml:space="preserve"> </w:t>
      </w:r>
      <w:r w:rsidR="00537143" w:rsidRPr="00353308">
        <w:rPr>
          <w:rFonts w:ascii="David" w:hAnsi="David"/>
        </w:rPr>
        <w:fldChar w:fldCharType="begin"/>
      </w:r>
      <w:r w:rsidR="00537143" w:rsidRPr="00353308">
        <w:rPr>
          <w:rFonts w:ascii="David" w:hAnsi="David"/>
        </w:rPr>
        <w:instrText xml:space="preserve"> REF _Ref383951008 \r \h </w:instrText>
      </w:r>
      <w:r w:rsidR="00887411" w:rsidRPr="00353308">
        <w:rPr>
          <w:rFonts w:ascii="David" w:hAnsi="David"/>
        </w:rPr>
        <w:instrText xml:space="preserve"> \* MERGEFORMAT </w:instrText>
      </w:r>
      <w:r w:rsidR="00537143" w:rsidRPr="00353308">
        <w:rPr>
          <w:rFonts w:ascii="David" w:hAnsi="David"/>
        </w:rPr>
      </w:r>
      <w:r w:rsidR="00537143" w:rsidRPr="00353308">
        <w:rPr>
          <w:rFonts w:ascii="David" w:hAnsi="David"/>
        </w:rPr>
        <w:fldChar w:fldCharType="separate"/>
      </w:r>
      <w:r w:rsidR="00124F02">
        <w:rPr>
          <w:rFonts w:ascii="David" w:hAnsi="David"/>
          <w:cs/>
        </w:rPr>
        <w:t>‎</w:t>
      </w:r>
      <w:r w:rsidR="00124F02">
        <w:rPr>
          <w:rFonts w:ascii="David" w:hAnsi="David"/>
        </w:rPr>
        <w:t>0.6</w:t>
      </w:r>
      <w:r w:rsidR="00537143" w:rsidRPr="00353308">
        <w:rPr>
          <w:rFonts w:ascii="David" w:hAnsi="David"/>
        </w:rPr>
        <w:fldChar w:fldCharType="end"/>
      </w:r>
      <w:r w:rsidR="0030100E">
        <w:t xml:space="preserve"> </w:t>
      </w:r>
      <w:r w:rsidRPr="00780937">
        <w:rPr>
          <w:rtl/>
        </w:rPr>
        <w:t>לפרק זה, לרבות נספחי</w:t>
      </w:r>
      <w:r w:rsidR="00890D08" w:rsidRPr="00780937">
        <w:rPr>
          <w:rtl/>
        </w:rPr>
        <w:t>ם</w:t>
      </w:r>
      <w:r w:rsidR="00273171" w:rsidRPr="00780937">
        <w:rPr>
          <w:rtl/>
        </w:rPr>
        <w:t>,</w:t>
      </w:r>
      <w:r w:rsidR="00890D08" w:rsidRPr="00780937">
        <w:rPr>
          <w:rtl/>
        </w:rPr>
        <w:t xml:space="preserve"> </w:t>
      </w:r>
      <w:r w:rsidR="00823B8E" w:rsidRPr="00C51361">
        <w:rPr>
          <w:rtl/>
        </w:rPr>
        <w:t xml:space="preserve">אישורים ואסמכתאות </w:t>
      </w:r>
      <w:r w:rsidRPr="00C51361">
        <w:rPr>
          <w:rtl/>
        </w:rPr>
        <w:t>שיש להגישם עם ההצעה</w:t>
      </w:r>
      <w:r w:rsidR="001D706E" w:rsidRPr="00C51361">
        <w:rPr>
          <w:rtl/>
        </w:rPr>
        <w:t xml:space="preserve">, </w:t>
      </w:r>
      <w:r w:rsidR="00A97FA4" w:rsidRPr="00C51361">
        <w:rPr>
          <w:rtl/>
        </w:rPr>
        <w:t>חתומים</w:t>
      </w:r>
      <w:r w:rsidR="001D706E" w:rsidRPr="00C51361">
        <w:rPr>
          <w:rtl/>
        </w:rPr>
        <w:t xml:space="preserve"> כמפורט בסעיף</w:t>
      </w:r>
      <w:r w:rsidR="0030100E" w:rsidRPr="00C51361">
        <w:rPr>
          <w:rtl/>
        </w:rPr>
        <w:t xml:space="preserve"> </w:t>
      </w:r>
      <w:r w:rsidR="007666BD" w:rsidRPr="00353308">
        <w:rPr>
          <w:rFonts w:ascii="David" w:hAnsi="David"/>
        </w:rPr>
        <w:fldChar w:fldCharType="begin"/>
      </w:r>
      <w:r w:rsidR="007666BD" w:rsidRPr="00353308">
        <w:rPr>
          <w:rFonts w:ascii="David" w:hAnsi="David"/>
        </w:rPr>
        <w:instrText xml:space="preserve"> REF _Ref383949967 \r \h </w:instrText>
      </w:r>
      <w:r w:rsidR="00BB0515" w:rsidRPr="00353308">
        <w:rPr>
          <w:rFonts w:ascii="David" w:hAnsi="David"/>
        </w:rPr>
        <w:instrText xml:space="preserve"> \* MERGEFORMAT </w:instrText>
      </w:r>
      <w:r w:rsidR="007666BD" w:rsidRPr="00353308">
        <w:rPr>
          <w:rFonts w:ascii="David" w:hAnsi="David"/>
        </w:rPr>
      </w:r>
      <w:r w:rsidR="007666BD" w:rsidRPr="00353308">
        <w:rPr>
          <w:rFonts w:ascii="David" w:hAnsi="David"/>
        </w:rPr>
        <w:fldChar w:fldCharType="separate"/>
      </w:r>
      <w:r w:rsidR="00124F02">
        <w:rPr>
          <w:rFonts w:ascii="David" w:hAnsi="David"/>
          <w:cs/>
        </w:rPr>
        <w:t>‎</w:t>
      </w:r>
      <w:r w:rsidR="00124F02">
        <w:rPr>
          <w:rFonts w:ascii="David" w:hAnsi="David"/>
        </w:rPr>
        <w:t>0.7.2.4</w:t>
      </w:r>
      <w:r w:rsidR="007666BD" w:rsidRPr="00353308">
        <w:rPr>
          <w:rFonts w:ascii="David" w:hAnsi="David"/>
        </w:rPr>
        <w:fldChar w:fldCharType="end"/>
      </w:r>
      <w:r w:rsidR="001D706E" w:rsidRPr="00C51361">
        <w:rPr>
          <w:rtl/>
        </w:rPr>
        <w:t xml:space="preserve"> להלן</w:t>
      </w:r>
      <w:r w:rsidRPr="00C51361">
        <w:rPr>
          <w:rtl/>
        </w:rPr>
        <w:t>.</w:t>
      </w:r>
    </w:p>
    <w:p w14:paraId="2422091D" w14:textId="77777777" w:rsidR="002462F8" w:rsidRPr="00780937" w:rsidRDefault="002462F8" w:rsidP="00373033">
      <w:pPr>
        <w:pStyle w:val="41"/>
        <w:rPr>
          <w:rtl/>
        </w:rPr>
      </w:pPr>
      <w:r w:rsidRPr="00780937">
        <w:rPr>
          <w:rtl/>
        </w:rPr>
        <w:t xml:space="preserve">תוכן ומבנה התשובה בכל </w:t>
      </w:r>
      <w:r w:rsidR="00273171" w:rsidRPr="00780937">
        <w:rPr>
          <w:rtl/>
        </w:rPr>
        <w:t xml:space="preserve">סעיף </w:t>
      </w:r>
      <w:r w:rsidRPr="00780937">
        <w:rPr>
          <w:rtl/>
        </w:rPr>
        <w:t>(ותת-</w:t>
      </w:r>
      <w:r w:rsidR="00273171" w:rsidRPr="00780937">
        <w:rPr>
          <w:rtl/>
        </w:rPr>
        <w:t>סעיף</w:t>
      </w:r>
      <w:r w:rsidRPr="00780937">
        <w:rPr>
          <w:rtl/>
        </w:rPr>
        <w:t>) יהיה בהתאם</w:t>
      </w:r>
      <w:r w:rsidR="00A94BC9" w:rsidRPr="00780937">
        <w:rPr>
          <w:rtl/>
        </w:rPr>
        <w:t xml:space="preserve"> </w:t>
      </w:r>
      <w:r w:rsidR="00823B8E" w:rsidRPr="00780937">
        <w:rPr>
          <w:rtl/>
        </w:rPr>
        <w:t>ל</w:t>
      </w:r>
      <w:r w:rsidR="00273171" w:rsidRPr="00780937">
        <w:rPr>
          <w:rtl/>
        </w:rPr>
        <w:t>דרישות המפורטות בו</w:t>
      </w:r>
      <w:r w:rsidR="00A94BC9" w:rsidRPr="00780937">
        <w:rPr>
          <w:rtl/>
        </w:rPr>
        <w:t>.</w:t>
      </w:r>
      <w:r w:rsidRPr="00780937">
        <w:rPr>
          <w:rtl/>
        </w:rPr>
        <w:t xml:space="preserve"> </w:t>
      </w:r>
    </w:p>
    <w:p w14:paraId="48C45D39" w14:textId="77777777" w:rsidR="00ED0A41" w:rsidRPr="00780937" w:rsidRDefault="00ED0A41" w:rsidP="00373033">
      <w:pPr>
        <w:pStyle w:val="41"/>
        <w:rPr>
          <w:rtl/>
        </w:rPr>
      </w:pPr>
      <w:r w:rsidRPr="00780937">
        <w:rPr>
          <w:rtl/>
        </w:rPr>
        <w:t>תשובת המציע למכרז תהיה אך ורק בהתייחס לנספחים. המציע בחתימתו על נספח 3 מאשר את קבלת כל תנאי המכרז ו</w:t>
      </w:r>
      <w:r w:rsidRPr="00780937">
        <w:rPr>
          <w:b/>
          <w:bCs/>
          <w:rtl/>
        </w:rPr>
        <w:t>אין צורך לצרף מענה מפורט לפרקים 0 עד 5.</w:t>
      </w:r>
    </w:p>
    <w:p w14:paraId="30393CAF" w14:textId="77777777" w:rsidR="008411FC" w:rsidRPr="00780937" w:rsidRDefault="008411FC" w:rsidP="005A4C4D">
      <w:pPr>
        <w:pStyle w:val="3"/>
        <w:rPr>
          <w:rtl/>
        </w:rPr>
      </w:pPr>
      <w:r w:rsidRPr="00780937">
        <w:rPr>
          <w:rtl/>
        </w:rPr>
        <w:t>צורת הגשת ההצעה</w:t>
      </w:r>
    </w:p>
    <w:p w14:paraId="1ED9CB69" w14:textId="5607C2B2" w:rsidR="008411FC" w:rsidRDefault="008B39F5" w:rsidP="00373033">
      <w:pPr>
        <w:pStyle w:val="41"/>
      </w:pPr>
      <w:r w:rsidRPr="00780937">
        <w:rPr>
          <w:rtl/>
        </w:rPr>
        <w:t>ה</w:t>
      </w:r>
      <w:r w:rsidR="008411FC" w:rsidRPr="00780937">
        <w:rPr>
          <w:rtl/>
        </w:rPr>
        <w:t>הצעה תוגש ארוזה באריזה (מעטפה או ארגז) אחת, סגורה היטב, ללא ציון פרטי המציע או סימן ז</w:t>
      </w:r>
      <w:r w:rsidR="00231EFA" w:rsidRPr="00780937">
        <w:rPr>
          <w:rtl/>
        </w:rPr>
        <w:t>י</w:t>
      </w:r>
      <w:r w:rsidR="008411FC" w:rsidRPr="00780937">
        <w:rPr>
          <w:rtl/>
        </w:rPr>
        <w:t xml:space="preserve">הוי חיצוני אחר. על האריזה ירשם "מכרז </w:t>
      </w:r>
      <w:r w:rsidR="00394CAA" w:rsidRPr="00780937">
        <w:rPr>
          <w:rtl/>
        </w:rPr>
        <w:t>1</w:t>
      </w:r>
      <w:r w:rsidR="00394CAA">
        <w:rPr>
          <w:rFonts w:hint="cs"/>
          <w:rtl/>
        </w:rPr>
        <w:t>8</w:t>
      </w:r>
      <w:r w:rsidR="00A94BC9" w:rsidRPr="00780937">
        <w:rPr>
          <w:rtl/>
        </w:rPr>
        <w:t>-2017</w:t>
      </w:r>
      <w:r w:rsidR="00307C05" w:rsidRPr="00780937">
        <w:rPr>
          <w:rtl/>
        </w:rPr>
        <w:t xml:space="preserve"> </w:t>
      </w:r>
      <w:r w:rsidR="00BA526F" w:rsidRPr="00780937">
        <w:rPr>
          <w:rtl/>
        </w:rPr>
        <w:t xml:space="preserve">לאספקת </w:t>
      </w:r>
      <w:r w:rsidR="004838AF" w:rsidRPr="00780937">
        <w:rPr>
          <w:rtl/>
        </w:rPr>
        <w:t>מחשב</w:t>
      </w:r>
      <w:r w:rsidR="00394CAA">
        <w:rPr>
          <w:rFonts w:hint="cs"/>
          <w:rtl/>
        </w:rPr>
        <w:t>ים</w:t>
      </w:r>
      <w:r w:rsidR="00E30E4D" w:rsidRPr="00780937">
        <w:rPr>
          <w:rtl/>
        </w:rPr>
        <w:t xml:space="preserve"> עבור משרדי הממשלה</w:t>
      </w:r>
      <w:r w:rsidR="008411FC" w:rsidRPr="00780937">
        <w:rPr>
          <w:rtl/>
        </w:rPr>
        <w:t>".</w:t>
      </w:r>
    </w:p>
    <w:p w14:paraId="245D39B6" w14:textId="77777777" w:rsidR="00394CAA" w:rsidRPr="003E481C" w:rsidRDefault="00394CAA" w:rsidP="00373033">
      <w:pPr>
        <w:pStyle w:val="41"/>
        <w:rPr>
          <w:rtl/>
        </w:rPr>
      </w:pPr>
      <w:r w:rsidRPr="003E481C">
        <w:rPr>
          <w:rFonts w:hint="cs"/>
          <w:rtl/>
        </w:rPr>
        <w:t>יש לוודא כי ב</w:t>
      </w:r>
      <w:r w:rsidRPr="00A97FA4">
        <w:rPr>
          <w:rFonts w:hint="eastAsia"/>
          <w:u w:val="single"/>
          <w:rtl/>
        </w:rPr>
        <w:t>כל</w:t>
      </w:r>
      <w:r w:rsidRPr="00A97FA4">
        <w:rPr>
          <w:u w:val="single"/>
          <w:rtl/>
        </w:rPr>
        <w:t xml:space="preserve"> </w:t>
      </w:r>
      <w:r w:rsidRPr="00A97FA4">
        <w:rPr>
          <w:rFonts w:hint="eastAsia"/>
          <w:u w:val="single"/>
          <w:rtl/>
        </w:rPr>
        <w:t>המסמכים</w:t>
      </w:r>
      <w:r w:rsidRPr="00A97FA4">
        <w:rPr>
          <w:u w:val="single"/>
          <w:rtl/>
        </w:rPr>
        <w:t xml:space="preserve"> </w:t>
      </w:r>
      <w:r w:rsidRPr="00A97FA4">
        <w:rPr>
          <w:rFonts w:hint="eastAsia"/>
          <w:u w:val="single"/>
          <w:rtl/>
        </w:rPr>
        <w:t>המוגשים</w:t>
      </w:r>
      <w:r w:rsidRPr="003E481C">
        <w:rPr>
          <w:rFonts w:hint="cs"/>
          <w:rtl/>
        </w:rPr>
        <w:t xml:space="preserve"> יהיה </w:t>
      </w:r>
      <w:r w:rsidRPr="003E481C">
        <w:rPr>
          <w:rtl/>
        </w:rPr>
        <w:t>כל עמוד חתום במקור בחותמת התאגיד של המציע וחתימה בראשי תיבות של מורשי החתימה מטעמו (כפי שהוצהר).</w:t>
      </w:r>
    </w:p>
    <w:p w14:paraId="277BC84C" w14:textId="77777777" w:rsidR="008411FC" w:rsidRPr="00780937" w:rsidRDefault="000C36AD" w:rsidP="00373033">
      <w:pPr>
        <w:pStyle w:val="41"/>
      </w:pPr>
      <w:r w:rsidRPr="00780937">
        <w:rPr>
          <w:rtl/>
        </w:rPr>
        <w:t>יש לצרף הצהרת יצרן</w:t>
      </w:r>
      <w:r w:rsidR="00FA3812">
        <w:rPr>
          <w:rFonts w:hint="cs"/>
          <w:rtl/>
        </w:rPr>
        <w:t>/יבואן מורשה</w:t>
      </w:r>
      <w:r w:rsidRPr="00780937">
        <w:rPr>
          <w:rtl/>
        </w:rPr>
        <w:t>, מכל יצרן</w:t>
      </w:r>
      <w:r w:rsidR="00FA3812">
        <w:rPr>
          <w:rFonts w:hint="cs"/>
          <w:rtl/>
        </w:rPr>
        <w:t>/יבואן מורשה</w:t>
      </w:r>
      <w:r w:rsidRPr="00780937">
        <w:rPr>
          <w:rtl/>
        </w:rPr>
        <w:t xml:space="preserve"> </w:t>
      </w:r>
      <w:r w:rsidR="00FA3812">
        <w:rPr>
          <w:rFonts w:hint="cs"/>
          <w:rtl/>
        </w:rPr>
        <w:t xml:space="preserve">של יצרן </w:t>
      </w:r>
      <w:r w:rsidRPr="00780937">
        <w:rPr>
          <w:rtl/>
        </w:rPr>
        <w:t xml:space="preserve">מוצע כמפורט </w:t>
      </w:r>
      <w:r w:rsidRPr="00BE1C09">
        <w:rPr>
          <w:rtl/>
        </w:rPr>
        <w:t>ב</w:t>
      </w:r>
      <w:r w:rsidRPr="00A97FA4">
        <w:rPr>
          <w:u w:val="single"/>
          <w:rtl/>
        </w:rPr>
        <w:t>נספח 2</w:t>
      </w:r>
      <w:r w:rsidRPr="00780937">
        <w:rPr>
          <w:rtl/>
        </w:rPr>
        <w:t>.</w:t>
      </w:r>
      <w:r w:rsidR="008411FC" w:rsidRPr="00780937">
        <w:rPr>
          <w:rtl/>
        </w:rPr>
        <w:t xml:space="preserve"> </w:t>
      </w:r>
    </w:p>
    <w:p w14:paraId="52BFC288" w14:textId="77777777" w:rsidR="008411FC" w:rsidRPr="00780937" w:rsidRDefault="000C36AD" w:rsidP="00373033">
      <w:pPr>
        <w:pStyle w:val="41"/>
        <w:rPr>
          <w:rtl/>
        </w:rPr>
      </w:pPr>
      <w:bookmarkStart w:id="92" w:name="_Ref383949967"/>
      <w:r w:rsidRPr="00780937">
        <w:rPr>
          <w:rtl/>
        </w:rPr>
        <w:t xml:space="preserve">האריזה </w:t>
      </w:r>
      <w:bookmarkEnd w:id="92"/>
      <w:r w:rsidR="008411FC" w:rsidRPr="00780937">
        <w:rPr>
          <w:rtl/>
        </w:rPr>
        <w:t xml:space="preserve">תכיל את </w:t>
      </w:r>
      <w:r w:rsidR="00FA3812">
        <w:rPr>
          <w:rFonts w:hint="cs"/>
          <w:rtl/>
        </w:rPr>
        <w:t>מענה המציע למכרז</w:t>
      </w:r>
      <w:r w:rsidRPr="00780937">
        <w:rPr>
          <w:rtl/>
        </w:rPr>
        <w:t xml:space="preserve"> ותכלול</w:t>
      </w:r>
      <w:r w:rsidR="008411FC" w:rsidRPr="00780937">
        <w:rPr>
          <w:rtl/>
        </w:rPr>
        <w:t xml:space="preserve">: </w:t>
      </w:r>
    </w:p>
    <w:p w14:paraId="2196BAB8" w14:textId="77777777" w:rsidR="008411FC" w:rsidRPr="00780937" w:rsidRDefault="004769C2" w:rsidP="00373033">
      <w:pPr>
        <w:pStyle w:val="51"/>
      </w:pPr>
      <w:r w:rsidRPr="00780937">
        <w:rPr>
          <w:rtl/>
        </w:rPr>
        <w:t>מענה</w:t>
      </w:r>
      <w:r w:rsidR="00E3356A" w:rsidRPr="00780937">
        <w:rPr>
          <w:rtl/>
        </w:rPr>
        <w:t xml:space="preserve"> המציע</w:t>
      </w:r>
      <w:r w:rsidR="0030100E">
        <w:rPr>
          <w:rtl/>
        </w:rPr>
        <w:t xml:space="preserve"> </w:t>
      </w:r>
      <w:r w:rsidR="008411FC" w:rsidRPr="00780937">
        <w:rPr>
          <w:rtl/>
        </w:rPr>
        <w:t>ל</w:t>
      </w:r>
      <w:r w:rsidR="00E3356A" w:rsidRPr="00780937">
        <w:rPr>
          <w:rtl/>
        </w:rPr>
        <w:t>כל מסמכי ו</w:t>
      </w:r>
      <w:r w:rsidR="009402D6" w:rsidRPr="00780937">
        <w:rPr>
          <w:rtl/>
        </w:rPr>
        <w:t xml:space="preserve">נספחי המכרז </w:t>
      </w:r>
      <w:r w:rsidR="008411FC" w:rsidRPr="00780937">
        <w:rPr>
          <w:rtl/>
        </w:rPr>
        <w:t>בצירוף כל האישורים הנדרשים: עותק אחד מקור</w:t>
      </w:r>
      <w:r w:rsidR="00DD62FB" w:rsidRPr="00780937">
        <w:rPr>
          <w:rtl/>
        </w:rPr>
        <w:t xml:space="preserve"> + </w:t>
      </w:r>
      <w:r w:rsidR="00DD62FB" w:rsidRPr="00780937">
        <w:rPr>
          <w:u w:val="single"/>
          <w:rtl/>
        </w:rPr>
        <w:t>העתק אחד</w:t>
      </w:r>
      <w:r w:rsidR="005646F1" w:rsidRPr="00780937">
        <w:rPr>
          <w:rtl/>
        </w:rPr>
        <w:t>. כל עמוד יהיה חתום במקור בחותמת התאגיד של המציע וחתימת מורשי החתימה מטעמו (כפי שהוצהר)</w:t>
      </w:r>
      <w:r w:rsidR="008411FC" w:rsidRPr="00780937">
        <w:rPr>
          <w:rtl/>
        </w:rPr>
        <w:t>.</w:t>
      </w:r>
      <w:r w:rsidR="00A97FA4">
        <w:rPr>
          <w:rFonts w:hint="cs"/>
          <w:rtl/>
        </w:rPr>
        <w:t xml:space="preserve"> </w:t>
      </w:r>
      <w:r w:rsidR="00A97FA4" w:rsidRPr="00C51361">
        <w:rPr>
          <w:rFonts w:hint="cs"/>
          <w:b/>
          <w:bCs/>
          <w:rtl/>
        </w:rPr>
        <w:t>יובהר כי אין צורך להגיש את חוברת המכרז וההבהרות לה במסגרת ההגשה.</w:t>
      </w:r>
    </w:p>
    <w:p w14:paraId="2E85DA1F" w14:textId="77777777" w:rsidR="008B39F5" w:rsidRPr="00780937" w:rsidRDefault="008B39F5" w:rsidP="00373033">
      <w:pPr>
        <w:pStyle w:val="51"/>
        <w:rPr>
          <w:rtl/>
        </w:rPr>
      </w:pPr>
      <w:r w:rsidRPr="00A97FA4">
        <w:rPr>
          <w:u w:val="single"/>
          <w:rtl/>
        </w:rPr>
        <w:t>נספח 13</w:t>
      </w:r>
      <w:r w:rsidRPr="00780937">
        <w:rPr>
          <w:rtl/>
        </w:rPr>
        <w:t xml:space="preserve"> – חוזה ההתקשרות חת</w:t>
      </w:r>
      <w:r w:rsidR="00002F34">
        <w:rPr>
          <w:rFonts w:hint="cs"/>
          <w:rtl/>
        </w:rPr>
        <w:t>ו</w:t>
      </w:r>
      <w:r w:rsidRPr="00780937">
        <w:rPr>
          <w:rtl/>
        </w:rPr>
        <w:t xml:space="preserve">ם כנדרש, הן בראשי תיבות בתחתית כל עמוד והן בסופו על ידי מורשה </w:t>
      </w:r>
      <w:r w:rsidR="00A42145">
        <w:rPr>
          <w:rtl/>
        </w:rPr>
        <w:t>החתי</w:t>
      </w:r>
      <w:r w:rsidR="00A42145">
        <w:rPr>
          <w:rFonts w:hint="cs"/>
          <w:rtl/>
        </w:rPr>
        <w:t>מ</w:t>
      </w:r>
      <w:r w:rsidRPr="00780937">
        <w:rPr>
          <w:rtl/>
        </w:rPr>
        <w:t>ה ויצורף</w:t>
      </w:r>
      <w:r w:rsidR="00E333B5" w:rsidRPr="00780937">
        <w:rPr>
          <w:rtl/>
        </w:rPr>
        <w:t xml:space="preserve"> למענה</w:t>
      </w:r>
      <w:r w:rsidRPr="00780937">
        <w:rPr>
          <w:rtl/>
        </w:rPr>
        <w:t xml:space="preserve">, </w:t>
      </w:r>
      <w:r w:rsidR="00E333B5" w:rsidRPr="00780937">
        <w:rPr>
          <w:rtl/>
        </w:rPr>
        <w:t>עותק אחד מקור</w:t>
      </w:r>
      <w:r w:rsidR="00002F34">
        <w:rPr>
          <w:rFonts w:hint="cs"/>
          <w:rtl/>
        </w:rPr>
        <w:t xml:space="preserve"> + </w:t>
      </w:r>
      <w:r w:rsidR="00002F34" w:rsidRPr="00A97FA4">
        <w:rPr>
          <w:rFonts w:hint="eastAsia"/>
          <w:u w:val="single"/>
          <w:rtl/>
        </w:rPr>
        <w:t>העתק</w:t>
      </w:r>
      <w:r w:rsidR="00002F34" w:rsidRPr="00A97FA4">
        <w:rPr>
          <w:u w:val="single"/>
          <w:rtl/>
        </w:rPr>
        <w:t xml:space="preserve"> </w:t>
      </w:r>
      <w:r w:rsidR="00002F34" w:rsidRPr="00A97FA4">
        <w:rPr>
          <w:rFonts w:hint="eastAsia"/>
          <w:u w:val="single"/>
          <w:rtl/>
        </w:rPr>
        <w:t>אחד</w:t>
      </w:r>
      <w:r w:rsidR="00E333B5" w:rsidRPr="00780937">
        <w:rPr>
          <w:rtl/>
        </w:rPr>
        <w:t>, כחובר</w:t>
      </w:r>
      <w:r w:rsidR="00002F34">
        <w:rPr>
          <w:rFonts w:hint="cs"/>
          <w:rtl/>
        </w:rPr>
        <w:t>ו</w:t>
      </w:r>
      <w:r w:rsidR="00E333B5" w:rsidRPr="00780937">
        <w:rPr>
          <w:rtl/>
        </w:rPr>
        <w:t>ת נפרד</w:t>
      </w:r>
      <w:r w:rsidR="00A539C8">
        <w:rPr>
          <w:rFonts w:hint="cs"/>
          <w:rtl/>
        </w:rPr>
        <w:t>ו</w:t>
      </w:r>
      <w:r w:rsidR="00E333B5" w:rsidRPr="00780937">
        <w:rPr>
          <w:rtl/>
        </w:rPr>
        <w:t>ת.</w:t>
      </w:r>
    </w:p>
    <w:p w14:paraId="600D905B" w14:textId="77777777" w:rsidR="008411FC" w:rsidRPr="00780937" w:rsidRDefault="008411FC" w:rsidP="00373033">
      <w:pPr>
        <w:pStyle w:val="51"/>
        <w:rPr>
          <w:rtl/>
        </w:rPr>
      </w:pPr>
      <w:r w:rsidRPr="00780937">
        <w:rPr>
          <w:rtl/>
        </w:rPr>
        <w:t xml:space="preserve">למעטפה יצורף מדיום אופטי המכיל את תכולת המעטפה בקבצי </w:t>
      </w:r>
      <w:r w:rsidRPr="00780937">
        <w:t>Microsoft Word</w:t>
      </w:r>
      <w:r w:rsidRPr="00780937">
        <w:rPr>
          <w:rtl/>
        </w:rPr>
        <w:t xml:space="preserve"> עבור מסמכים, וקבצי </w:t>
      </w:r>
      <w:r w:rsidRPr="00780937">
        <w:t>Microsoft Excel</w:t>
      </w:r>
      <w:r w:rsidRPr="00780937">
        <w:rPr>
          <w:rtl/>
        </w:rPr>
        <w:t xml:space="preserve"> וקבצי </w:t>
      </w:r>
      <w:r w:rsidRPr="00780937">
        <w:t>PDF</w:t>
      </w:r>
      <w:r w:rsidRPr="00780937">
        <w:rPr>
          <w:rtl/>
        </w:rPr>
        <w:t xml:space="preserve"> עבור קטלוגים/אישורים סרוקים. חייבת להיות זהות תוכן בין ההצעה ותוכן המדיום האופטי, אם לא תהיה זהות כאמור, יהיה רשאי עורך המכרז לקבוע, לפי שיקול דעתו הבלעדי, לגבי כל רכיב מרכיבי ההצעה, איזה עותק יחייב את המציע.</w:t>
      </w:r>
    </w:p>
    <w:p w14:paraId="0367DCA3" w14:textId="77777777" w:rsidR="008411FC" w:rsidRPr="00E6077B" w:rsidRDefault="008411FC" w:rsidP="00C00C74">
      <w:pPr>
        <w:pStyle w:val="2"/>
        <w:rPr>
          <w:rtl/>
        </w:rPr>
      </w:pPr>
      <w:bookmarkStart w:id="93" w:name="_Toc491181219"/>
      <w:bookmarkStart w:id="94" w:name="_Toc371439536"/>
      <w:bookmarkStart w:id="95" w:name="_Ref383949179"/>
      <w:bookmarkStart w:id="96" w:name="_Ref383949510"/>
      <w:bookmarkStart w:id="97" w:name="_Ref383952278"/>
      <w:r w:rsidRPr="00E6077B">
        <w:rPr>
          <w:rtl/>
        </w:rPr>
        <w:t>בדיקת ההצעות והערכתן</w:t>
      </w:r>
      <w:bookmarkEnd w:id="93"/>
      <w:r w:rsidRPr="00E6077B">
        <w:rPr>
          <w:rtl/>
        </w:rPr>
        <w:t xml:space="preserve"> </w:t>
      </w:r>
      <w:bookmarkEnd w:id="94"/>
      <w:bookmarkEnd w:id="95"/>
      <w:bookmarkEnd w:id="96"/>
      <w:bookmarkEnd w:id="97"/>
    </w:p>
    <w:p w14:paraId="42880A11" w14:textId="77777777" w:rsidR="008411FC" w:rsidRPr="00BA259E" w:rsidRDefault="00E333B5" w:rsidP="00D54581">
      <w:pPr>
        <w:pStyle w:val="33"/>
        <w:tabs>
          <w:tab w:val="clear" w:pos="1334"/>
        </w:tabs>
        <w:spacing w:line="360" w:lineRule="auto"/>
        <w:ind w:left="767"/>
        <w:rPr>
          <w:rFonts w:ascii="David" w:hAnsi="David"/>
          <w:b w:val="0"/>
          <w:bCs w:val="0"/>
          <w:sz w:val="24"/>
          <w:szCs w:val="24"/>
          <w:rtl/>
        </w:rPr>
      </w:pPr>
      <w:r w:rsidRPr="00BA259E">
        <w:rPr>
          <w:rFonts w:ascii="David" w:hAnsi="David"/>
          <w:b w:val="0"/>
          <w:bCs w:val="0"/>
          <w:sz w:val="24"/>
          <w:szCs w:val="24"/>
          <w:rtl/>
        </w:rPr>
        <w:t xml:space="preserve">להלן פירוט הליך בדיקת ההצעות, </w:t>
      </w:r>
      <w:r w:rsidR="008A70DE" w:rsidRPr="00BA259E">
        <w:rPr>
          <w:rFonts w:ascii="David" w:hAnsi="David"/>
          <w:b w:val="0"/>
          <w:bCs w:val="0"/>
          <w:sz w:val="24"/>
          <w:szCs w:val="24"/>
          <w:rtl/>
        </w:rPr>
        <w:t xml:space="preserve">רק </w:t>
      </w:r>
      <w:r w:rsidR="008411FC" w:rsidRPr="00BA259E">
        <w:rPr>
          <w:rFonts w:ascii="David" w:hAnsi="David"/>
          <w:b w:val="0"/>
          <w:bCs w:val="0"/>
          <w:sz w:val="24"/>
          <w:szCs w:val="24"/>
          <w:rtl/>
        </w:rPr>
        <w:t>הצעה שעומדת בבדיקות המתוארות בשלב א' של המכרז, תועבר לשלב ב' של המכרז.</w:t>
      </w:r>
    </w:p>
    <w:p w14:paraId="77F7187F" w14:textId="77777777" w:rsidR="008411FC" w:rsidRPr="00780937" w:rsidRDefault="008411FC" w:rsidP="005A4C4D">
      <w:pPr>
        <w:pStyle w:val="3"/>
        <w:rPr>
          <w:rtl/>
        </w:rPr>
      </w:pPr>
      <w:r w:rsidRPr="00780937">
        <w:rPr>
          <w:rtl/>
        </w:rPr>
        <w:t xml:space="preserve">שלב א' של המכרז: </w:t>
      </w:r>
    </w:p>
    <w:p w14:paraId="5D73B6AC" w14:textId="77777777" w:rsidR="00010D23" w:rsidRPr="00780937" w:rsidRDefault="00010D23" w:rsidP="00373033">
      <w:pPr>
        <w:pStyle w:val="41"/>
        <w:rPr>
          <w:rtl/>
        </w:rPr>
      </w:pPr>
      <w:r w:rsidRPr="00780937">
        <w:rPr>
          <w:rtl/>
        </w:rPr>
        <w:t>בדיקת הצעות המציעים</w:t>
      </w:r>
    </w:p>
    <w:p w14:paraId="3B33CC1C" w14:textId="77777777" w:rsidR="008411FC" w:rsidRPr="00780937" w:rsidRDefault="008A70DE" w:rsidP="00373033">
      <w:pPr>
        <w:pStyle w:val="51"/>
        <w:rPr>
          <w:rtl/>
        </w:rPr>
      </w:pPr>
      <w:r w:rsidRPr="00780937">
        <w:rPr>
          <w:rtl/>
        </w:rPr>
        <w:t>בדיקת</w:t>
      </w:r>
      <w:r w:rsidR="008411FC" w:rsidRPr="00780937">
        <w:rPr>
          <w:rtl/>
        </w:rPr>
        <w:t xml:space="preserve"> עמידתן של כל ההצעות בתנאי </w:t>
      </w:r>
      <w:r w:rsidR="00A77239">
        <w:rPr>
          <w:rFonts w:hint="cs"/>
          <w:rtl/>
        </w:rPr>
        <w:t>ה</w:t>
      </w:r>
      <w:r w:rsidR="008411FC" w:rsidRPr="00780937">
        <w:rPr>
          <w:rtl/>
        </w:rPr>
        <w:t xml:space="preserve">סף וקיומם של כל המסמכים הנדרשים בהתאם לנדרש בפרק המנהלה. עורך המכרז רשאי לפסול הצעות שאינן עומדות בתנאים אלה. </w:t>
      </w:r>
    </w:p>
    <w:p w14:paraId="4D2A3007" w14:textId="77777777" w:rsidR="008411FC" w:rsidRPr="00780937" w:rsidRDefault="008411FC" w:rsidP="00373033">
      <w:pPr>
        <w:pStyle w:val="51"/>
        <w:rPr>
          <w:rtl/>
        </w:rPr>
      </w:pPr>
      <w:r w:rsidRPr="00780937">
        <w:rPr>
          <w:rtl/>
        </w:rPr>
        <w:t xml:space="preserve">בדיקת </w:t>
      </w:r>
      <w:r w:rsidR="00D53067" w:rsidRPr="00780937">
        <w:rPr>
          <w:rtl/>
        </w:rPr>
        <w:t>עמידתן של כל ההצעות בכל הדרישות המפורטות ב</w:t>
      </w:r>
      <w:r w:rsidRPr="00780937">
        <w:rPr>
          <w:rtl/>
        </w:rPr>
        <w:t>פרקים 1 עד 5</w:t>
      </w:r>
      <w:r w:rsidR="00D53067" w:rsidRPr="00780937">
        <w:rPr>
          <w:rtl/>
        </w:rPr>
        <w:t xml:space="preserve"> והנספחים</w:t>
      </w:r>
      <w:r w:rsidRPr="00780937">
        <w:rPr>
          <w:rtl/>
        </w:rPr>
        <w:t>. עורך המכרז רשאי לפסול הצעות שאינן עומדות בדרישות.</w:t>
      </w:r>
    </w:p>
    <w:p w14:paraId="66815EEC" w14:textId="77777777" w:rsidR="008411FC" w:rsidRPr="00780937" w:rsidRDefault="008411FC" w:rsidP="00373033">
      <w:pPr>
        <w:pStyle w:val="51"/>
      </w:pPr>
      <w:r w:rsidRPr="00780937">
        <w:rPr>
          <w:rtl/>
        </w:rPr>
        <w:t>מובהר כי עורך המכרז רשאי לבצע את הבדיקות שלעיל לפי איזה סדר שיראה לנכון, ואף במקביל.</w:t>
      </w:r>
    </w:p>
    <w:p w14:paraId="0C237089" w14:textId="77777777" w:rsidR="00D712DA" w:rsidRPr="00780937" w:rsidRDefault="00FE1DB6" w:rsidP="00373033">
      <w:pPr>
        <w:pStyle w:val="51"/>
      </w:pPr>
      <w:r w:rsidRPr="00780937">
        <w:rPr>
          <w:rtl/>
        </w:rPr>
        <w:t xml:space="preserve">מציעים שעמדו בכל דרישות שלב זה </w:t>
      </w:r>
      <w:r w:rsidR="00D712DA" w:rsidRPr="00780937">
        <w:rPr>
          <w:rtl/>
        </w:rPr>
        <w:t xml:space="preserve">יאושרו על ידי וועדת המכרזים כמועמדים להיות ספקים רשומים. </w:t>
      </w:r>
    </w:p>
    <w:p w14:paraId="46A0E15B" w14:textId="24A9F041" w:rsidR="00584C62" w:rsidRPr="00780937" w:rsidRDefault="00A43AC8" w:rsidP="00373033">
      <w:pPr>
        <w:pStyle w:val="51"/>
      </w:pPr>
      <w:r w:rsidRPr="00780937">
        <w:rPr>
          <w:rtl/>
        </w:rPr>
        <w:t xml:space="preserve">מציע אשר הצעתו עמדה בדרישות האמורות </w:t>
      </w:r>
      <w:r w:rsidR="00F36019" w:rsidRPr="00780937">
        <w:rPr>
          <w:rtl/>
        </w:rPr>
        <w:t>בסעיף</w:t>
      </w:r>
      <w:r w:rsidR="00CD4CA1">
        <w:rPr>
          <w:rFonts w:hint="cs"/>
          <w:rtl/>
        </w:rPr>
        <w:t xml:space="preserve"> </w:t>
      </w:r>
      <w:r w:rsidR="00823285">
        <w:rPr>
          <w:rtl/>
        </w:rPr>
        <w:fldChar w:fldCharType="begin"/>
      </w:r>
      <w:r w:rsidR="00823285">
        <w:rPr>
          <w:rtl/>
        </w:rPr>
        <w:instrText xml:space="preserve"> </w:instrText>
      </w:r>
      <w:r w:rsidR="00823285">
        <w:rPr>
          <w:rFonts w:hint="cs"/>
        </w:rPr>
        <w:instrText>REF</w:instrText>
      </w:r>
      <w:r w:rsidR="00823285">
        <w:rPr>
          <w:rFonts w:hint="cs"/>
          <w:rtl/>
        </w:rPr>
        <w:instrText xml:space="preserve"> _</w:instrText>
      </w:r>
      <w:r w:rsidR="00823285">
        <w:rPr>
          <w:rFonts w:hint="cs"/>
        </w:rPr>
        <w:instrText>Ref384336704 \r \h</w:instrText>
      </w:r>
      <w:r w:rsidR="00823285">
        <w:rPr>
          <w:rtl/>
        </w:rPr>
        <w:instrText xml:space="preserve"> </w:instrText>
      </w:r>
      <w:r w:rsidR="00823285">
        <w:rPr>
          <w:rtl/>
        </w:rPr>
      </w:r>
      <w:r w:rsidR="00823285">
        <w:rPr>
          <w:rtl/>
        </w:rPr>
        <w:fldChar w:fldCharType="separate"/>
      </w:r>
      <w:r w:rsidR="00124F02">
        <w:rPr>
          <w:cs/>
        </w:rPr>
        <w:t>‎</w:t>
      </w:r>
      <w:r w:rsidR="00124F02">
        <w:t>0.9</w:t>
      </w:r>
      <w:r w:rsidR="00823285">
        <w:rPr>
          <w:rtl/>
        </w:rPr>
        <w:fldChar w:fldCharType="end"/>
      </w:r>
      <w:r w:rsidR="00CD4CA1">
        <w:rPr>
          <w:rFonts w:hint="cs"/>
          <w:rtl/>
        </w:rPr>
        <w:t>.</w:t>
      </w:r>
      <w:r w:rsidR="00F36019" w:rsidRPr="00780937">
        <w:rPr>
          <w:rtl/>
        </w:rPr>
        <w:t xml:space="preserve"> להלן</w:t>
      </w:r>
      <w:r w:rsidRPr="00780937">
        <w:rPr>
          <w:rtl/>
        </w:rPr>
        <w:t xml:space="preserve">, יוכרז על ידי </w:t>
      </w:r>
      <w:r w:rsidR="00D712DA" w:rsidRPr="00780937">
        <w:rPr>
          <w:rtl/>
        </w:rPr>
        <w:t>ועדת המכרזים כ"ספק רשום</w:t>
      </w:r>
      <w:r w:rsidR="00F00181" w:rsidRPr="00780937">
        <w:rPr>
          <w:rtl/>
        </w:rPr>
        <w:t>"</w:t>
      </w:r>
      <w:r w:rsidR="00D712DA" w:rsidRPr="00780937">
        <w:rPr>
          <w:rtl/>
        </w:rPr>
        <w:t>.</w:t>
      </w:r>
    </w:p>
    <w:p w14:paraId="24F232A2" w14:textId="77777777" w:rsidR="00010D23" w:rsidRDefault="00010D23" w:rsidP="00B81014">
      <w:pPr>
        <w:pStyle w:val="2"/>
      </w:pPr>
      <w:bookmarkStart w:id="98" w:name="_Ref384336704"/>
      <w:bookmarkStart w:id="99" w:name="_Toc491181220"/>
      <w:r w:rsidRPr="00780937">
        <w:rPr>
          <w:rtl/>
        </w:rPr>
        <w:t>כללי רשימת ספקים הרשומים</w:t>
      </w:r>
      <w:bookmarkEnd w:id="98"/>
      <w:bookmarkEnd w:id="99"/>
    </w:p>
    <w:p w14:paraId="7A8D2AC5" w14:textId="77777777" w:rsidR="00B81014" w:rsidRPr="00780937" w:rsidRDefault="00A539C8" w:rsidP="005A4C4D">
      <w:pPr>
        <w:pStyle w:val="3"/>
        <w:rPr>
          <w:rtl/>
        </w:rPr>
      </w:pPr>
      <w:r>
        <w:rPr>
          <w:rFonts w:hint="cs"/>
          <w:rtl/>
        </w:rPr>
        <w:t xml:space="preserve">כתנאי להכללתו ברשימת </w:t>
      </w:r>
      <w:r w:rsidR="00431E77">
        <w:rPr>
          <w:rFonts w:hint="cs"/>
          <w:rtl/>
        </w:rPr>
        <w:t>הספקים הרשומים</w:t>
      </w:r>
      <w:r>
        <w:rPr>
          <w:rFonts w:hint="cs"/>
          <w:rtl/>
        </w:rPr>
        <w:t xml:space="preserve">, </w:t>
      </w:r>
      <w:r w:rsidR="00431E77">
        <w:rPr>
          <w:rFonts w:hint="cs"/>
          <w:rtl/>
        </w:rPr>
        <w:t>על המציע לעמוד בתנאים הבאים</w:t>
      </w:r>
      <w:r>
        <w:rPr>
          <w:rFonts w:hint="cs"/>
          <w:rtl/>
        </w:rPr>
        <w:t xml:space="preserve">: </w:t>
      </w:r>
    </w:p>
    <w:p w14:paraId="14AEB112" w14:textId="18414E05" w:rsidR="00431E77" w:rsidRPr="00F20A7F" w:rsidRDefault="00431E77" w:rsidP="00373033">
      <w:pPr>
        <w:pStyle w:val="41"/>
        <w:rPr>
          <w:rFonts w:ascii="David" w:hAnsi="David"/>
        </w:rPr>
      </w:pPr>
      <w:r>
        <w:rPr>
          <w:rFonts w:hint="cs"/>
          <w:rtl/>
        </w:rPr>
        <w:t xml:space="preserve">הגשת ערבות ספק </w:t>
      </w:r>
      <w:r w:rsidRPr="00823285">
        <w:rPr>
          <w:rtl/>
        </w:rPr>
        <w:t xml:space="preserve">רשום כמפורט </w:t>
      </w:r>
      <w:r w:rsidRPr="00F20A7F">
        <w:rPr>
          <w:rFonts w:ascii="David" w:hAnsi="David"/>
          <w:rtl/>
        </w:rPr>
        <w:t xml:space="preserve">בסעיף </w:t>
      </w:r>
      <w:r w:rsidR="00152FD3" w:rsidRPr="00F20A7F">
        <w:rPr>
          <w:rFonts w:ascii="David" w:hAnsi="David"/>
          <w:rtl/>
        </w:rPr>
        <w:fldChar w:fldCharType="begin"/>
      </w:r>
      <w:r w:rsidR="00152FD3" w:rsidRPr="00F20A7F">
        <w:rPr>
          <w:rFonts w:ascii="David" w:hAnsi="David"/>
          <w:rtl/>
        </w:rPr>
        <w:instrText xml:space="preserve"> </w:instrText>
      </w:r>
      <w:r w:rsidR="00152FD3" w:rsidRPr="00F20A7F">
        <w:rPr>
          <w:rFonts w:ascii="David" w:hAnsi="David"/>
        </w:rPr>
        <w:instrText>REF</w:instrText>
      </w:r>
      <w:r w:rsidR="00152FD3" w:rsidRPr="00F20A7F">
        <w:rPr>
          <w:rFonts w:ascii="David" w:hAnsi="David"/>
          <w:rtl/>
        </w:rPr>
        <w:instrText xml:space="preserve"> _</w:instrText>
      </w:r>
      <w:r w:rsidR="00152FD3" w:rsidRPr="00F20A7F">
        <w:rPr>
          <w:rFonts w:ascii="David" w:hAnsi="David"/>
        </w:rPr>
        <w:instrText>Ref437333494 \r \h</w:instrText>
      </w:r>
      <w:r w:rsidR="00152FD3" w:rsidRPr="00F20A7F">
        <w:rPr>
          <w:rFonts w:ascii="David" w:hAnsi="David"/>
          <w:rtl/>
        </w:rPr>
        <w:instrText xml:space="preserve"> </w:instrText>
      </w:r>
      <w:r w:rsidR="00F20A7F">
        <w:rPr>
          <w:rFonts w:ascii="David" w:hAnsi="David"/>
          <w:rtl/>
        </w:rPr>
        <w:instrText xml:space="preserve"> \* </w:instrText>
      </w:r>
      <w:r w:rsidR="00F20A7F">
        <w:rPr>
          <w:rFonts w:ascii="David" w:hAnsi="David"/>
        </w:rPr>
        <w:instrText>MERGEFORMAT</w:instrText>
      </w:r>
      <w:r w:rsidR="00F20A7F">
        <w:rPr>
          <w:rFonts w:ascii="David" w:hAnsi="David"/>
          <w:rtl/>
        </w:rPr>
        <w:instrText xml:space="preserve"> </w:instrText>
      </w:r>
      <w:r w:rsidR="00152FD3" w:rsidRPr="00F20A7F">
        <w:rPr>
          <w:rFonts w:ascii="David" w:hAnsi="David"/>
          <w:rtl/>
        </w:rPr>
      </w:r>
      <w:r w:rsidR="00152FD3" w:rsidRPr="00F20A7F">
        <w:rPr>
          <w:rFonts w:ascii="David" w:hAnsi="David"/>
          <w:rtl/>
        </w:rPr>
        <w:fldChar w:fldCharType="separate"/>
      </w:r>
      <w:r w:rsidR="00124F02">
        <w:rPr>
          <w:rFonts w:ascii="David" w:hAnsi="David"/>
          <w:cs/>
        </w:rPr>
        <w:t>‎</w:t>
      </w:r>
      <w:r w:rsidR="00124F02">
        <w:rPr>
          <w:rFonts w:ascii="David" w:hAnsi="David"/>
        </w:rPr>
        <w:t>0.9.6</w:t>
      </w:r>
      <w:r w:rsidR="00152FD3" w:rsidRPr="00F20A7F">
        <w:rPr>
          <w:rFonts w:ascii="David" w:hAnsi="David"/>
          <w:rtl/>
        </w:rPr>
        <w:fldChar w:fldCharType="end"/>
      </w:r>
      <w:r w:rsidRPr="00F20A7F">
        <w:rPr>
          <w:rFonts w:ascii="David" w:hAnsi="David"/>
          <w:rtl/>
        </w:rPr>
        <w:t>. להלן.</w:t>
      </w:r>
    </w:p>
    <w:p w14:paraId="0CCBA96D" w14:textId="630B66DB" w:rsidR="00431E77" w:rsidRPr="00823285" w:rsidRDefault="00431E77" w:rsidP="00373033">
      <w:pPr>
        <w:pStyle w:val="41"/>
      </w:pPr>
      <w:r w:rsidRPr="00F20A7F">
        <w:rPr>
          <w:rFonts w:ascii="David" w:hAnsi="David"/>
          <w:rtl/>
        </w:rPr>
        <w:t xml:space="preserve">הגשת אישור קיום ביטוחים כמפורט בסעיף </w:t>
      </w:r>
      <w:r w:rsidR="00152FD3" w:rsidRPr="00F20A7F">
        <w:rPr>
          <w:rFonts w:ascii="David" w:hAnsi="David"/>
          <w:rtl/>
        </w:rPr>
        <w:fldChar w:fldCharType="begin"/>
      </w:r>
      <w:r w:rsidR="00152FD3" w:rsidRPr="00F20A7F">
        <w:rPr>
          <w:rFonts w:ascii="David" w:hAnsi="David"/>
          <w:rtl/>
        </w:rPr>
        <w:instrText xml:space="preserve"> </w:instrText>
      </w:r>
      <w:r w:rsidR="00152FD3" w:rsidRPr="00F20A7F">
        <w:rPr>
          <w:rFonts w:ascii="David" w:hAnsi="David"/>
        </w:rPr>
        <w:instrText>REF</w:instrText>
      </w:r>
      <w:r w:rsidR="00152FD3" w:rsidRPr="00F20A7F">
        <w:rPr>
          <w:rFonts w:ascii="David" w:hAnsi="David"/>
          <w:rtl/>
        </w:rPr>
        <w:instrText xml:space="preserve"> _</w:instrText>
      </w:r>
      <w:r w:rsidR="00152FD3" w:rsidRPr="00F20A7F">
        <w:rPr>
          <w:rFonts w:ascii="David" w:hAnsi="David"/>
        </w:rPr>
        <w:instrText>Ref487534515 \r \h</w:instrText>
      </w:r>
      <w:r w:rsidR="00152FD3" w:rsidRPr="00F20A7F">
        <w:rPr>
          <w:rFonts w:ascii="David" w:hAnsi="David"/>
          <w:rtl/>
        </w:rPr>
        <w:instrText xml:space="preserve"> </w:instrText>
      </w:r>
      <w:r w:rsidR="00F20A7F">
        <w:rPr>
          <w:rFonts w:ascii="David" w:hAnsi="David"/>
          <w:rtl/>
        </w:rPr>
        <w:instrText xml:space="preserve"> \* </w:instrText>
      </w:r>
      <w:r w:rsidR="00F20A7F">
        <w:rPr>
          <w:rFonts w:ascii="David" w:hAnsi="David"/>
        </w:rPr>
        <w:instrText>MERGEFORMAT</w:instrText>
      </w:r>
      <w:r w:rsidR="00F20A7F">
        <w:rPr>
          <w:rFonts w:ascii="David" w:hAnsi="David"/>
          <w:rtl/>
        </w:rPr>
        <w:instrText xml:space="preserve"> </w:instrText>
      </w:r>
      <w:r w:rsidR="00152FD3" w:rsidRPr="00F20A7F">
        <w:rPr>
          <w:rFonts w:ascii="David" w:hAnsi="David"/>
          <w:rtl/>
        </w:rPr>
      </w:r>
      <w:r w:rsidR="00152FD3" w:rsidRPr="00F20A7F">
        <w:rPr>
          <w:rFonts w:ascii="David" w:hAnsi="David"/>
          <w:rtl/>
        </w:rPr>
        <w:fldChar w:fldCharType="separate"/>
      </w:r>
      <w:r w:rsidR="00124F02">
        <w:rPr>
          <w:rFonts w:ascii="David" w:hAnsi="David"/>
          <w:cs/>
        </w:rPr>
        <w:t>‎</w:t>
      </w:r>
      <w:r w:rsidR="00124F02">
        <w:rPr>
          <w:rFonts w:ascii="David" w:hAnsi="David"/>
        </w:rPr>
        <w:t>0.9.7</w:t>
      </w:r>
      <w:r w:rsidR="00152FD3" w:rsidRPr="00F20A7F">
        <w:rPr>
          <w:rFonts w:ascii="David" w:hAnsi="David"/>
          <w:rtl/>
        </w:rPr>
        <w:fldChar w:fldCharType="end"/>
      </w:r>
      <w:r w:rsidRPr="00F20A7F">
        <w:rPr>
          <w:rFonts w:ascii="David" w:hAnsi="David"/>
          <w:rtl/>
        </w:rPr>
        <w:t>.</w:t>
      </w:r>
      <w:r w:rsidRPr="00823285">
        <w:rPr>
          <w:rtl/>
        </w:rPr>
        <w:t xml:space="preserve"> להלן. </w:t>
      </w:r>
    </w:p>
    <w:p w14:paraId="7C2F82AD" w14:textId="77777777" w:rsidR="00593BD8" w:rsidRPr="00780937" w:rsidRDefault="00431E77" w:rsidP="00373033">
      <w:pPr>
        <w:pStyle w:val="41"/>
      </w:pPr>
      <w:r>
        <w:rPr>
          <w:rFonts w:hint="cs"/>
          <w:rtl/>
        </w:rPr>
        <w:t xml:space="preserve">הגשת </w:t>
      </w:r>
      <w:r w:rsidR="00593BD8" w:rsidRPr="00780937">
        <w:rPr>
          <w:rtl/>
        </w:rPr>
        <w:t>פרטיהם של 2 טכנאים בעלי סיווג בטחוני ברמה 3 או גבוה יותר. טכנאים אלה יכולים להיות מ</w:t>
      </w:r>
      <w:r w:rsidR="00A539C8">
        <w:rPr>
          <w:rFonts w:hint="cs"/>
          <w:rtl/>
        </w:rPr>
        <w:t xml:space="preserve">תוך </w:t>
      </w:r>
      <w:r w:rsidR="00593BD8" w:rsidRPr="00780937">
        <w:rPr>
          <w:rtl/>
        </w:rPr>
        <w:t>רשימת הטכנאים אשר ה</w:t>
      </w:r>
      <w:r w:rsidR="00A539C8">
        <w:rPr>
          <w:rFonts w:hint="cs"/>
          <w:rtl/>
        </w:rPr>
        <w:t xml:space="preserve">וגשה </w:t>
      </w:r>
      <w:r w:rsidR="00593BD8" w:rsidRPr="00780937">
        <w:rPr>
          <w:rtl/>
        </w:rPr>
        <w:t>במסגרת המענה למכרז.</w:t>
      </w:r>
    </w:p>
    <w:p w14:paraId="45B51D02" w14:textId="77777777" w:rsidR="00431E77" w:rsidRPr="00780937" w:rsidRDefault="008E6EEF" w:rsidP="005A4C4D">
      <w:pPr>
        <w:pStyle w:val="3"/>
      </w:pPr>
      <w:r>
        <w:rPr>
          <w:rFonts w:hint="cs"/>
          <w:rtl/>
        </w:rPr>
        <w:t xml:space="preserve">לצורך השתתפות בתיחור, הספק הרשום יידרש להשתתף </w:t>
      </w:r>
      <w:r w:rsidR="00431E77" w:rsidRPr="00780937">
        <w:rPr>
          <w:rtl/>
        </w:rPr>
        <w:t xml:space="preserve">בהדרכה ייעודית </w:t>
      </w:r>
      <w:r w:rsidR="00431E77">
        <w:rPr>
          <w:rFonts w:hint="cs"/>
          <w:rtl/>
        </w:rPr>
        <w:t xml:space="preserve">על מערכת התיחורים הדינמיים. </w:t>
      </w:r>
      <w:r w:rsidR="00431E77" w:rsidRPr="00780937">
        <w:rPr>
          <w:rtl/>
        </w:rPr>
        <w:t xml:space="preserve">ההשתתפות בהדרכה הינה </w:t>
      </w:r>
      <w:r w:rsidR="00431E77" w:rsidRPr="00291DB6">
        <w:rPr>
          <w:u w:val="single"/>
          <w:rtl/>
        </w:rPr>
        <w:t>חובה</w:t>
      </w:r>
      <w:r w:rsidR="00431E77" w:rsidRPr="00780937">
        <w:rPr>
          <w:rtl/>
        </w:rPr>
        <w:t xml:space="preserve">, </w:t>
      </w:r>
      <w:r w:rsidR="00431E77">
        <w:rPr>
          <w:rFonts w:hint="cs"/>
          <w:rtl/>
        </w:rPr>
        <w:t>מציע</w:t>
      </w:r>
      <w:r w:rsidR="00431E77" w:rsidRPr="00780937">
        <w:rPr>
          <w:rtl/>
        </w:rPr>
        <w:t xml:space="preserve"> שלא </w:t>
      </w:r>
      <w:r>
        <w:rPr>
          <w:rFonts w:hint="cs"/>
          <w:rtl/>
        </w:rPr>
        <w:t>י</w:t>
      </w:r>
      <w:r w:rsidRPr="00780937">
        <w:rPr>
          <w:rtl/>
        </w:rPr>
        <w:t xml:space="preserve">שתתף </w:t>
      </w:r>
      <w:r w:rsidR="00431E77" w:rsidRPr="00780937">
        <w:rPr>
          <w:rtl/>
        </w:rPr>
        <w:t>בהדרכה לא יוכל להשתתף בתיחורים. על מועד ההדרכה תצא הודעה לספקים הרשומים לאחר סיום שלב א'.</w:t>
      </w:r>
      <w:r>
        <w:rPr>
          <w:rFonts w:hint="cs"/>
          <w:rtl/>
        </w:rPr>
        <w:t xml:space="preserve"> יובהר כי עורך המכרז רשאי לפטור ספק רשום מהדרכה זו</w:t>
      </w:r>
      <w:r w:rsidR="00152FD3">
        <w:rPr>
          <w:rFonts w:hint="cs"/>
          <w:rtl/>
        </w:rPr>
        <w:t xml:space="preserve"> בהתאם לשיקול דעתו.</w:t>
      </w:r>
    </w:p>
    <w:p w14:paraId="5026C0CC" w14:textId="77777777" w:rsidR="00487752" w:rsidRPr="00780937" w:rsidRDefault="00487752" w:rsidP="005A4C4D">
      <w:pPr>
        <w:pStyle w:val="3"/>
      </w:pPr>
      <w:r w:rsidRPr="00780937">
        <w:rPr>
          <w:rtl/>
        </w:rPr>
        <w:t>נציגי הספק הרשום לצורך השתתפות בתיחורים דינאמיים יהיו הנציגים אשר פרטיהם צוינו ב</w:t>
      </w:r>
      <w:r w:rsidRPr="00F20A7F">
        <w:rPr>
          <w:u w:val="single"/>
          <w:rtl/>
        </w:rPr>
        <w:t>נספח 10</w:t>
      </w:r>
      <w:r w:rsidRPr="00780937">
        <w:rPr>
          <w:rtl/>
        </w:rPr>
        <w:t xml:space="preserve">. הספק הרשום יכול לשנות נציגים אלה ע"י הגשת </w:t>
      </w:r>
      <w:r w:rsidRPr="00F20A7F">
        <w:rPr>
          <w:u w:val="single"/>
          <w:rtl/>
        </w:rPr>
        <w:t>נספח 10</w:t>
      </w:r>
      <w:r w:rsidRPr="00780937">
        <w:rPr>
          <w:rtl/>
        </w:rPr>
        <w:t xml:space="preserve"> מלא וחתום כנדרש.</w:t>
      </w:r>
    </w:p>
    <w:p w14:paraId="79BF4199" w14:textId="77777777" w:rsidR="00D712DA" w:rsidRPr="00780937" w:rsidRDefault="00D712DA" w:rsidP="005A4C4D">
      <w:pPr>
        <w:pStyle w:val="3"/>
      </w:pPr>
      <w:r w:rsidRPr="00780937">
        <w:rPr>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w:t>
      </w:r>
      <w:r w:rsidR="00394CAA">
        <w:rPr>
          <w:rFonts w:hint="cs"/>
          <w:rtl/>
        </w:rPr>
        <w:t>נ</w:t>
      </w:r>
      <w:r w:rsidRPr="00780937">
        <w:rPr>
          <w:rtl/>
        </w:rPr>
        <w:t xml:space="preserve">טי מוגדר כתיחור שעל פי דעת עורך המכרז לספק הרשום </w:t>
      </w:r>
      <w:r w:rsidR="00FB0856">
        <w:rPr>
          <w:rFonts w:hint="cs"/>
          <w:rtl/>
        </w:rPr>
        <w:t>הי</w:t>
      </w:r>
      <w:r w:rsidR="00394CAA">
        <w:rPr>
          <w:rFonts w:hint="cs"/>
          <w:rtl/>
        </w:rPr>
        <w:t>י</w:t>
      </w:r>
      <w:r w:rsidR="00FB0856">
        <w:rPr>
          <w:rFonts w:hint="cs"/>
          <w:rtl/>
        </w:rPr>
        <w:t xml:space="preserve">תה </w:t>
      </w:r>
      <w:r w:rsidRPr="00780937">
        <w:rPr>
          <w:rtl/>
        </w:rPr>
        <w:t>יכולת להציע בו מענה).</w:t>
      </w:r>
    </w:p>
    <w:p w14:paraId="39449593" w14:textId="77777777" w:rsidR="00596A81" w:rsidRDefault="001E5535" w:rsidP="005A4C4D">
      <w:pPr>
        <w:pStyle w:val="3"/>
      </w:pPr>
      <w:r w:rsidRPr="00780937">
        <w:rPr>
          <w:rtl/>
        </w:rPr>
        <w:t xml:space="preserve">ספק רשום יוכל להוסיף יצרנים </w:t>
      </w:r>
      <w:r w:rsidR="009326FE" w:rsidRPr="00780937">
        <w:rPr>
          <w:rtl/>
        </w:rPr>
        <w:t xml:space="preserve">מורשים לאורך כל תקופת המכרז, </w:t>
      </w:r>
      <w:r w:rsidR="00A81840">
        <w:rPr>
          <w:rFonts w:hint="cs"/>
          <w:rtl/>
        </w:rPr>
        <w:t>ו</w:t>
      </w:r>
      <w:r w:rsidR="009326FE" w:rsidRPr="00780937">
        <w:rPr>
          <w:rtl/>
        </w:rPr>
        <w:t>במסגרת מענה לבקשת תיחור.</w:t>
      </w:r>
    </w:p>
    <w:p w14:paraId="172B0025" w14:textId="77777777" w:rsidR="00B81014" w:rsidRPr="00E6077B" w:rsidRDefault="00B81014" w:rsidP="005A4C4D">
      <w:pPr>
        <w:pStyle w:val="3"/>
        <w:rPr>
          <w:rtl/>
        </w:rPr>
      </w:pPr>
      <w:bookmarkStart w:id="100" w:name="_Ref437333494"/>
      <w:bookmarkStart w:id="101" w:name="_Ref384330035"/>
      <w:bookmarkStart w:id="102" w:name="_Ref485132061"/>
      <w:r w:rsidRPr="001F3D66">
        <w:rPr>
          <w:rtl/>
        </w:rPr>
        <w:t>ערבות</w:t>
      </w:r>
      <w:r w:rsidRPr="00E6077B">
        <w:rPr>
          <w:rtl/>
        </w:rPr>
        <w:t xml:space="preserve"> ספק רשום</w:t>
      </w:r>
      <w:bookmarkEnd w:id="100"/>
    </w:p>
    <w:p w14:paraId="67B159D0" w14:textId="18C9974B" w:rsidR="00B81014" w:rsidRPr="00780937" w:rsidRDefault="00C01E2B" w:rsidP="00373033">
      <w:pPr>
        <w:pStyle w:val="41"/>
        <w:rPr>
          <w:rtl/>
        </w:rPr>
      </w:pPr>
      <w:bookmarkStart w:id="103" w:name="_Ref437332684"/>
      <w:r>
        <w:rPr>
          <w:rFonts w:hint="cs"/>
          <w:rtl/>
        </w:rPr>
        <w:t>המועמד להיכלל ברשימת הספקים הרשומים</w:t>
      </w:r>
      <w:r w:rsidR="00B81014" w:rsidRPr="00780937">
        <w:rPr>
          <w:rtl/>
        </w:rPr>
        <w:t xml:space="preserve"> יעמיד לפקודת עורך המכרז, תוך </w:t>
      </w:r>
      <w:r w:rsidR="00B81014">
        <w:rPr>
          <w:rFonts w:hint="cs"/>
          <w:rtl/>
        </w:rPr>
        <w:t>שבעה</w:t>
      </w:r>
      <w:r w:rsidR="00B81014" w:rsidRPr="00780937">
        <w:rPr>
          <w:rtl/>
        </w:rPr>
        <w:t xml:space="preserve"> (</w:t>
      </w:r>
      <w:r w:rsidR="00B81014">
        <w:rPr>
          <w:rFonts w:hint="cs"/>
          <w:rtl/>
        </w:rPr>
        <w:t>7</w:t>
      </w:r>
      <w:r w:rsidR="00B81014" w:rsidRPr="00780937">
        <w:rPr>
          <w:rtl/>
        </w:rPr>
        <w:t>) ימי</w:t>
      </w:r>
      <w:r w:rsidR="00B81014">
        <w:rPr>
          <w:rFonts w:hint="cs"/>
          <w:rtl/>
        </w:rPr>
        <w:t>ם</w:t>
      </w:r>
      <w:r w:rsidR="00B81014" w:rsidRPr="00780937">
        <w:rPr>
          <w:rtl/>
        </w:rPr>
        <w:t xml:space="preserve"> מרגע קבלת ההודעה על </w:t>
      </w:r>
      <w:r>
        <w:rPr>
          <w:rFonts w:hint="cs"/>
          <w:rtl/>
        </w:rPr>
        <w:t xml:space="preserve">מועמדותו להיכלל </w:t>
      </w:r>
      <w:r w:rsidR="00B81014" w:rsidRPr="00780937">
        <w:rPr>
          <w:rtl/>
        </w:rPr>
        <w:t>ברשימת הספקים ה</w:t>
      </w:r>
      <w:r>
        <w:rPr>
          <w:rFonts w:hint="cs"/>
          <w:rtl/>
        </w:rPr>
        <w:t>רשומים</w:t>
      </w:r>
      <w:r w:rsidR="00B81014" w:rsidRPr="00780937">
        <w:rPr>
          <w:rtl/>
        </w:rPr>
        <w:t xml:space="preserve">, ערבות אוטונומית בלתי מוגבלת על סך של </w:t>
      </w:r>
      <w:r w:rsidR="002C775D">
        <w:rPr>
          <w:rFonts w:hint="cs"/>
          <w:u w:val="single"/>
          <w:rtl/>
        </w:rPr>
        <w:t>12</w:t>
      </w:r>
      <w:r w:rsidR="002C775D" w:rsidRPr="000869ED">
        <w:rPr>
          <w:rFonts w:hint="cs"/>
          <w:u w:val="single"/>
          <w:rtl/>
        </w:rPr>
        <w:t>0</w:t>
      </w:r>
      <w:r w:rsidR="00B81014" w:rsidRPr="000869ED">
        <w:rPr>
          <w:u w:val="single"/>
          <w:rtl/>
        </w:rPr>
        <w:t>,000 ₪</w:t>
      </w:r>
      <w:r w:rsidR="00B81014" w:rsidRPr="000869ED">
        <w:rPr>
          <w:rtl/>
        </w:rPr>
        <w:t>.</w:t>
      </w:r>
      <w:bookmarkEnd w:id="103"/>
      <w:r w:rsidR="00B81014" w:rsidRPr="00780937">
        <w:rPr>
          <w:rtl/>
        </w:rPr>
        <w:t xml:space="preserve"> </w:t>
      </w:r>
    </w:p>
    <w:p w14:paraId="19CF809E" w14:textId="77777777" w:rsidR="00B81014" w:rsidRPr="0036735A" w:rsidRDefault="00B81014" w:rsidP="00373033">
      <w:pPr>
        <w:pStyle w:val="41"/>
        <w:rPr>
          <w:rFonts w:ascii="David" w:hAnsi="David"/>
          <w:rtl/>
        </w:rPr>
      </w:pPr>
      <w:r w:rsidRPr="00780937">
        <w:rPr>
          <w:rtl/>
        </w:rPr>
        <w:t xml:space="preserve">הערבות תהא בנוסח המחייב </w:t>
      </w:r>
      <w:r w:rsidRPr="00524776">
        <w:rPr>
          <w:rtl/>
        </w:rPr>
        <w:t>בנספח 12</w:t>
      </w:r>
      <w:r w:rsidRPr="00780937">
        <w:rPr>
          <w:rtl/>
        </w:rPr>
        <w:t xml:space="preserve"> (ללא כל שינוי או חריגה בפרט כל שהוא).</w:t>
      </w:r>
      <w:r>
        <w:rPr>
          <w:rFonts w:hint="cs"/>
          <w:rtl/>
        </w:rPr>
        <w:t xml:space="preserve"> </w:t>
      </w:r>
      <w:r w:rsidRPr="00780937">
        <w:rPr>
          <w:rtl/>
        </w:rPr>
        <w:t>תוקף הערבות יהיה עד 90 יום לאחר תום תקופת ההתקשרות.</w:t>
      </w:r>
      <w:r>
        <w:rPr>
          <w:rFonts w:hint="cs"/>
          <w:rtl/>
        </w:rPr>
        <w:t xml:space="preserve"> </w:t>
      </w:r>
      <w:r w:rsidRPr="00780937">
        <w:rPr>
          <w:rtl/>
        </w:rPr>
        <w:t xml:space="preserve">הערבות תהיה צמודה בשיעור של 100% למדד המחירים לצרכן, המדד הבסיסי הוא המדד הידוע ביום </w:t>
      </w:r>
      <w:r>
        <w:rPr>
          <w:rFonts w:hint="cs"/>
          <w:rtl/>
        </w:rPr>
        <w:t xml:space="preserve">הכרזת ועדת המכרזים על המציע כ"ספק רשום". </w:t>
      </w:r>
    </w:p>
    <w:p w14:paraId="4885F122" w14:textId="77777777" w:rsidR="00B81014" w:rsidRPr="00780937" w:rsidRDefault="00B81014" w:rsidP="00373033">
      <w:pPr>
        <w:pStyle w:val="41"/>
        <w:rPr>
          <w:rtl/>
        </w:rPr>
      </w:pPr>
      <w:r w:rsidRPr="00780937">
        <w:rPr>
          <w:rtl/>
        </w:rPr>
        <w:t>במידה ויחליט עורך המכרז לממש את האופציה המוקנית לו ולהאריך את תקופת המכרז - יאריך הזוכה את ערבות הביצוע בהתאם</w:t>
      </w:r>
      <w:r w:rsidR="00152FD3">
        <w:rPr>
          <w:rFonts w:hint="cs"/>
          <w:rtl/>
        </w:rPr>
        <w:t xml:space="preserve"> להארכת תקופת ההתקשרות.</w:t>
      </w:r>
    </w:p>
    <w:p w14:paraId="558086FB" w14:textId="77777777" w:rsidR="00B81014" w:rsidRPr="00780937" w:rsidRDefault="00B81014" w:rsidP="00373033">
      <w:pPr>
        <w:pStyle w:val="41"/>
        <w:rPr>
          <w:rtl/>
        </w:rPr>
      </w:pPr>
      <w:r w:rsidRPr="00780937">
        <w:rPr>
          <w:rtl/>
        </w:rPr>
        <w:t xml:space="preserve">עורך המכרז רשאי לחלט את הערבות במקרה שהזוכה לא יעמוד באיזו מהתחייבויותיו בקשר עם מכרז זה או ינהג שלא בתום לב </w:t>
      </w:r>
      <w:r w:rsidR="00C01E2B">
        <w:rPr>
          <w:rFonts w:hint="cs"/>
          <w:rtl/>
        </w:rPr>
        <w:t xml:space="preserve">או בדרך מקובלת </w:t>
      </w:r>
      <w:r w:rsidRPr="00780937">
        <w:rPr>
          <w:rtl/>
        </w:rPr>
        <w:t>בקשר להצעתו, לתנאי המכרז ולהסכם ההתקשרות לכל אורך תקופת ה</w:t>
      </w:r>
      <w:r w:rsidR="00C01E2B">
        <w:rPr>
          <w:rFonts w:hint="cs"/>
          <w:rtl/>
        </w:rPr>
        <w:t>התקשרות</w:t>
      </w:r>
      <w:r w:rsidRPr="00780937">
        <w:rPr>
          <w:rtl/>
        </w:rPr>
        <w:t>.</w:t>
      </w:r>
    </w:p>
    <w:p w14:paraId="3EC73F06" w14:textId="77777777" w:rsidR="00B81014" w:rsidRPr="00780937" w:rsidRDefault="00B81014" w:rsidP="00373033">
      <w:pPr>
        <w:pStyle w:val="41"/>
        <w:rPr>
          <w:rtl/>
        </w:rPr>
      </w:pPr>
      <w:r w:rsidRPr="00780937">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7CC99BF9" w14:textId="77777777" w:rsidR="00B81014" w:rsidRDefault="00B81014" w:rsidP="005A4C4D">
      <w:pPr>
        <w:pStyle w:val="3"/>
      </w:pPr>
      <w:bookmarkStart w:id="104" w:name="_Ref487534515"/>
      <w:r>
        <w:rPr>
          <w:rFonts w:hint="cs"/>
          <w:rtl/>
        </w:rPr>
        <w:t>ביטוח</w:t>
      </w:r>
      <w:bookmarkEnd w:id="104"/>
    </w:p>
    <w:p w14:paraId="5D7194A5" w14:textId="77777777" w:rsidR="00B81014" w:rsidRDefault="00291DB6" w:rsidP="00373033">
      <w:pPr>
        <w:pStyle w:val="41"/>
      </w:pPr>
      <w:r w:rsidRPr="00291DB6">
        <w:rPr>
          <w:rFonts w:hint="cs"/>
          <w:rtl/>
        </w:rPr>
        <w:t xml:space="preserve"> </w:t>
      </w:r>
      <w:r>
        <w:rPr>
          <w:rFonts w:hint="cs"/>
          <w:rtl/>
        </w:rPr>
        <w:t xml:space="preserve">המועמד להיכלל ברשימת הספקים הרשומים </w:t>
      </w:r>
      <w:r w:rsidR="00B81014" w:rsidRPr="00780937">
        <w:rPr>
          <w:rtl/>
        </w:rPr>
        <w:t>י</w:t>
      </w:r>
      <w:r w:rsidR="00B81014">
        <w:rPr>
          <w:rFonts w:hint="cs"/>
          <w:rtl/>
        </w:rPr>
        <w:t>גיש אישור קיום ביטוחים בהתאם לנוסח המפורט ב</w:t>
      </w:r>
      <w:r w:rsidR="00B81014" w:rsidRPr="00F20A7F">
        <w:rPr>
          <w:u w:val="single"/>
          <w:rtl/>
        </w:rPr>
        <w:t>נספח 1</w:t>
      </w:r>
      <w:r w:rsidR="00B81014" w:rsidRPr="00F20A7F">
        <w:rPr>
          <w:rFonts w:hint="cs"/>
          <w:u w:val="single"/>
          <w:rtl/>
        </w:rPr>
        <w:t>1</w:t>
      </w:r>
      <w:r w:rsidR="00B81014" w:rsidRPr="00780937">
        <w:rPr>
          <w:rtl/>
        </w:rPr>
        <w:t xml:space="preserve">, כשהוא חתום על </w:t>
      </w:r>
      <w:r w:rsidR="00B81014">
        <w:rPr>
          <w:rFonts w:hint="cs"/>
          <w:rtl/>
        </w:rPr>
        <w:t>חברת הביטוח.</w:t>
      </w:r>
    </w:p>
    <w:p w14:paraId="69605B13" w14:textId="585B0866" w:rsidR="00B81014" w:rsidRDefault="00291DB6" w:rsidP="00373033">
      <w:pPr>
        <w:pStyle w:val="41"/>
      </w:pPr>
      <w:r>
        <w:rPr>
          <w:rFonts w:hint="cs"/>
          <w:rtl/>
        </w:rPr>
        <w:t xml:space="preserve">כמו כן </w:t>
      </w:r>
      <w:r w:rsidR="00B81014" w:rsidRPr="00B81014">
        <w:rPr>
          <w:rtl/>
        </w:rPr>
        <w:t>הספק מתחייב, לבצע ולקיים את כל הביטוחים המפורטים</w:t>
      </w:r>
      <w:r w:rsidR="005707C7">
        <w:rPr>
          <w:rFonts w:hint="cs"/>
          <w:rtl/>
        </w:rPr>
        <w:t xml:space="preserve"> כאמור</w:t>
      </w:r>
      <w:r w:rsidR="00B81014" w:rsidRPr="00B81014">
        <w:rPr>
          <w:rtl/>
        </w:rPr>
        <w:t xml:space="preserve"> </w:t>
      </w:r>
      <w:r w:rsidR="005707C7">
        <w:rPr>
          <w:rFonts w:hint="cs"/>
          <w:rtl/>
        </w:rPr>
        <w:t>ב</w:t>
      </w:r>
      <w:r w:rsidR="005707C7" w:rsidRPr="00F20A7F">
        <w:rPr>
          <w:rFonts w:hint="cs"/>
          <w:u w:val="single"/>
          <w:rtl/>
        </w:rPr>
        <w:t>נספח 11</w:t>
      </w:r>
      <w:r w:rsidR="005707C7">
        <w:rPr>
          <w:rFonts w:hint="cs"/>
          <w:rtl/>
        </w:rPr>
        <w:t xml:space="preserve"> </w:t>
      </w:r>
      <w:r w:rsidR="00B81014" w:rsidRPr="00B81014">
        <w:rPr>
          <w:rtl/>
        </w:rPr>
        <w:t>לטובתו</w:t>
      </w:r>
      <w:r w:rsidR="00B81014">
        <w:rPr>
          <w:rtl/>
        </w:rPr>
        <w:t xml:space="preserve"> ולטובת מדינת ישראל- משרד האוצר, משרדי ממשלה </w:t>
      </w:r>
      <w:r>
        <w:rPr>
          <w:rtl/>
        </w:rPr>
        <w:t>נוספים</w:t>
      </w:r>
      <w:r>
        <w:rPr>
          <w:rFonts w:hint="cs"/>
          <w:rtl/>
        </w:rPr>
        <w:t xml:space="preserve">, </w:t>
      </w:r>
      <w:r w:rsidR="00B81014">
        <w:rPr>
          <w:rtl/>
        </w:rPr>
        <w:t xml:space="preserve">יחידות סמך </w:t>
      </w:r>
      <w:r>
        <w:rPr>
          <w:rFonts w:hint="cs"/>
          <w:rtl/>
        </w:rPr>
        <w:t xml:space="preserve">והגופים הנלווים הכלולים במכרז, בכל תקופת ההתקשרות </w:t>
      </w:r>
      <w:r w:rsidR="00B81014">
        <w:rPr>
          <w:rtl/>
        </w:rPr>
        <w:t xml:space="preserve">ולהציג למשרד, את הביטוחים הכוללים את כל הכיסויים והתנאים הנדרשים כאשר גבולות האחריות לא יפחתו מהמצוין </w:t>
      </w:r>
      <w:r w:rsidR="005707C7">
        <w:rPr>
          <w:rFonts w:hint="cs"/>
          <w:rtl/>
        </w:rPr>
        <w:t>ב</w:t>
      </w:r>
      <w:r w:rsidR="005707C7" w:rsidRPr="00F20A7F">
        <w:rPr>
          <w:rFonts w:hint="cs"/>
          <w:u w:val="single"/>
          <w:rtl/>
        </w:rPr>
        <w:t>נספח 11</w:t>
      </w:r>
      <w:r w:rsidR="00823285">
        <w:rPr>
          <w:rFonts w:hint="cs"/>
          <w:rtl/>
        </w:rPr>
        <w:t>.</w:t>
      </w:r>
    </w:p>
    <w:bookmarkEnd w:id="101"/>
    <w:bookmarkEnd w:id="102"/>
    <w:p w14:paraId="391463DB" w14:textId="0B22668C" w:rsidR="00E74765" w:rsidRDefault="00E74765" w:rsidP="00F20A7F">
      <w:pPr>
        <w:pStyle w:val="61"/>
        <w:rPr>
          <w:rtl/>
        </w:rPr>
      </w:pPr>
      <w:r>
        <w:rPr>
          <w:rtl/>
        </w:rPr>
        <w:t xml:space="preserve">העתקי פוליסות הביטוח, מאושרות ע"י המבטח או אישור בחתימתו על קיום הביטוחים כאמור, יומצאו על ידי הספק לעורך המכרז עד למועד בהתאם למצוין בסעיף </w:t>
      </w:r>
      <w:r w:rsidR="0023734F">
        <w:rPr>
          <w:rtl/>
        </w:rPr>
        <w:fldChar w:fldCharType="begin"/>
      </w:r>
      <w:r w:rsidR="0023734F">
        <w:rPr>
          <w:rtl/>
        </w:rPr>
        <w:instrText xml:space="preserve"> </w:instrText>
      </w:r>
      <w:r w:rsidR="0023734F">
        <w:instrText>REF</w:instrText>
      </w:r>
      <w:r w:rsidR="0023734F">
        <w:rPr>
          <w:rtl/>
        </w:rPr>
        <w:instrText xml:space="preserve"> _</w:instrText>
      </w:r>
      <w:r w:rsidR="0023734F">
        <w:instrText>Ref487534515 \r \h</w:instrText>
      </w:r>
      <w:r w:rsidR="0023734F">
        <w:rPr>
          <w:rtl/>
        </w:rPr>
        <w:instrText xml:space="preserve"> </w:instrText>
      </w:r>
      <w:r w:rsidR="0023734F">
        <w:rPr>
          <w:rtl/>
        </w:rPr>
      </w:r>
      <w:r w:rsidR="0023734F">
        <w:rPr>
          <w:rtl/>
        </w:rPr>
        <w:fldChar w:fldCharType="separate"/>
      </w:r>
      <w:r w:rsidR="00124F02">
        <w:rPr>
          <w:cs/>
        </w:rPr>
        <w:t>‎</w:t>
      </w:r>
      <w:r w:rsidR="00124F02">
        <w:t>0.9.7</w:t>
      </w:r>
      <w:r w:rsidR="0023734F">
        <w:rPr>
          <w:rtl/>
        </w:rPr>
        <w:fldChar w:fldCharType="end"/>
      </w:r>
      <w:r w:rsidR="00823285">
        <w:rPr>
          <w:rFonts w:hint="cs"/>
          <w:rtl/>
        </w:rPr>
        <w:t>.</w:t>
      </w:r>
    </w:p>
    <w:p w14:paraId="5E478EEA" w14:textId="265F49F4" w:rsidR="00E74765" w:rsidRDefault="00E74765" w:rsidP="00373033">
      <w:pPr>
        <w:pStyle w:val="61"/>
        <w:rPr>
          <w:rtl/>
        </w:rPr>
      </w:pPr>
      <w:r>
        <w:rPr>
          <w:rtl/>
        </w:rPr>
        <w:t>הספק מתחייב בכל תקופת ההתקשרות החוזית עם מדינת ישראל – משרד</w:t>
      </w:r>
      <w:r>
        <w:rPr>
          <w:rFonts w:hint="cs"/>
          <w:rtl/>
        </w:rPr>
        <w:t xml:space="preserve"> </w:t>
      </w:r>
      <w:r>
        <w:rPr>
          <w:rtl/>
        </w:rPr>
        <w:t>האוצר, וכל עוד אחריותו קיימת, להחזיק בתוקף את פוליסות הביטוח. הספק</w:t>
      </w:r>
      <w:r>
        <w:rPr>
          <w:rFonts w:hint="cs"/>
          <w:rtl/>
        </w:rPr>
        <w:t xml:space="preserve"> </w:t>
      </w:r>
      <w:r>
        <w:rPr>
          <w:rtl/>
        </w:rPr>
        <w:t xml:space="preserve">מתחייב כי </w:t>
      </w:r>
      <w:r w:rsidR="0023734F">
        <w:rPr>
          <w:rFonts w:hint="cs"/>
          <w:rtl/>
        </w:rPr>
        <w:t>פוליסות הביטוח תחודשנה</w:t>
      </w:r>
      <w:r>
        <w:rPr>
          <w:rtl/>
        </w:rPr>
        <w:t xml:space="preserve"> על ידו מדי שנה בשנה, כל עוד החוזה עם מדינת ישראל – משרד האוצר בתוקף. הספק מתחייב להציג את העתקי פוליסות הביטוח המחודשות מאושרות וחתומות ע"י המבטח או אישור בחתימת מבטחו על חידושן </w:t>
      </w:r>
      <w:r w:rsidR="004463D7">
        <w:rPr>
          <w:rFonts w:hint="cs"/>
          <w:rtl/>
        </w:rPr>
        <w:t>למשרד האוצר, ו</w:t>
      </w:r>
      <w:r w:rsidR="00742C04">
        <w:rPr>
          <w:rFonts w:hint="cs"/>
          <w:rtl/>
        </w:rPr>
        <w:t>לעורך המכרז במינהל הרכש הממשלתי</w:t>
      </w:r>
      <w:r>
        <w:rPr>
          <w:rtl/>
        </w:rPr>
        <w:t xml:space="preserve"> לכל המאוחר שבועיים לפני תום תקופת הביטוח.</w:t>
      </w:r>
    </w:p>
    <w:p w14:paraId="7A429659" w14:textId="77777777" w:rsidR="00E74765" w:rsidRDefault="00E74765" w:rsidP="00373033">
      <w:pPr>
        <w:pStyle w:val="61"/>
        <w:rPr>
          <w:rtl/>
        </w:rPr>
      </w:pPr>
      <w:r>
        <w:rPr>
          <w:rtl/>
        </w:rPr>
        <w:t>אין בכל האמור בסעיפי הביטוח כדי לפטור את הספק מכל חובה החלה עליו על פי דין ועל פי החוזה ואין לפרש את האמור כוויתור של מדינת ישראל – משרד האוצר, משרדי ממשלה נוספים</w:t>
      </w:r>
      <w:r w:rsidR="007A24B9">
        <w:rPr>
          <w:rFonts w:hint="cs"/>
          <w:rtl/>
        </w:rPr>
        <w:t>,</w:t>
      </w:r>
      <w:r>
        <w:rPr>
          <w:rtl/>
        </w:rPr>
        <w:t xml:space="preserve"> יחידות סמך </w:t>
      </w:r>
      <w:r w:rsidR="007A24B9">
        <w:rPr>
          <w:rFonts w:hint="cs"/>
          <w:rtl/>
        </w:rPr>
        <w:t>והגופים הנלווים הכלולים במכרז,</w:t>
      </w:r>
      <w:r w:rsidR="007A24B9">
        <w:rPr>
          <w:rtl/>
        </w:rPr>
        <w:t xml:space="preserve"> </w:t>
      </w:r>
      <w:r>
        <w:rPr>
          <w:rtl/>
        </w:rPr>
        <w:t xml:space="preserve">על כל זכות או סעד המוקנים לה על פי דין ועל פי חוזה זה. </w:t>
      </w:r>
    </w:p>
    <w:p w14:paraId="678ED163" w14:textId="77777777" w:rsidR="00F7638C" w:rsidRPr="00780937" w:rsidRDefault="00F7638C" w:rsidP="00373033">
      <w:pPr>
        <w:pStyle w:val="61"/>
      </w:pPr>
      <w:bookmarkStart w:id="105" w:name="_Ref491174877"/>
      <w:r w:rsidRPr="00780937">
        <w:rPr>
          <w:rtl/>
        </w:rPr>
        <w:t xml:space="preserve">במידה </w:t>
      </w:r>
      <w:r>
        <w:rPr>
          <w:rFonts w:hint="cs"/>
          <w:rtl/>
        </w:rPr>
        <w:t>ו</w:t>
      </w:r>
      <w:r w:rsidRPr="00780937">
        <w:rPr>
          <w:rtl/>
        </w:rPr>
        <w:t>הספק הרשום לא יציג את אישורי הביטוח כנדרש בתוך 14 ימי עבודה מיום ההודעה, יהיה עורך המכרז רשאי לחלט את ערבותו ולהוציאו מרשימת הספקים הרשומים.</w:t>
      </w:r>
      <w:bookmarkEnd w:id="105"/>
    </w:p>
    <w:p w14:paraId="6D03A2F2" w14:textId="77777777" w:rsidR="00010250" w:rsidRPr="00413D50" w:rsidRDefault="00010250" w:rsidP="005A4C4D">
      <w:pPr>
        <w:pStyle w:val="3"/>
        <w:rPr>
          <w:rtl/>
        </w:rPr>
      </w:pPr>
      <w:r w:rsidRPr="00413D50">
        <w:rPr>
          <w:rtl/>
        </w:rPr>
        <w:t>חתימה על חוזה (להלן: "חוזה" או "הסכם" או "הסכם ההתקשרות")</w:t>
      </w:r>
    </w:p>
    <w:p w14:paraId="3F8F11E7" w14:textId="358DC8FD" w:rsidR="00010250" w:rsidRPr="00780937" w:rsidRDefault="00010250" w:rsidP="00373033">
      <w:pPr>
        <w:pStyle w:val="41"/>
        <w:rPr>
          <w:rtl/>
        </w:rPr>
      </w:pPr>
      <w:r w:rsidRPr="00823285">
        <w:rPr>
          <w:rtl/>
        </w:rPr>
        <w:t xml:space="preserve">כאמור בסעיף </w:t>
      </w:r>
      <w:r w:rsidRPr="00F20A7F">
        <w:rPr>
          <w:rFonts w:ascii="David" w:hAnsi="David"/>
          <w:rtl/>
        </w:rPr>
        <w:fldChar w:fldCharType="begin"/>
      </w:r>
      <w:r w:rsidRPr="00F20A7F">
        <w:rPr>
          <w:rFonts w:ascii="David" w:hAnsi="David"/>
          <w:rtl/>
        </w:rPr>
        <w:instrText xml:space="preserve"> </w:instrText>
      </w:r>
      <w:r w:rsidRPr="00F20A7F">
        <w:rPr>
          <w:rFonts w:ascii="David" w:hAnsi="David"/>
        </w:rPr>
        <w:instrText>REF</w:instrText>
      </w:r>
      <w:r w:rsidRPr="00F20A7F">
        <w:rPr>
          <w:rFonts w:ascii="David" w:hAnsi="David"/>
          <w:rtl/>
        </w:rPr>
        <w:instrText xml:space="preserve"> _</w:instrText>
      </w:r>
      <w:r w:rsidRPr="00F20A7F">
        <w:rPr>
          <w:rFonts w:ascii="David" w:hAnsi="David"/>
        </w:rPr>
        <w:instrText>Ref383949967 \r \h</w:instrText>
      </w:r>
      <w:r w:rsidRPr="00F20A7F">
        <w:rPr>
          <w:rFonts w:ascii="David" w:hAnsi="David"/>
          <w:rtl/>
        </w:rPr>
        <w:instrText xml:space="preserve">  \* </w:instrText>
      </w:r>
      <w:r w:rsidRPr="00F20A7F">
        <w:rPr>
          <w:rFonts w:ascii="David" w:hAnsi="David"/>
        </w:rPr>
        <w:instrText>MERGEFORMAT</w:instrText>
      </w:r>
      <w:r w:rsidRPr="00F20A7F">
        <w:rPr>
          <w:rFonts w:ascii="David" w:hAnsi="David"/>
          <w:rtl/>
        </w:rPr>
        <w:instrText xml:space="preserve"> </w:instrText>
      </w:r>
      <w:r w:rsidRPr="00F20A7F">
        <w:rPr>
          <w:rFonts w:ascii="David" w:hAnsi="David"/>
          <w:rtl/>
        </w:rPr>
      </w:r>
      <w:r w:rsidRPr="00F20A7F">
        <w:rPr>
          <w:rFonts w:ascii="David" w:hAnsi="David"/>
          <w:rtl/>
        </w:rPr>
        <w:fldChar w:fldCharType="separate"/>
      </w:r>
      <w:r w:rsidR="00124F02">
        <w:rPr>
          <w:rFonts w:ascii="David" w:hAnsi="David"/>
          <w:cs/>
        </w:rPr>
        <w:t>‎</w:t>
      </w:r>
      <w:r w:rsidR="00124F02">
        <w:rPr>
          <w:rFonts w:ascii="David" w:hAnsi="David"/>
        </w:rPr>
        <w:t>0.7.2.4</w:t>
      </w:r>
      <w:r w:rsidRPr="00F20A7F">
        <w:rPr>
          <w:rFonts w:ascii="David" w:hAnsi="David"/>
          <w:rtl/>
        </w:rPr>
        <w:fldChar w:fldCharType="end"/>
      </w:r>
      <w:r w:rsidRPr="00F20A7F">
        <w:rPr>
          <w:rFonts w:ascii="David" w:hAnsi="David"/>
          <w:rtl/>
        </w:rPr>
        <w:t xml:space="preserve"> לעיל</w:t>
      </w:r>
      <w:r w:rsidRPr="00823285">
        <w:rPr>
          <w:rtl/>
        </w:rPr>
        <w:t>, המציע יצרף להצעתו את הסכם ההתקשרות ש</w:t>
      </w:r>
      <w:r w:rsidRPr="005A4C4D">
        <w:rPr>
          <w:rtl/>
        </w:rPr>
        <w:t>ב</w:t>
      </w:r>
      <w:r w:rsidRPr="00823285">
        <w:rPr>
          <w:u w:val="single"/>
          <w:rtl/>
        </w:rPr>
        <w:t>נספח 13</w:t>
      </w:r>
      <w:r w:rsidRPr="00823285">
        <w:rPr>
          <w:rtl/>
        </w:rPr>
        <w:t>, כשהוא חתום</w:t>
      </w:r>
      <w:r w:rsidRPr="00780937">
        <w:rPr>
          <w:rtl/>
        </w:rPr>
        <w:t xml:space="preserve"> על ידי מורשה/י החתימה של המציע וחותמת התאגיד. </w:t>
      </w:r>
    </w:p>
    <w:p w14:paraId="6EAEABA6" w14:textId="77300ECA" w:rsidR="00010250" w:rsidRDefault="00010250" w:rsidP="00373033">
      <w:pPr>
        <w:pStyle w:val="41"/>
      </w:pPr>
      <w:r w:rsidRPr="00780937">
        <w:rPr>
          <w:rtl/>
        </w:rPr>
        <w:t xml:space="preserve">רק לאחר הכרזה על המציע כספק רשום ועמידתו </w:t>
      </w:r>
      <w:r w:rsidRPr="00823285">
        <w:rPr>
          <w:rtl/>
        </w:rPr>
        <w:t>בתנאי סעיף זה (</w:t>
      </w:r>
      <w:r w:rsidRPr="00823285">
        <w:rPr>
          <w:rtl/>
        </w:rPr>
        <w:fldChar w:fldCharType="begin"/>
      </w:r>
      <w:r w:rsidRPr="00823285">
        <w:rPr>
          <w:rtl/>
        </w:rPr>
        <w:instrText xml:space="preserve"> </w:instrText>
      </w:r>
      <w:r w:rsidRPr="00823285">
        <w:instrText xml:space="preserve">REF </w:instrText>
      </w:r>
      <w:r w:rsidRPr="00823285">
        <w:rPr>
          <w:rtl/>
        </w:rPr>
        <w:instrText>_</w:instrText>
      </w:r>
      <w:r w:rsidRPr="00823285">
        <w:instrText>Ref384336704 \r \h</w:instrText>
      </w:r>
      <w:r w:rsidRPr="00823285">
        <w:rPr>
          <w:rtl/>
        </w:rPr>
        <w:instrText xml:space="preserve"> </w:instrText>
      </w:r>
      <w:r w:rsidR="00823285">
        <w:rPr>
          <w:rtl/>
        </w:rPr>
        <w:instrText xml:space="preserve"> \* </w:instrText>
      </w:r>
      <w:r w:rsidR="00823285">
        <w:instrText>MERGEFORMAT</w:instrText>
      </w:r>
      <w:r w:rsidR="00823285">
        <w:rPr>
          <w:rtl/>
        </w:rPr>
        <w:instrText xml:space="preserve"> </w:instrText>
      </w:r>
      <w:r w:rsidRPr="00823285">
        <w:rPr>
          <w:rtl/>
        </w:rPr>
      </w:r>
      <w:r w:rsidRPr="00823285">
        <w:rPr>
          <w:rtl/>
        </w:rPr>
        <w:fldChar w:fldCharType="separate"/>
      </w:r>
      <w:r w:rsidR="00124F02">
        <w:rPr>
          <w:cs/>
        </w:rPr>
        <w:t>‎</w:t>
      </w:r>
      <w:r w:rsidR="00124F02" w:rsidRPr="00124F02">
        <w:rPr>
          <w:rFonts w:ascii="David" w:hAnsi="David"/>
        </w:rPr>
        <w:t>0.9</w:t>
      </w:r>
      <w:r w:rsidRPr="00823285">
        <w:rPr>
          <w:rtl/>
        </w:rPr>
        <w:fldChar w:fldCharType="end"/>
      </w:r>
      <w:r w:rsidRPr="00823285">
        <w:rPr>
          <w:rtl/>
        </w:rPr>
        <w:t>) יוסיף עורך המכרז את חתימתו על גבי ההסכם ורק מאותו מועד יחייב ההסכם</w:t>
      </w:r>
      <w:r w:rsidRPr="00780937">
        <w:rPr>
          <w:rtl/>
        </w:rPr>
        <w:t xml:space="preserve"> את עורך המכרז.</w:t>
      </w:r>
    </w:p>
    <w:p w14:paraId="3DFBEC40" w14:textId="77777777" w:rsidR="00FC52F8" w:rsidRDefault="00FC52F8" w:rsidP="005A4C4D">
      <w:pPr>
        <w:pStyle w:val="3"/>
      </w:pPr>
      <w:r>
        <w:rPr>
          <w:rFonts w:hint="cs"/>
          <w:rtl/>
        </w:rPr>
        <w:t>עורך המכרז יהיה רשאי להוציא ספק רשום מרשימת הספקים הרשומים, בהתאם לשיקול דעתו הבלעדי, בכפוף לשימוע, במקרים הבאים:</w:t>
      </w:r>
    </w:p>
    <w:p w14:paraId="04A3314A" w14:textId="77777777" w:rsidR="00141230" w:rsidRDefault="00FC52F8" w:rsidP="00373033">
      <w:pPr>
        <w:pStyle w:val="41"/>
        <w:rPr>
          <w:rtl/>
        </w:rPr>
      </w:pPr>
      <w:r>
        <w:rPr>
          <w:rFonts w:hint="cs"/>
          <w:rtl/>
        </w:rPr>
        <w:t xml:space="preserve"> </w:t>
      </w:r>
      <w:r w:rsidR="00141230">
        <w:rPr>
          <w:rtl/>
        </w:rPr>
        <w:t>ככל והספק חזר בו מהמענה לתיחור (באופן מלא או חלקי), בכל שלב החל מהגשת המענה לתיחור.</w:t>
      </w:r>
    </w:p>
    <w:p w14:paraId="03A695CA" w14:textId="77777777" w:rsidR="00141230" w:rsidRDefault="00141230" w:rsidP="00373033">
      <w:pPr>
        <w:pStyle w:val="41"/>
        <w:rPr>
          <w:rtl/>
        </w:rPr>
      </w:pPr>
      <w:r>
        <w:rPr>
          <w:rtl/>
        </w:rPr>
        <w:t>ככל ולספק הרשום אין יצרן מיוצג.</w:t>
      </w:r>
    </w:p>
    <w:p w14:paraId="28CD18D0" w14:textId="77777777" w:rsidR="00141230" w:rsidRDefault="00141230" w:rsidP="00373033">
      <w:pPr>
        <w:pStyle w:val="41"/>
        <w:rPr>
          <w:rtl/>
        </w:rPr>
      </w:pPr>
      <w:r>
        <w:rPr>
          <w:rtl/>
        </w:rPr>
        <w:t>היה ויימצא כי הצעותיו אינן עומדות בדרישות המכרז/התיחור או במפרטי המוצר שהוצגו לעורך המכרז בהצעת המציע, באופן מהותי, לדעת עורך המכרז, בשלושה תיחורים ומעלה.</w:t>
      </w:r>
    </w:p>
    <w:p w14:paraId="5F3DA067" w14:textId="6527D250" w:rsidR="00141230" w:rsidRDefault="00141230" w:rsidP="00373033">
      <w:pPr>
        <w:pStyle w:val="41"/>
        <w:rPr>
          <w:rtl/>
        </w:rPr>
      </w:pPr>
      <w:r>
        <w:rPr>
          <w:rtl/>
        </w:rPr>
        <w:t xml:space="preserve">היה ותתקבל חוות דעת כאמור </w:t>
      </w:r>
      <w:r w:rsidRPr="00823285">
        <w:rPr>
          <w:rtl/>
        </w:rPr>
        <w:t>בסע</w:t>
      </w:r>
      <w:r w:rsidRPr="005A4C4D">
        <w:rPr>
          <w:rFonts w:ascii="David" w:hAnsi="David"/>
          <w:rtl/>
        </w:rPr>
        <w:t xml:space="preserve">יף </w:t>
      </w:r>
      <w:r w:rsidRPr="005A4C4D">
        <w:rPr>
          <w:rFonts w:ascii="David" w:hAnsi="David"/>
          <w:cs/>
        </w:rPr>
        <w:t>‎</w:t>
      </w:r>
      <w:r w:rsidR="00823285" w:rsidRPr="005A4C4D">
        <w:rPr>
          <w:rFonts w:ascii="David" w:hAnsi="David"/>
        </w:rPr>
        <w:fldChar w:fldCharType="begin"/>
      </w:r>
      <w:r w:rsidR="00823285" w:rsidRPr="005A4C4D">
        <w:rPr>
          <w:rFonts w:ascii="David" w:hAnsi="David"/>
          <w:rtl/>
        </w:rPr>
        <w:instrText xml:space="preserve"> </w:instrText>
      </w:r>
      <w:r w:rsidR="00823285" w:rsidRPr="005A4C4D">
        <w:rPr>
          <w:rFonts w:ascii="David" w:hAnsi="David"/>
        </w:rPr>
        <w:instrText>REF</w:instrText>
      </w:r>
      <w:r w:rsidR="00823285" w:rsidRPr="005A4C4D">
        <w:rPr>
          <w:rFonts w:ascii="David" w:hAnsi="David"/>
          <w:rtl/>
        </w:rPr>
        <w:instrText xml:space="preserve"> _</w:instrText>
      </w:r>
      <w:r w:rsidR="00823285" w:rsidRPr="005A4C4D">
        <w:rPr>
          <w:rFonts w:ascii="David" w:hAnsi="David"/>
        </w:rPr>
        <w:instrText>Ref490466168 \r \h</w:instrText>
      </w:r>
      <w:r w:rsidR="00823285" w:rsidRPr="005A4C4D">
        <w:rPr>
          <w:rFonts w:ascii="David" w:hAnsi="David"/>
          <w:rtl/>
        </w:rPr>
        <w:instrText xml:space="preserve"> </w:instrText>
      </w:r>
      <w:r w:rsidR="00823285" w:rsidRPr="005A4C4D">
        <w:rPr>
          <w:rFonts w:ascii="David" w:hAnsi="David"/>
        </w:rPr>
        <w:instrText xml:space="preserve"> \* MERGEFORMAT </w:instrText>
      </w:r>
      <w:r w:rsidR="00823285" w:rsidRPr="005A4C4D">
        <w:rPr>
          <w:rFonts w:ascii="David" w:hAnsi="David"/>
        </w:rPr>
      </w:r>
      <w:r w:rsidR="00823285" w:rsidRPr="005A4C4D">
        <w:rPr>
          <w:rFonts w:ascii="David" w:hAnsi="David"/>
        </w:rPr>
        <w:fldChar w:fldCharType="separate"/>
      </w:r>
      <w:r w:rsidR="00124F02">
        <w:rPr>
          <w:rFonts w:ascii="David" w:hAnsi="David"/>
          <w:cs/>
        </w:rPr>
        <w:t>‎</w:t>
      </w:r>
      <w:r w:rsidR="00124F02">
        <w:rPr>
          <w:rFonts w:ascii="David" w:hAnsi="David"/>
        </w:rPr>
        <w:t>0.12.5</w:t>
      </w:r>
      <w:r w:rsidR="00823285" w:rsidRPr="005A4C4D">
        <w:rPr>
          <w:rFonts w:ascii="David" w:hAnsi="David"/>
        </w:rPr>
        <w:fldChar w:fldCharType="end"/>
      </w:r>
      <w:r w:rsidRPr="005A4C4D">
        <w:rPr>
          <w:rFonts w:ascii="David" w:hAnsi="David"/>
          <w:rtl/>
        </w:rPr>
        <w:t>.</w:t>
      </w:r>
    </w:p>
    <w:p w14:paraId="7141169D" w14:textId="77777777" w:rsidR="008411FC" w:rsidRPr="00780937" w:rsidRDefault="008411FC" w:rsidP="00B81014">
      <w:pPr>
        <w:pStyle w:val="2"/>
        <w:rPr>
          <w:rtl/>
        </w:rPr>
      </w:pPr>
      <w:bookmarkStart w:id="106" w:name="_Ref383951188"/>
      <w:bookmarkStart w:id="107" w:name="_Ref490463462"/>
      <w:bookmarkStart w:id="108" w:name="_Ref490483657"/>
      <w:bookmarkStart w:id="109" w:name="_Toc491181221"/>
      <w:r w:rsidRPr="00780937">
        <w:rPr>
          <w:rtl/>
        </w:rPr>
        <w:t xml:space="preserve">שלב ב' של המכרז – </w:t>
      </w:r>
      <w:bookmarkEnd w:id="106"/>
      <w:r w:rsidR="00137EF4" w:rsidRPr="00780937">
        <w:rPr>
          <w:rtl/>
        </w:rPr>
        <w:t>תיחור</w:t>
      </w:r>
      <w:r w:rsidR="00B81014">
        <w:rPr>
          <w:rFonts w:hint="cs"/>
          <w:rtl/>
        </w:rPr>
        <w:t>ים</w:t>
      </w:r>
      <w:r w:rsidR="00137EF4" w:rsidRPr="00780937">
        <w:rPr>
          <w:rtl/>
        </w:rPr>
        <w:t xml:space="preserve"> תקופתי</w:t>
      </w:r>
      <w:r w:rsidR="00B81014">
        <w:rPr>
          <w:rFonts w:hint="cs"/>
          <w:rtl/>
        </w:rPr>
        <w:t>ים</w:t>
      </w:r>
      <w:bookmarkEnd w:id="107"/>
      <w:bookmarkEnd w:id="108"/>
      <w:bookmarkEnd w:id="109"/>
    </w:p>
    <w:p w14:paraId="690D6671" w14:textId="77777777" w:rsidR="008411FC" w:rsidRPr="00322E96" w:rsidRDefault="008411FC" w:rsidP="005A4C4D">
      <w:pPr>
        <w:pStyle w:val="3"/>
        <w:rPr>
          <w:rtl/>
        </w:rPr>
      </w:pPr>
      <w:r w:rsidRPr="00322E96">
        <w:rPr>
          <w:rtl/>
        </w:rPr>
        <w:t>כללי</w:t>
      </w:r>
    </w:p>
    <w:p w14:paraId="421FDBFC" w14:textId="77777777" w:rsidR="00263D71" w:rsidRPr="00780937" w:rsidRDefault="00263D71" w:rsidP="00373033">
      <w:pPr>
        <w:pStyle w:val="41"/>
      </w:pPr>
      <w:r w:rsidRPr="00780937">
        <w:rPr>
          <w:rtl/>
        </w:rPr>
        <w:t>כל תקופה</w:t>
      </w:r>
      <w:r w:rsidR="00F00181" w:rsidRPr="00780937">
        <w:rPr>
          <w:rtl/>
        </w:rPr>
        <w:t xml:space="preserve"> או </w:t>
      </w:r>
      <w:r w:rsidR="00137EF4" w:rsidRPr="00780937">
        <w:rPr>
          <w:rtl/>
        </w:rPr>
        <w:t>בהתאם לצורכי עורך המכרז</w:t>
      </w:r>
      <w:r w:rsidR="005D12AC" w:rsidRPr="00780937">
        <w:rPr>
          <w:rtl/>
        </w:rPr>
        <w:t xml:space="preserve"> על פי החלטתו</w:t>
      </w:r>
      <w:r w:rsidR="00137EF4" w:rsidRPr="00780937">
        <w:rPr>
          <w:rtl/>
        </w:rPr>
        <w:t xml:space="preserve">, </w:t>
      </w:r>
      <w:r w:rsidRPr="00780937">
        <w:rPr>
          <w:rtl/>
        </w:rPr>
        <w:t>יבצע עורך המכרז הליך של תיחור/תיחורים</w:t>
      </w:r>
      <w:r w:rsidR="005D12AC" w:rsidRPr="00780937">
        <w:rPr>
          <w:rtl/>
        </w:rPr>
        <w:t>.</w:t>
      </w:r>
      <w:r w:rsidRPr="00780937">
        <w:rPr>
          <w:rtl/>
        </w:rPr>
        <w:t xml:space="preserve"> </w:t>
      </w:r>
    </w:p>
    <w:p w14:paraId="5B4731B4" w14:textId="77777777" w:rsidR="00263D71" w:rsidRPr="00780937" w:rsidRDefault="00263D71" w:rsidP="00373033">
      <w:pPr>
        <w:pStyle w:val="41"/>
      </w:pPr>
      <w:r w:rsidRPr="00780937">
        <w:rPr>
          <w:rtl/>
        </w:rPr>
        <w:t xml:space="preserve">כל בקשת תיחור תכיל </w:t>
      </w:r>
      <w:r w:rsidR="00E333B5" w:rsidRPr="00780937">
        <w:rPr>
          <w:rtl/>
        </w:rPr>
        <w:t>תצורת מערכת/שירות</w:t>
      </w:r>
      <w:r w:rsidRPr="00780937">
        <w:rPr>
          <w:rtl/>
        </w:rPr>
        <w:t xml:space="preserve"> </w:t>
      </w:r>
      <w:r w:rsidR="00F00181" w:rsidRPr="00780937">
        <w:rPr>
          <w:rtl/>
        </w:rPr>
        <w:t xml:space="preserve">אחת </w:t>
      </w:r>
      <w:r w:rsidRPr="00780937">
        <w:rPr>
          <w:rtl/>
        </w:rPr>
        <w:t>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780937">
        <w:rPr>
          <w:rtl/>
        </w:rPr>
        <w:t xml:space="preserve"> או בימים נפרדים</w:t>
      </w:r>
      <w:r w:rsidRPr="00780937">
        <w:rPr>
          <w:rtl/>
        </w:rPr>
        <w:t>.</w:t>
      </w:r>
    </w:p>
    <w:p w14:paraId="554ABA74" w14:textId="77777777" w:rsidR="005D0C92" w:rsidRDefault="009B1E8D" w:rsidP="00373033">
      <w:pPr>
        <w:pStyle w:val="41"/>
      </w:pPr>
      <w:bookmarkStart w:id="110" w:name="_Ref490980102"/>
      <w:r w:rsidRPr="00780937">
        <w:rPr>
          <w:rtl/>
        </w:rPr>
        <w:t xml:space="preserve">עורך המכרז יקבע לכל תיחור </w:t>
      </w:r>
      <w:r w:rsidR="0038701B" w:rsidRPr="00780937">
        <w:rPr>
          <w:rtl/>
        </w:rPr>
        <w:t xml:space="preserve">את </w:t>
      </w:r>
      <w:r w:rsidR="00F36019" w:rsidRPr="00780937">
        <w:rPr>
          <w:rtl/>
        </w:rPr>
        <w:t xml:space="preserve">אופן ביצוע התיחור כגון: תיחור דינמי עם מחירי מינימום או הגשת הצעות מחיר במעטפות וכד', ואת </w:t>
      </w:r>
      <w:r w:rsidR="0038701B" w:rsidRPr="00780937">
        <w:rPr>
          <w:rtl/>
        </w:rPr>
        <w:t>משקלות המחיר והאיכות.</w:t>
      </w:r>
      <w:bookmarkEnd w:id="110"/>
      <w:r w:rsidR="005D0C92" w:rsidRPr="00780937">
        <w:rPr>
          <w:rtl/>
        </w:rPr>
        <w:t xml:space="preserve"> </w:t>
      </w:r>
    </w:p>
    <w:p w14:paraId="2EDFDBD8" w14:textId="2486213D" w:rsidR="00152FD3" w:rsidRPr="00780937" w:rsidRDefault="00152FD3" w:rsidP="00373033">
      <w:pPr>
        <w:pStyle w:val="41"/>
      </w:pPr>
      <w:r w:rsidRPr="00780937">
        <w:rPr>
          <w:rtl/>
        </w:rPr>
        <w:t>עורך המכרז רשאי</w:t>
      </w:r>
      <w:r>
        <w:rPr>
          <w:rFonts w:hint="cs"/>
          <w:rtl/>
        </w:rPr>
        <w:t xml:space="preserve"> </w:t>
      </w:r>
      <w:r w:rsidRPr="004752BD">
        <w:rPr>
          <w:rFonts w:ascii="David" w:hAnsi="David"/>
          <w:rtl/>
        </w:rPr>
        <w:t xml:space="preserve">בהתאם לשיקול דעתו הבלעדי וביחס לתיחורים מסוימים לשנות את דרישות סעיף </w:t>
      </w:r>
      <w:r w:rsidRPr="004752BD">
        <w:rPr>
          <w:rFonts w:ascii="David" w:hAnsi="David"/>
          <w:rtl/>
        </w:rPr>
        <w:fldChar w:fldCharType="begin"/>
      </w:r>
      <w:r w:rsidRPr="004752BD">
        <w:rPr>
          <w:rFonts w:ascii="David" w:hAnsi="David"/>
          <w:rtl/>
        </w:rPr>
        <w:instrText xml:space="preserve"> </w:instrText>
      </w:r>
      <w:r w:rsidRPr="004752BD">
        <w:rPr>
          <w:rFonts w:ascii="David" w:hAnsi="David"/>
        </w:rPr>
        <w:instrText xml:space="preserve">REF </w:instrText>
      </w:r>
      <w:r w:rsidRPr="004752BD">
        <w:rPr>
          <w:rFonts w:ascii="David" w:hAnsi="David"/>
          <w:rtl/>
        </w:rPr>
        <w:instrText>_</w:instrText>
      </w:r>
      <w:r w:rsidRPr="004752BD">
        <w:rPr>
          <w:rFonts w:ascii="David" w:hAnsi="David"/>
        </w:rPr>
        <w:instrText>Ref475451862 \r \h</w:instrText>
      </w:r>
      <w:r w:rsidRPr="004752BD">
        <w:rPr>
          <w:rFonts w:ascii="David" w:hAnsi="David"/>
          <w:rtl/>
        </w:rPr>
        <w:instrText xml:space="preserve"> </w:instrText>
      </w:r>
      <w:r w:rsidR="00837DD3" w:rsidRPr="004752BD">
        <w:rPr>
          <w:rFonts w:ascii="David" w:hAnsi="David"/>
          <w:rtl/>
        </w:rPr>
        <w:instrText xml:space="preserve"> \* </w:instrText>
      </w:r>
      <w:r w:rsidR="00837DD3" w:rsidRPr="004752BD">
        <w:rPr>
          <w:rFonts w:ascii="David" w:hAnsi="David"/>
        </w:rPr>
        <w:instrText>MERGEFORMAT</w:instrText>
      </w:r>
      <w:r w:rsidR="00837DD3" w:rsidRPr="004752BD">
        <w:rPr>
          <w:rFonts w:ascii="David" w:hAnsi="David"/>
          <w:rtl/>
        </w:rPr>
        <w:instrText xml:space="preserve"> </w:instrText>
      </w:r>
      <w:r w:rsidRPr="004752BD">
        <w:rPr>
          <w:rFonts w:ascii="David" w:hAnsi="David"/>
          <w:rtl/>
        </w:rPr>
      </w:r>
      <w:r w:rsidRPr="004752BD">
        <w:rPr>
          <w:rFonts w:ascii="David" w:hAnsi="David"/>
          <w:rtl/>
        </w:rPr>
        <w:fldChar w:fldCharType="separate"/>
      </w:r>
      <w:r w:rsidR="00124F02">
        <w:rPr>
          <w:rFonts w:ascii="David" w:hAnsi="David"/>
          <w:cs/>
        </w:rPr>
        <w:t>‎</w:t>
      </w:r>
      <w:r w:rsidR="00124F02">
        <w:rPr>
          <w:rFonts w:ascii="David" w:hAnsi="David"/>
        </w:rPr>
        <w:t>0.6.4.2</w:t>
      </w:r>
      <w:r w:rsidRPr="004752BD">
        <w:rPr>
          <w:rFonts w:ascii="David" w:hAnsi="David"/>
          <w:rtl/>
        </w:rPr>
        <w:fldChar w:fldCharType="end"/>
      </w:r>
      <w:r w:rsidRPr="004752BD">
        <w:rPr>
          <w:rFonts w:ascii="David" w:hAnsi="David"/>
          <w:rtl/>
        </w:rPr>
        <w:t xml:space="preserve"> כולן או</w:t>
      </w:r>
      <w:r>
        <w:rPr>
          <w:rFonts w:hint="cs"/>
          <w:rtl/>
        </w:rPr>
        <w:t xml:space="preserve"> חלקן.</w:t>
      </w:r>
    </w:p>
    <w:p w14:paraId="5D01AFEE" w14:textId="77777777" w:rsidR="00523CF1" w:rsidRPr="00780937" w:rsidRDefault="00523CF1" w:rsidP="00373033">
      <w:pPr>
        <w:pStyle w:val="51"/>
      </w:pPr>
      <w:r w:rsidRPr="00780937">
        <w:rPr>
          <w:rtl/>
        </w:rPr>
        <w:t xml:space="preserve">כל </w:t>
      </w:r>
      <w:r w:rsidR="00BE5755" w:rsidRPr="00780937">
        <w:rPr>
          <w:rtl/>
        </w:rPr>
        <w:t xml:space="preserve">הליך </w:t>
      </w:r>
      <w:r w:rsidRPr="00780937">
        <w:rPr>
          <w:rtl/>
        </w:rPr>
        <w:t xml:space="preserve">תיחור </w:t>
      </w:r>
      <w:r w:rsidR="00BE5755" w:rsidRPr="00780937">
        <w:rPr>
          <w:rtl/>
        </w:rPr>
        <w:t>הינו עצמאי ו</w:t>
      </w:r>
      <w:r w:rsidRPr="00780937">
        <w:rPr>
          <w:rtl/>
        </w:rPr>
        <w:t>עומד בזכות עצמו ואין לראות בו התחייבות לדרישות בתיחורים אחרים</w:t>
      </w:r>
      <w:r w:rsidR="00BE5755" w:rsidRPr="00780937">
        <w:rPr>
          <w:rtl/>
        </w:rPr>
        <w:t>.</w:t>
      </w:r>
      <w:r w:rsidRPr="00780937">
        <w:rPr>
          <w:rtl/>
        </w:rPr>
        <w:t xml:space="preserve"> </w:t>
      </w:r>
    </w:p>
    <w:p w14:paraId="24C71BB9" w14:textId="77777777" w:rsidR="00263D71" w:rsidRPr="00322E96" w:rsidRDefault="00C74B7A" w:rsidP="005A4C4D">
      <w:pPr>
        <w:pStyle w:val="3"/>
      </w:pPr>
      <w:bookmarkStart w:id="111" w:name="_Ref384342017"/>
      <w:r>
        <w:rPr>
          <w:rFonts w:hint="cs"/>
          <w:rtl/>
        </w:rPr>
        <w:t xml:space="preserve"> </w:t>
      </w:r>
      <w:r w:rsidR="00263D71" w:rsidRPr="00322E96">
        <w:rPr>
          <w:rtl/>
        </w:rPr>
        <w:t>בקשת התיחור</w:t>
      </w:r>
      <w:bookmarkEnd w:id="111"/>
    </w:p>
    <w:p w14:paraId="057F4F05" w14:textId="77777777" w:rsidR="00052CA5" w:rsidRPr="00780937" w:rsidRDefault="00052CA5" w:rsidP="00373033">
      <w:pPr>
        <w:pStyle w:val="41"/>
      </w:pPr>
      <w:r w:rsidRPr="00780937">
        <w:rPr>
          <w:rtl/>
        </w:rPr>
        <w:t>בקשת התיחור תישלח בדואר אלקטרוני לכלל הספקים הרשומים.</w:t>
      </w:r>
    </w:p>
    <w:p w14:paraId="000718E2" w14:textId="77777777" w:rsidR="00263D71" w:rsidRPr="00780937" w:rsidRDefault="00263D71" w:rsidP="00373033">
      <w:pPr>
        <w:pStyle w:val="41"/>
      </w:pPr>
      <w:r w:rsidRPr="00780937">
        <w:rPr>
          <w:rtl/>
        </w:rPr>
        <w:t>בקשת התיחור תכלול את הפרטים הבאים</w:t>
      </w:r>
      <w:r w:rsidR="00210B09" w:rsidRPr="00780937">
        <w:rPr>
          <w:rtl/>
        </w:rPr>
        <w:t xml:space="preserve"> או חלקם בהתאם לצורך</w:t>
      </w:r>
      <w:r w:rsidRPr="00780937">
        <w:rPr>
          <w:rtl/>
        </w:rPr>
        <w:t>:</w:t>
      </w:r>
    </w:p>
    <w:p w14:paraId="2B525412" w14:textId="77777777" w:rsidR="00D95B0D" w:rsidRPr="00780937" w:rsidRDefault="00D95B0D" w:rsidP="00B81014">
      <w:pPr>
        <w:pStyle w:val="65"/>
        <w:numPr>
          <w:ilvl w:val="0"/>
          <w:numId w:val="70"/>
        </w:numPr>
        <w:ind w:left="2279"/>
        <w:rPr>
          <w:rFonts w:ascii="David" w:hAnsi="David"/>
        </w:rPr>
      </w:pPr>
      <w:r w:rsidRPr="00780937">
        <w:rPr>
          <w:rFonts w:ascii="David" w:hAnsi="David"/>
          <w:rtl/>
        </w:rPr>
        <w:t>מספר התיחור</w:t>
      </w:r>
      <w:r w:rsidR="00F00181" w:rsidRPr="00780937">
        <w:rPr>
          <w:rFonts w:ascii="David" w:hAnsi="David"/>
          <w:rtl/>
        </w:rPr>
        <w:t xml:space="preserve"> / סבב התיחורים</w:t>
      </w:r>
      <w:r w:rsidRPr="00780937">
        <w:rPr>
          <w:rFonts w:ascii="David" w:hAnsi="David"/>
          <w:rtl/>
        </w:rPr>
        <w:t>.</w:t>
      </w:r>
    </w:p>
    <w:p w14:paraId="106FF256" w14:textId="77777777" w:rsidR="00E333B5" w:rsidRPr="00780937" w:rsidRDefault="00E333B5" w:rsidP="00B81014">
      <w:pPr>
        <w:pStyle w:val="65"/>
        <w:numPr>
          <w:ilvl w:val="0"/>
          <w:numId w:val="70"/>
        </w:numPr>
        <w:ind w:left="2279"/>
        <w:rPr>
          <w:rFonts w:ascii="David" w:hAnsi="David"/>
        </w:rPr>
      </w:pPr>
      <w:r w:rsidRPr="00780937">
        <w:rPr>
          <w:rFonts w:ascii="David" w:hAnsi="David"/>
          <w:rtl/>
        </w:rPr>
        <w:t>דרישות מינימום</w:t>
      </w:r>
      <w:r w:rsidR="00210B09" w:rsidRPr="00780937">
        <w:rPr>
          <w:rFonts w:ascii="David" w:hAnsi="David"/>
          <w:rtl/>
        </w:rPr>
        <w:t xml:space="preserve"> נוספות</w:t>
      </w:r>
      <w:r w:rsidRPr="00780937">
        <w:rPr>
          <w:rFonts w:ascii="David" w:hAnsi="David"/>
          <w:rtl/>
        </w:rPr>
        <w:t xml:space="preserve"> הנדרשות מהספק הרשום והיצרן (במידה ויש כאלו).</w:t>
      </w:r>
    </w:p>
    <w:p w14:paraId="31B08C68" w14:textId="77777777" w:rsidR="00263D71" w:rsidRPr="00780937" w:rsidRDefault="00263D71" w:rsidP="00B81014">
      <w:pPr>
        <w:pStyle w:val="65"/>
        <w:numPr>
          <w:ilvl w:val="0"/>
          <w:numId w:val="70"/>
        </w:numPr>
        <w:ind w:left="2279"/>
        <w:rPr>
          <w:rFonts w:ascii="David" w:hAnsi="David"/>
        </w:rPr>
      </w:pPr>
      <w:r w:rsidRPr="00780937">
        <w:rPr>
          <w:rFonts w:ascii="David" w:hAnsi="David"/>
          <w:rtl/>
        </w:rPr>
        <w:t xml:space="preserve">מפרט טכני </w:t>
      </w:r>
      <w:r w:rsidR="00F34EF4" w:rsidRPr="00780937">
        <w:rPr>
          <w:rFonts w:ascii="David" w:hAnsi="David"/>
          <w:rtl/>
        </w:rPr>
        <w:t>ל</w:t>
      </w:r>
      <w:r w:rsidR="004478E8">
        <w:rPr>
          <w:rFonts w:ascii="David" w:hAnsi="David" w:hint="cs"/>
          <w:rtl/>
        </w:rPr>
        <w:t>תצורה/</w:t>
      </w:r>
      <w:r w:rsidR="00F34EF4" w:rsidRPr="00780937">
        <w:rPr>
          <w:rFonts w:ascii="David" w:hAnsi="David"/>
          <w:rtl/>
        </w:rPr>
        <w:t xml:space="preserve">מערכת/שירות </w:t>
      </w:r>
      <w:r w:rsidR="00B928EB" w:rsidRPr="00780937">
        <w:rPr>
          <w:rFonts w:ascii="David" w:hAnsi="David"/>
          <w:rtl/>
        </w:rPr>
        <w:t>אחד או יותר.</w:t>
      </w:r>
    </w:p>
    <w:p w14:paraId="5D075057" w14:textId="77777777" w:rsidR="00263D71" w:rsidRPr="00780937" w:rsidRDefault="00E333B5" w:rsidP="00B81014">
      <w:pPr>
        <w:pStyle w:val="65"/>
        <w:numPr>
          <w:ilvl w:val="0"/>
          <w:numId w:val="70"/>
        </w:numPr>
        <w:ind w:left="2279"/>
        <w:rPr>
          <w:rFonts w:ascii="David" w:hAnsi="David"/>
        </w:rPr>
      </w:pPr>
      <w:r w:rsidRPr="00780937">
        <w:rPr>
          <w:rFonts w:ascii="David" w:hAnsi="David"/>
          <w:rtl/>
        </w:rPr>
        <w:t>רכיבים נוספים נדרשים</w:t>
      </w:r>
      <w:r w:rsidR="00B928EB" w:rsidRPr="00780937">
        <w:rPr>
          <w:rFonts w:ascii="David" w:hAnsi="David"/>
          <w:rtl/>
        </w:rPr>
        <w:t>.</w:t>
      </w:r>
    </w:p>
    <w:p w14:paraId="7CA1FC48" w14:textId="77777777" w:rsidR="00210B09" w:rsidRPr="00780937" w:rsidRDefault="00210B09" w:rsidP="00B81014">
      <w:pPr>
        <w:pStyle w:val="65"/>
        <w:numPr>
          <w:ilvl w:val="0"/>
          <w:numId w:val="70"/>
        </w:numPr>
        <w:ind w:left="2279"/>
        <w:rPr>
          <w:rFonts w:ascii="David" w:hAnsi="David"/>
        </w:rPr>
      </w:pPr>
      <w:r w:rsidRPr="00780937">
        <w:rPr>
          <w:rFonts w:ascii="David" w:hAnsi="David"/>
          <w:rtl/>
        </w:rPr>
        <w:t>דרישות סביבתיות מהיצרן, המוצר ומהספק.</w:t>
      </w:r>
    </w:p>
    <w:p w14:paraId="6D585ED3" w14:textId="77777777" w:rsidR="00171B1E" w:rsidRPr="00780937" w:rsidRDefault="00171B1E" w:rsidP="00B81014">
      <w:pPr>
        <w:pStyle w:val="65"/>
        <w:numPr>
          <w:ilvl w:val="0"/>
          <w:numId w:val="70"/>
        </w:numPr>
        <w:ind w:left="2279"/>
        <w:rPr>
          <w:rFonts w:ascii="David" w:hAnsi="David"/>
        </w:rPr>
      </w:pPr>
      <w:r w:rsidRPr="00780937">
        <w:rPr>
          <w:rFonts w:ascii="David" w:hAnsi="David"/>
          <w:rtl/>
        </w:rPr>
        <w:t>דרישות אספקה, התקנה, שירות ותחזוקה יחודייות לתיחור.</w:t>
      </w:r>
    </w:p>
    <w:p w14:paraId="723AAA7A" w14:textId="77777777" w:rsidR="00B928EB" w:rsidRPr="00780937" w:rsidRDefault="00A76A47" w:rsidP="00B81014">
      <w:pPr>
        <w:pStyle w:val="65"/>
        <w:numPr>
          <w:ilvl w:val="0"/>
          <w:numId w:val="70"/>
        </w:numPr>
        <w:ind w:left="2279"/>
        <w:rPr>
          <w:rFonts w:ascii="David" w:hAnsi="David"/>
        </w:rPr>
      </w:pPr>
      <w:r w:rsidRPr="00780937">
        <w:rPr>
          <w:rFonts w:ascii="David" w:hAnsi="David"/>
          <w:rtl/>
        </w:rPr>
        <w:t>המשקלות אשר ישמשו</w:t>
      </w:r>
      <w:r w:rsidR="00107D3B" w:rsidRPr="00780937">
        <w:rPr>
          <w:rFonts w:ascii="David" w:hAnsi="David"/>
          <w:rtl/>
        </w:rPr>
        <w:t xml:space="preserve"> לצורך שקלול ההצעות</w:t>
      </w:r>
      <w:r w:rsidR="00B928EB" w:rsidRPr="00780937">
        <w:rPr>
          <w:rFonts w:ascii="David" w:hAnsi="David"/>
          <w:rtl/>
        </w:rPr>
        <w:t>.</w:t>
      </w:r>
    </w:p>
    <w:p w14:paraId="4FAB04D4" w14:textId="77777777" w:rsidR="00E333B5" w:rsidRPr="00780937" w:rsidRDefault="00E333B5" w:rsidP="00B81014">
      <w:pPr>
        <w:pStyle w:val="65"/>
        <w:numPr>
          <w:ilvl w:val="0"/>
          <w:numId w:val="70"/>
        </w:numPr>
        <w:ind w:left="2279"/>
        <w:rPr>
          <w:rFonts w:ascii="David" w:hAnsi="David"/>
        </w:rPr>
      </w:pPr>
      <w:r w:rsidRPr="00780937">
        <w:rPr>
          <w:rFonts w:ascii="David" w:hAnsi="David"/>
          <w:rtl/>
        </w:rPr>
        <w:t>פירוט מנגנון התיחור בהתאם לסוג התיחור,</w:t>
      </w:r>
      <w:r w:rsidR="00DE6C53" w:rsidRPr="00780937">
        <w:rPr>
          <w:rFonts w:ascii="David" w:hAnsi="David"/>
          <w:rtl/>
        </w:rPr>
        <w:t>כ</w:t>
      </w:r>
      <w:r w:rsidRPr="00780937">
        <w:rPr>
          <w:rFonts w:ascii="David" w:hAnsi="David"/>
          <w:rtl/>
        </w:rPr>
        <w:t>דוגמ</w:t>
      </w:r>
      <w:r w:rsidR="00DE6C53" w:rsidRPr="00780937">
        <w:rPr>
          <w:rFonts w:ascii="David" w:hAnsi="David"/>
          <w:rtl/>
        </w:rPr>
        <w:t>ת</w:t>
      </w:r>
      <w:r w:rsidRPr="00780937">
        <w:rPr>
          <w:rFonts w:ascii="David" w:hAnsi="David"/>
          <w:rtl/>
        </w:rPr>
        <w:t>:</w:t>
      </w:r>
    </w:p>
    <w:p w14:paraId="6EE51241" w14:textId="77777777" w:rsidR="00107D3B" w:rsidRPr="00780937" w:rsidRDefault="00107D3B" w:rsidP="00B81014">
      <w:pPr>
        <w:pStyle w:val="65"/>
        <w:numPr>
          <w:ilvl w:val="0"/>
          <w:numId w:val="70"/>
        </w:numPr>
        <w:tabs>
          <w:tab w:val="clear" w:pos="2751"/>
        </w:tabs>
        <w:ind w:left="2704"/>
        <w:rPr>
          <w:rFonts w:ascii="David" w:hAnsi="David"/>
        </w:rPr>
      </w:pPr>
      <w:r w:rsidRPr="00780937">
        <w:rPr>
          <w:rFonts w:ascii="David" w:hAnsi="David"/>
          <w:rtl/>
        </w:rPr>
        <w:t>מחירי פתיחה (מקסימום</w:t>
      </w:r>
      <w:r w:rsidR="00F00181" w:rsidRPr="00780937">
        <w:rPr>
          <w:rFonts w:ascii="David" w:hAnsi="David"/>
          <w:rtl/>
        </w:rPr>
        <w:t xml:space="preserve"> או מינימום</w:t>
      </w:r>
      <w:r w:rsidRPr="00780937">
        <w:rPr>
          <w:rFonts w:ascii="David" w:hAnsi="David"/>
          <w:rtl/>
        </w:rPr>
        <w:t>) לכל פריט</w:t>
      </w:r>
      <w:r w:rsidR="00A2078F" w:rsidRPr="00780937">
        <w:rPr>
          <w:rFonts w:ascii="David" w:hAnsi="David"/>
          <w:rtl/>
        </w:rPr>
        <w:t>.</w:t>
      </w:r>
    </w:p>
    <w:p w14:paraId="64FA2E43" w14:textId="77777777" w:rsidR="00E333B5" w:rsidRPr="00780937" w:rsidRDefault="00E333B5" w:rsidP="00B81014">
      <w:pPr>
        <w:pStyle w:val="65"/>
        <w:numPr>
          <w:ilvl w:val="0"/>
          <w:numId w:val="70"/>
        </w:numPr>
        <w:tabs>
          <w:tab w:val="clear" w:pos="2751"/>
        </w:tabs>
        <w:ind w:left="2704"/>
        <w:rPr>
          <w:rFonts w:ascii="David" w:hAnsi="David"/>
        </w:rPr>
      </w:pPr>
      <w:r w:rsidRPr="00780937">
        <w:rPr>
          <w:rFonts w:ascii="David" w:hAnsi="David"/>
          <w:rtl/>
        </w:rPr>
        <w:t xml:space="preserve">מודל הייחוס הנדרש </w:t>
      </w:r>
      <w:r w:rsidR="00F00181" w:rsidRPr="00780937">
        <w:rPr>
          <w:rFonts w:ascii="David" w:hAnsi="David"/>
          <w:rtl/>
        </w:rPr>
        <w:t xml:space="preserve">במידת הצורך </w:t>
      </w:r>
      <w:r w:rsidRPr="00780937">
        <w:rPr>
          <w:rFonts w:ascii="David" w:hAnsi="David"/>
          <w:rtl/>
        </w:rPr>
        <w:t>בתיחור וקבוצות ההנחה אשר יוגדרו.</w:t>
      </w:r>
    </w:p>
    <w:p w14:paraId="6CCDBAD8" w14:textId="77777777" w:rsidR="00E333B5" w:rsidRPr="00780937" w:rsidRDefault="00E333B5" w:rsidP="00B81014">
      <w:pPr>
        <w:pStyle w:val="65"/>
        <w:numPr>
          <w:ilvl w:val="0"/>
          <w:numId w:val="70"/>
        </w:numPr>
        <w:ind w:left="2279"/>
        <w:rPr>
          <w:rFonts w:ascii="David" w:hAnsi="David"/>
          <w:rtl/>
        </w:rPr>
      </w:pPr>
      <w:r w:rsidRPr="00780937">
        <w:rPr>
          <w:rFonts w:ascii="David" w:hAnsi="David"/>
          <w:rtl/>
        </w:rPr>
        <w:t>רכיבי שירות/תחזוקה ושירותים נוספים הנדרשים בתיחור.</w:t>
      </w:r>
    </w:p>
    <w:p w14:paraId="2B85F000" w14:textId="6D7325AA" w:rsidR="00B928EB" w:rsidRPr="00780937" w:rsidRDefault="00B928EB" w:rsidP="00B81014">
      <w:pPr>
        <w:pStyle w:val="65"/>
        <w:numPr>
          <w:ilvl w:val="0"/>
          <w:numId w:val="70"/>
        </w:numPr>
        <w:ind w:left="2279"/>
        <w:rPr>
          <w:rFonts w:ascii="David" w:hAnsi="David"/>
        </w:rPr>
      </w:pPr>
      <w:r w:rsidRPr="00780937">
        <w:rPr>
          <w:rFonts w:ascii="David" w:hAnsi="David"/>
          <w:rtl/>
        </w:rPr>
        <w:t xml:space="preserve">מדדי </w:t>
      </w:r>
      <w:r w:rsidR="009B1E8D" w:rsidRPr="00780937">
        <w:rPr>
          <w:rFonts w:ascii="David" w:hAnsi="David"/>
          <w:rtl/>
        </w:rPr>
        <w:t>ה</w:t>
      </w:r>
      <w:r w:rsidRPr="00780937">
        <w:rPr>
          <w:rFonts w:ascii="David" w:hAnsi="David"/>
          <w:rtl/>
        </w:rPr>
        <w:t xml:space="preserve">איכות ויחס איכות/מחיר </w:t>
      </w:r>
      <w:r w:rsidR="009B1E8D" w:rsidRPr="00780937">
        <w:rPr>
          <w:rFonts w:ascii="David" w:hAnsi="David"/>
          <w:rtl/>
        </w:rPr>
        <w:t>(בתיחורים אשר נקבע</w:t>
      </w:r>
      <w:r w:rsidR="00210C28" w:rsidRPr="00780937">
        <w:rPr>
          <w:rFonts w:ascii="David" w:hAnsi="David"/>
          <w:rtl/>
        </w:rPr>
        <w:t xml:space="preserve"> בהם כי יינתן משקל</w:t>
      </w:r>
      <w:r w:rsidR="009B1E8D" w:rsidRPr="00780937">
        <w:rPr>
          <w:rFonts w:ascii="David" w:hAnsi="David"/>
          <w:rtl/>
        </w:rPr>
        <w:t xml:space="preserve"> </w:t>
      </w:r>
      <w:r w:rsidR="00210C28" w:rsidRPr="00780937">
        <w:rPr>
          <w:rFonts w:ascii="David" w:hAnsi="David"/>
          <w:rtl/>
        </w:rPr>
        <w:t>ל</w:t>
      </w:r>
      <w:r w:rsidR="009B1E8D" w:rsidRPr="00780937">
        <w:rPr>
          <w:rFonts w:ascii="David" w:hAnsi="David"/>
          <w:rtl/>
        </w:rPr>
        <w:t>איכות)</w:t>
      </w:r>
      <w:r w:rsidR="00837DD3">
        <w:rPr>
          <w:rFonts w:ascii="David" w:hAnsi="David" w:hint="cs"/>
          <w:rtl/>
        </w:rPr>
        <w:t>.</w:t>
      </w:r>
    </w:p>
    <w:p w14:paraId="4C54E978" w14:textId="77777777" w:rsidR="008971CC" w:rsidRPr="00780937" w:rsidRDefault="008971CC" w:rsidP="00B81014">
      <w:pPr>
        <w:pStyle w:val="65"/>
        <w:numPr>
          <w:ilvl w:val="0"/>
          <w:numId w:val="70"/>
        </w:numPr>
        <w:ind w:left="2279"/>
        <w:rPr>
          <w:rFonts w:ascii="David" w:hAnsi="David"/>
          <w:rtl/>
        </w:rPr>
      </w:pPr>
      <w:r w:rsidRPr="00780937">
        <w:rPr>
          <w:rFonts w:ascii="David" w:hAnsi="David"/>
          <w:rtl/>
        </w:rPr>
        <w:t>אופן בדיקת ה</w:t>
      </w:r>
      <w:r w:rsidR="00FF38C8">
        <w:rPr>
          <w:rFonts w:ascii="David" w:hAnsi="David" w:hint="cs"/>
          <w:rtl/>
        </w:rPr>
        <w:t>מחשבים</w:t>
      </w:r>
      <w:r w:rsidRPr="00780937">
        <w:rPr>
          <w:rFonts w:ascii="David" w:hAnsi="David"/>
          <w:rtl/>
        </w:rPr>
        <w:t xml:space="preserve"> ופרטי מעבדת הבדיקה.</w:t>
      </w:r>
    </w:p>
    <w:p w14:paraId="708D86A5" w14:textId="77777777" w:rsidR="009B1E8D" w:rsidRPr="00780937" w:rsidRDefault="009B1E8D" w:rsidP="00B81014">
      <w:pPr>
        <w:pStyle w:val="65"/>
        <w:numPr>
          <w:ilvl w:val="0"/>
          <w:numId w:val="70"/>
        </w:numPr>
        <w:ind w:left="2279"/>
        <w:rPr>
          <w:rFonts w:ascii="David" w:hAnsi="David"/>
        </w:rPr>
      </w:pPr>
      <w:r w:rsidRPr="00780937">
        <w:rPr>
          <w:rFonts w:ascii="David" w:hAnsi="David"/>
          <w:rtl/>
        </w:rPr>
        <w:t>גובה ערבות זכיה.</w:t>
      </w:r>
      <w:r w:rsidR="00711A04" w:rsidRPr="00780937">
        <w:rPr>
          <w:rFonts w:ascii="David" w:hAnsi="David"/>
          <w:rtl/>
        </w:rPr>
        <w:t xml:space="preserve"> </w:t>
      </w:r>
    </w:p>
    <w:p w14:paraId="007350EC" w14:textId="77777777" w:rsidR="00F90388" w:rsidRPr="00780937" w:rsidRDefault="00F90388" w:rsidP="00B81014">
      <w:pPr>
        <w:pStyle w:val="65"/>
        <w:numPr>
          <w:ilvl w:val="0"/>
          <w:numId w:val="70"/>
        </w:numPr>
        <w:ind w:left="2279"/>
        <w:rPr>
          <w:rFonts w:ascii="David" w:hAnsi="David"/>
        </w:rPr>
      </w:pPr>
      <w:r w:rsidRPr="00780937">
        <w:rPr>
          <w:rFonts w:ascii="David" w:hAnsi="David"/>
          <w:rtl/>
        </w:rPr>
        <w:t>מועדים לסבב שאלות הבהרה.</w:t>
      </w:r>
    </w:p>
    <w:p w14:paraId="62F40D47" w14:textId="77777777" w:rsidR="009B1E8D" w:rsidRPr="00780937" w:rsidRDefault="009B1E8D" w:rsidP="00B81014">
      <w:pPr>
        <w:pStyle w:val="65"/>
        <w:numPr>
          <w:ilvl w:val="0"/>
          <w:numId w:val="70"/>
        </w:numPr>
        <w:ind w:left="2279"/>
        <w:rPr>
          <w:rFonts w:ascii="David" w:hAnsi="David"/>
        </w:rPr>
      </w:pPr>
      <w:r w:rsidRPr="00780937">
        <w:rPr>
          <w:rFonts w:ascii="David" w:hAnsi="David"/>
          <w:rtl/>
        </w:rPr>
        <w:t>מועד הגשת המענה לעורך המכרז.</w:t>
      </w:r>
    </w:p>
    <w:p w14:paraId="47AE48B1" w14:textId="77777777" w:rsidR="00263D71" w:rsidRPr="00780937" w:rsidRDefault="00263D71" w:rsidP="00B81014">
      <w:pPr>
        <w:pStyle w:val="65"/>
        <w:numPr>
          <w:ilvl w:val="0"/>
          <w:numId w:val="70"/>
        </w:numPr>
        <w:ind w:left="2279"/>
        <w:rPr>
          <w:rFonts w:ascii="David" w:hAnsi="David"/>
          <w:rtl/>
        </w:rPr>
      </w:pPr>
      <w:r w:rsidRPr="00780937">
        <w:rPr>
          <w:rFonts w:ascii="David" w:hAnsi="David"/>
          <w:rtl/>
        </w:rPr>
        <w:t>מועד ביצוע התיחור.</w:t>
      </w:r>
    </w:p>
    <w:p w14:paraId="042782D3" w14:textId="77777777" w:rsidR="00263D71" w:rsidRPr="00780937" w:rsidRDefault="00263D71" w:rsidP="00B81014">
      <w:pPr>
        <w:pStyle w:val="65"/>
        <w:numPr>
          <w:ilvl w:val="0"/>
          <w:numId w:val="70"/>
        </w:numPr>
        <w:ind w:left="2279"/>
        <w:rPr>
          <w:rFonts w:ascii="David" w:hAnsi="David"/>
        </w:rPr>
      </w:pPr>
      <w:r w:rsidRPr="00780937">
        <w:rPr>
          <w:rFonts w:ascii="David" w:hAnsi="David"/>
          <w:rtl/>
        </w:rPr>
        <w:t>תקופ</w:t>
      </w:r>
      <w:r w:rsidR="00F00181" w:rsidRPr="00780937">
        <w:rPr>
          <w:rFonts w:ascii="David" w:hAnsi="David"/>
          <w:rtl/>
        </w:rPr>
        <w:t>ות רלוונטיות</w:t>
      </w:r>
      <w:r w:rsidR="00210B09" w:rsidRPr="00780937">
        <w:rPr>
          <w:rFonts w:ascii="David" w:hAnsi="David"/>
          <w:rtl/>
        </w:rPr>
        <w:t xml:space="preserve"> לתיחור כגון תקופת הרכש, אופציה וכו'.</w:t>
      </w:r>
    </w:p>
    <w:p w14:paraId="7AD287EE" w14:textId="77777777" w:rsidR="00F36019" w:rsidRDefault="00F36019" w:rsidP="00B81014">
      <w:pPr>
        <w:pStyle w:val="Normal4"/>
        <w:numPr>
          <w:ilvl w:val="0"/>
          <w:numId w:val="70"/>
        </w:numPr>
        <w:ind w:left="2279"/>
        <w:rPr>
          <w:rFonts w:ascii="David" w:hAnsi="David"/>
        </w:rPr>
      </w:pPr>
      <w:r w:rsidRPr="00780937">
        <w:rPr>
          <w:rFonts w:ascii="David" w:hAnsi="David"/>
          <w:rtl/>
        </w:rPr>
        <w:t>שיטת התיחור</w:t>
      </w:r>
      <w:r w:rsidR="00010250">
        <w:rPr>
          <w:rFonts w:ascii="David" w:hAnsi="David" w:hint="cs"/>
          <w:rtl/>
        </w:rPr>
        <w:t>.</w:t>
      </w:r>
    </w:p>
    <w:p w14:paraId="79B5A6E6" w14:textId="4C5C44AE" w:rsidR="00010250" w:rsidRPr="00780937" w:rsidRDefault="00010250" w:rsidP="00B81014">
      <w:pPr>
        <w:pStyle w:val="Normal4"/>
        <w:numPr>
          <w:ilvl w:val="0"/>
          <w:numId w:val="70"/>
        </w:numPr>
        <w:ind w:left="2279"/>
        <w:rPr>
          <w:rFonts w:ascii="David" w:hAnsi="David"/>
          <w:rtl/>
        </w:rPr>
      </w:pPr>
      <w:r>
        <w:rPr>
          <w:rFonts w:ascii="David" w:hAnsi="David" w:hint="cs"/>
          <w:rtl/>
        </w:rPr>
        <w:t xml:space="preserve">דרישות נוספות רלוונטיות לתיחור </w:t>
      </w:r>
      <w:r w:rsidR="00837DD3">
        <w:rPr>
          <w:rFonts w:ascii="David" w:hAnsi="David" w:hint="cs"/>
          <w:rtl/>
        </w:rPr>
        <w:t>הספציפי</w:t>
      </w:r>
      <w:r>
        <w:rPr>
          <w:rFonts w:ascii="David" w:hAnsi="David" w:hint="cs"/>
          <w:rtl/>
        </w:rPr>
        <w:t>.</w:t>
      </w:r>
    </w:p>
    <w:p w14:paraId="48D0C60E" w14:textId="77777777" w:rsidR="00210C28" w:rsidRPr="00780937" w:rsidRDefault="00210C28" w:rsidP="00373033">
      <w:pPr>
        <w:pStyle w:val="41"/>
      </w:pPr>
      <w:bookmarkStart w:id="112" w:name="_Ref490980318"/>
      <w:r w:rsidRPr="00780937">
        <w:rPr>
          <w:rtl/>
        </w:rPr>
        <w:t>מובהר כי:</w:t>
      </w:r>
      <w:bookmarkEnd w:id="112"/>
    </w:p>
    <w:p w14:paraId="0C4AF4B6" w14:textId="030A1E9F" w:rsidR="00210B09" w:rsidRPr="00780937" w:rsidRDefault="00210B09" w:rsidP="00373033">
      <w:pPr>
        <w:pStyle w:val="51"/>
      </w:pPr>
      <w:r w:rsidRPr="00780937">
        <w:rPr>
          <w:rtl/>
        </w:rPr>
        <w:t xml:space="preserve">עורך המכרז יהיה רשאי </w:t>
      </w:r>
      <w:r w:rsidR="00A81840">
        <w:rPr>
          <w:rFonts w:hint="cs"/>
          <w:rtl/>
        </w:rPr>
        <w:t xml:space="preserve">בהתאם לשיקול דעתו הבלעדי </w:t>
      </w:r>
      <w:r w:rsidR="008971CC" w:rsidRPr="00780937">
        <w:rPr>
          <w:rtl/>
        </w:rPr>
        <w:t xml:space="preserve">לשנות מדרישות </w:t>
      </w:r>
      <w:r w:rsidR="00A81840">
        <w:rPr>
          <w:rFonts w:hint="cs"/>
          <w:rtl/>
        </w:rPr>
        <w:t xml:space="preserve">סעיף </w:t>
      </w:r>
      <w:r w:rsidR="00A81840">
        <w:rPr>
          <w:rtl/>
        </w:rPr>
        <w:fldChar w:fldCharType="begin"/>
      </w:r>
      <w:r w:rsidR="00A81840">
        <w:rPr>
          <w:rtl/>
        </w:rPr>
        <w:instrText xml:space="preserve"> </w:instrText>
      </w:r>
      <w:r w:rsidR="00A81840">
        <w:rPr>
          <w:rFonts w:hint="cs"/>
        </w:rPr>
        <w:instrText xml:space="preserve">REF </w:instrText>
      </w:r>
      <w:r w:rsidR="00A81840">
        <w:rPr>
          <w:rFonts w:hint="cs"/>
          <w:rtl/>
        </w:rPr>
        <w:instrText>_</w:instrText>
      </w:r>
      <w:r w:rsidR="00A81840">
        <w:rPr>
          <w:rFonts w:hint="cs"/>
        </w:rPr>
        <w:instrText>Ref475451862 \r \h</w:instrText>
      </w:r>
      <w:r w:rsidR="00A81840">
        <w:rPr>
          <w:rtl/>
        </w:rPr>
        <w:instrText xml:space="preserve"> </w:instrText>
      </w:r>
      <w:r w:rsidR="00A81840">
        <w:rPr>
          <w:rtl/>
        </w:rPr>
      </w:r>
      <w:r w:rsidR="00A81840">
        <w:rPr>
          <w:rtl/>
        </w:rPr>
        <w:fldChar w:fldCharType="separate"/>
      </w:r>
      <w:r w:rsidR="00124F02">
        <w:rPr>
          <w:cs/>
        </w:rPr>
        <w:t>‎</w:t>
      </w:r>
      <w:r w:rsidR="00124F02">
        <w:t>0.6.4.2</w:t>
      </w:r>
      <w:r w:rsidR="00A81840">
        <w:rPr>
          <w:rtl/>
        </w:rPr>
        <w:fldChar w:fldCharType="end"/>
      </w:r>
      <w:r w:rsidR="008971CC" w:rsidRPr="00780937">
        <w:rPr>
          <w:rtl/>
        </w:rPr>
        <w:t xml:space="preserve"> </w:t>
      </w:r>
      <w:r w:rsidR="00BB5286">
        <w:rPr>
          <w:rFonts w:hint="cs"/>
          <w:rtl/>
        </w:rPr>
        <w:t>לצורך הגשת הצעה ל</w:t>
      </w:r>
      <w:r w:rsidR="008971CC" w:rsidRPr="00780937">
        <w:rPr>
          <w:rtl/>
        </w:rPr>
        <w:t>תיחור מסוים</w:t>
      </w:r>
      <w:r w:rsidR="003B76E4">
        <w:rPr>
          <w:rFonts w:hint="cs"/>
          <w:rtl/>
        </w:rPr>
        <w:t xml:space="preserve"> שינוי כאמור יחול על </w:t>
      </w:r>
      <w:r w:rsidR="00BB5286">
        <w:rPr>
          <w:rFonts w:hint="cs"/>
          <w:rtl/>
        </w:rPr>
        <w:t>כל הספקים הרשומים.</w:t>
      </w:r>
    </w:p>
    <w:p w14:paraId="329A93A1" w14:textId="77777777" w:rsidR="004D4B5E" w:rsidRPr="00780937" w:rsidRDefault="004D4B5E" w:rsidP="00373033">
      <w:pPr>
        <w:pStyle w:val="51"/>
      </w:pPr>
      <w:r>
        <w:rPr>
          <w:rFonts w:hint="cs"/>
          <w:rtl/>
        </w:rPr>
        <w:t>האמור בכל בקשת תיחור יתייחס לאותה בקשת תיחור בלבד ולא יחול על אספקת השירותים מכח הזכ</w:t>
      </w:r>
      <w:r w:rsidR="00394CAA">
        <w:rPr>
          <w:rFonts w:hint="cs"/>
          <w:rtl/>
        </w:rPr>
        <w:t>י</w:t>
      </w:r>
      <w:r>
        <w:rPr>
          <w:rFonts w:hint="cs"/>
          <w:rtl/>
        </w:rPr>
        <w:t>יה בתיחורים אחרים. (לדוגמה: באם בתיחור מסוים הוארכה תקופת האספקה המותרת, הארכה זו תחול על התיחור הספציפי בלבד)</w:t>
      </w:r>
      <w:r w:rsidR="00394CAA">
        <w:rPr>
          <w:rFonts w:hint="cs"/>
          <w:rtl/>
        </w:rPr>
        <w:t>.</w:t>
      </w:r>
    </w:p>
    <w:p w14:paraId="6F1E5317" w14:textId="77777777" w:rsidR="00210C28" w:rsidRPr="00780937" w:rsidRDefault="00210C28" w:rsidP="00373033">
      <w:pPr>
        <w:pStyle w:val="51"/>
        <w:rPr>
          <w:rtl/>
        </w:rPr>
      </w:pPr>
      <w:r w:rsidRPr="00780937">
        <w:rPr>
          <w:rtl/>
        </w:rPr>
        <w:t xml:space="preserve">עורך המכרז יהיה רשאי להוסיף לבקשת התיחור דרישות סף נוספות אשר על המציע לעמוד בהן. </w:t>
      </w:r>
    </w:p>
    <w:p w14:paraId="79667DC2" w14:textId="77777777" w:rsidR="00D712DA" w:rsidRPr="00780937" w:rsidRDefault="00D712DA" w:rsidP="00373033">
      <w:pPr>
        <w:pStyle w:val="51"/>
      </w:pPr>
      <w:r w:rsidRPr="00780937">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780937">
        <w:rPr>
          <w:rtl/>
        </w:rPr>
        <w:t>הרשומים</w:t>
      </w:r>
      <w:r w:rsidRPr="00780937">
        <w:rPr>
          <w:rtl/>
        </w:rPr>
        <w:t>.</w:t>
      </w:r>
    </w:p>
    <w:p w14:paraId="6BF36499" w14:textId="77777777" w:rsidR="00D712DA" w:rsidRPr="00780937" w:rsidRDefault="00D712DA" w:rsidP="00373033">
      <w:pPr>
        <w:pStyle w:val="51"/>
      </w:pPr>
      <w:bookmarkStart w:id="113" w:name="_Toc285721669"/>
      <w:bookmarkStart w:id="114" w:name="_Toc285722677"/>
      <w:r w:rsidRPr="00780937">
        <w:rPr>
          <w:rtl/>
        </w:rPr>
        <w:t xml:space="preserve">עורך המכרז לא יהיה חייב לפצות את הספקים הרשומים משתתפי התיחור במקרה של ביטול </w:t>
      </w:r>
      <w:r w:rsidR="0002031A">
        <w:rPr>
          <w:rFonts w:hint="cs"/>
          <w:rtl/>
        </w:rPr>
        <w:t xml:space="preserve">מכל סיבה </w:t>
      </w:r>
      <w:r w:rsidRPr="00780937">
        <w:rPr>
          <w:rtl/>
        </w:rPr>
        <w:t>שהיא.</w:t>
      </w:r>
      <w:bookmarkEnd w:id="113"/>
      <w:bookmarkEnd w:id="114"/>
    </w:p>
    <w:p w14:paraId="73673BCA" w14:textId="77777777" w:rsidR="00D712DA" w:rsidRPr="00780937" w:rsidRDefault="00B20DB2" w:rsidP="00373033">
      <w:pPr>
        <w:pStyle w:val="51"/>
      </w:pPr>
      <w:bookmarkStart w:id="115" w:name="_Toc285721670"/>
      <w:bookmarkStart w:id="116" w:name="_Toc285722678"/>
      <w:r w:rsidRPr="00780937">
        <w:rPr>
          <w:rtl/>
        </w:rPr>
        <w:t xml:space="preserve">באם בתיחור </w:t>
      </w:r>
      <w:r w:rsidR="004D57C6">
        <w:rPr>
          <w:rtl/>
        </w:rPr>
        <w:t>מסו</w:t>
      </w:r>
      <w:r w:rsidRPr="00780937">
        <w:rPr>
          <w:rtl/>
        </w:rPr>
        <w:t>ים</w:t>
      </w:r>
      <w:r w:rsidR="00F00181" w:rsidRPr="00780937">
        <w:rPr>
          <w:rtl/>
        </w:rPr>
        <w:t>,</w:t>
      </w:r>
      <w:r w:rsidRPr="00780937">
        <w:rPr>
          <w:rtl/>
        </w:rPr>
        <w:t xml:space="preserve"> יימצא כי</w:t>
      </w:r>
      <w:r w:rsidR="00F00181" w:rsidRPr="00780937">
        <w:rPr>
          <w:rtl/>
        </w:rPr>
        <w:t xml:space="preserve"> </w:t>
      </w:r>
      <w:r w:rsidRPr="00780937">
        <w:rPr>
          <w:rtl/>
        </w:rPr>
        <w:t>לדעת עורך המכרז</w:t>
      </w:r>
      <w:r w:rsidR="00F00181" w:rsidRPr="00780937">
        <w:rPr>
          <w:rtl/>
        </w:rPr>
        <w:t xml:space="preserve"> </w:t>
      </w:r>
      <w:r w:rsidRPr="00780937">
        <w:rPr>
          <w:rtl/>
        </w:rPr>
        <w:t>קיימת תחרות מועטה, יהיה רשאי עורך המכרז, אולם לא חייב, לבטל את התיחור,</w:t>
      </w:r>
      <w:r w:rsidR="00F90388" w:rsidRPr="00780937">
        <w:rPr>
          <w:rtl/>
        </w:rPr>
        <w:t xml:space="preserve"> </w:t>
      </w:r>
      <w:r w:rsidRPr="00780937">
        <w:rPr>
          <w:rtl/>
        </w:rPr>
        <w:t xml:space="preserve">לצאת במכרז מרכזי אחר, </w:t>
      </w:r>
      <w:r w:rsidR="00125D98" w:rsidRPr="00780937">
        <w:rPr>
          <w:rtl/>
        </w:rPr>
        <w:t xml:space="preserve">לשנות את אופן ביצוע התיחור (לדוגמה: מעבר להגשה במעטפות) </w:t>
      </w:r>
      <w:r w:rsidRPr="00780937">
        <w:rPr>
          <w:rtl/>
        </w:rPr>
        <w:t>או לאפשר ביצוע התקשרות עצמאית על ידי המשרדים.</w:t>
      </w:r>
      <w:bookmarkEnd w:id="115"/>
      <w:bookmarkEnd w:id="116"/>
    </w:p>
    <w:p w14:paraId="5A6D981C" w14:textId="5AF7EFC2" w:rsidR="00111D31" w:rsidRDefault="00111D31" w:rsidP="00373033">
      <w:pPr>
        <w:pStyle w:val="51"/>
      </w:pPr>
      <w:bookmarkStart w:id="117" w:name="_Ref490980279"/>
      <w:r w:rsidRPr="00780937">
        <w:rPr>
          <w:rtl/>
        </w:rPr>
        <w:t>מובהר, כי עורך המכרז רשאי על פי שיקול דעתו הבלעדי לשנות את שיטת התיחור כפי שפורטה לעיל ולהלן, לכל שיטת תיחור אחרת לרבות תיחור דינמי עם מחירי מינימום או הגשת הצעות מחיר במעטפות וכד'.</w:t>
      </w:r>
      <w:bookmarkEnd w:id="117"/>
    </w:p>
    <w:p w14:paraId="74B5D1F8" w14:textId="18FD532A" w:rsidR="00CF5AD5" w:rsidRPr="00780937" w:rsidRDefault="00CF5AD5" w:rsidP="00EB4D3D">
      <w:pPr>
        <w:pStyle w:val="51"/>
      </w:pPr>
      <w:r w:rsidRPr="00CF5AD5">
        <w:rPr>
          <w:rtl/>
        </w:rPr>
        <w:t>העדפת תוצרת הארץ במכרז תתבצע בהתאם לתקנות חובת המכרזים (העדפת תוצרת הארץ), תשנ"ה – 1995. מנגנון העדפה יפורט באופן אופרטיבי במסמכי התיחור הרלוונטיים.</w:t>
      </w:r>
      <w:r w:rsidR="00E21AF7" w:rsidRPr="00780937">
        <w:t xml:space="preserve"> </w:t>
      </w:r>
    </w:p>
    <w:p w14:paraId="39716162" w14:textId="77777777" w:rsidR="00137EF4" w:rsidRPr="00CF1FB4" w:rsidRDefault="00137EF4" w:rsidP="00373033">
      <w:pPr>
        <w:pStyle w:val="41"/>
        <w:rPr>
          <w:rtl/>
        </w:rPr>
      </w:pPr>
      <w:r w:rsidRPr="00CF1FB4">
        <w:rPr>
          <w:rtl/>
        </w:rPr>
        <w:t>מענה הספק הרשום לבקשת התיחור</w:t>
      </w:r>
    </w:p>
    <w:p w14:paraId="4DB1C611" w14:textId="77777777" w:rsidR="00137EF4" w:rsidRPr="00780937" w:rsidRDefault="00137EF4" w:rsidP="00373033">
      <w:pPr>
        <w:pStyle w:val="51"/>
        <w:rPr>
          <w:rtl/>
        </w:rPr>
      </w:pPr>
      <w:r w:rsidRPr="00780937">
        <w:rPr>
          <w:rtl/>
        </w:rPr>
        <w:t xml:space="preserve">הצעה לכל </w:t>
      </w:r>
      <w:r w:rsidR="00D95B0D" w:rsidRPr="00780937">
        <w:rPr>
          <w:rtl/>
        </w:rPr>
        <w:t>תיחור</w:t>
      </w:r>
      <w:r w:rsidRPr="00780937">
        <w:rPr>
          <w:rtl/>
        </w:rPr>
        <w:t xml:space="preserve"> תוגש </w:t>
      </w:r>
      <w:r w:rsidR="003B6D56" w:rsidRPr="00780937">
        <w:rPr>
          <w:rtl/>
        </w:rPr>
        <w:t>ע"פ הכתוב במסמכי התיחור.</w:t>
      </w:r>
    </w:p>
    <w:p w14:paraId="38084F5F" w14:textId="77777777" w:rsidR="001E5D63" w:rsidRPr="00780937" w:rsidRDefault="003B6D56" w:rsidP="00373033">
      <w:pPr>
        <w:pStyle w:val="51"/>
      </w:pPr>
      <w:r w:rsidRPr="00780937">
        <w:rPr>
          <w:rtl/>
        </w:rPr>
        <w:t xml:space="preserve">המענה יכיל </w:t>
      </w:r>
      <w:r w:rsidR="001E5D63" w:rsidRPr="00780937">
        <w:rPr>
          <w:rtl/>
        </w:rPr>
        <w:t>מענה מלא לדרישות התיחור הכולל פירוט מלא לכל תצורה נדרשת, לרבות היצרן, דגם מדויק ומענה למפרט.</w:t>
      </w:r>
    </w:p>
    <w:p w14:paraId="31D9B725" w14:textId="77777777" w:rsidR="009326FE" w:rsidRPr="00780937" w:rsidRDefault="00F90388" w:rsidP="00373033">
      <w:pPr>
        <w:pStyle w:val="51"/>
      </w:pPr>
      <w:r w:rsidRPr="00780937">
        <w:rPr>
          <w:rtl/>
        </w:rPr>
        <w:t xml:space="preserve">במידה והספק הרשום מעוניין להגיש מוצרים מתוצרת יצרן שאינו כלול ביצרנים המיוצגים על ידו, עליו לצרף </w:t>
      </w:r>
      <w:r w:rsidR="009326FE" w:rsidRPr="00780937">
        <w:rPr>
          <w:rtl/>
        </w:rPr>
        <w:t>אישורי יצרן</w:t>
      </w:r>
      <w:r w:rsidR="00192E10">
        <w:rPr>
          <w:rFonts w:hint="cs"/>
          <w:rtl/>
        </w:rPr>
        <w:t xml:space="preserve"> או יבואן </w:t>
      </w:r>
      <w:r w:rsidR="00AF56E2">
        <w:rPr>
          <w:rFonts w:hint="cs"/>
          <w:rtl/>
        </w:rPr>
        <w:t>מורשה</w:t>
      </w:r>
      <w:r w:rsidR="009326FE" w:rsidRPr="00780937">
        <w:rPr>
          <w:rtl/>
        </w:rPr>
        <w:t>, כמפורט ב</w:t>
      </w:r>
      <w:r w:rsidR="009326FE" w:rsidRPr="00312E1D">
        <w:rPr>
          <w:u w:val="single"/>
          <w:rtl/>
        </w:rPr>
        <w:t>נספח 2</w:t>
      </w:r>
      <w:r w:rsidR="008971CC" w:rsidRPr="00780937">
        <w:rPr>
          <w:rtl/>
        </w:rPr>
        <w:t xml:space="preserve"> או בהתאם לאמור במסמכי הבקשה</w:t>
      </w:r>
      <w:r w:rsidRPr="00780937">
        <w:rPr>
          <w:rtl/>
        </w:rPr>
        <w:t>.</w:t>
      </w:r>
      <w:r w:rsidR="009326FE" w:rsidRPr="00780937">
        <w:rPr>
          <w:rtl/>
        </w:rPr>
        <w:t xml:space="preserve"> </w:t>
      </w:r>
    </w:p>
    <w:p w14:paraId="0853D2CC" w14:textId="77777777" w:rsidR="001E5D63" w:rsidRPr="00780937" w:rsidRDefault="00D95B0D" w:rsidP="00373033">
      <w:pPr>
        <w:pStyle w:val="51"/>
      </w:pPr>
      <w:r w:rsidRPr="00780937">
        <w:rPr>
          <w:rtl/>
        </w:rPr>
        <w:t xml:space="preserve">כל </w:t>
      </w:r>
      <w:r w:rsidR="00294C4E" w:rsidRPr="00780937">
        <w:rPr>
          <w:rtl/>
        </w:rPr>
        <w:t>ספק רשום</w:t>
      </w:r>
      <w:r w:rsidRPr="00780937">
        <w:rPr>
          <w:rtl/>
        </w:rPr>
        <w:t xml:space="preserve"> יכול להגיש מענה אחד לכל תיחור</w:t>
      </w:r>
      <w:r w:rsidR="007C360A" w:rsidRPr="00780937">
        <w:rPr>
          <w:rtl/>
        </w:rPr>
        <w:t xml:space="preserve"> ולכל תצורה</w:t>
      </w:r>
      <w:r w:rsidRPr="00780937">
        <w:rPr>
          <w:rtl/>
        </w:rPr>
        <w:t>.</w:t>
      </w:r>
    </w:p>
    <w:p w14:paraId="12CA931C" w14:textId="77777777" w:rsidR="00BD654E" w:rsidRDefault="00294C4E" w:rsidP="00373033">
      <w:pPr>
        <w:pStyle w:val="51"/>
      </w:pPr>
      <w:r w:rsidRPr="00780937">
        <w:rPr>
          <w:rtl/>
        </w:rPr>
        <w:t xml:space="preserve">לכל תצורה יש להציע מענה יחיד, מתוצרת </w:t>
      </w:r>
      <w:r w:rsidR="00BD654E" w:rsidRPr="00780937">
        <w:rPr>
          <w:rtl/>
        </w:rPr>
        <w:t xml:space="preserve">אחד היצרנים להם המציע אושר </w:t>
      </w:r>
      <w:r w:rsidRPr="00780937">
        <w:rPr>
          <w:rtl/>
        </w:rPr>
        <w:t>במסגרת שלב א'</w:t>
      </w:r>
      <w:r w:rsidR="00390078" w:rsidRPr="00780937">
        <w:rPr>
          <w:rtl/>
        </w:rPr>
        <w:t xml:space="preserve"> או הגיש לגביהם אישורים כנדרש במסמכי המכרז</w:t>
      </w:r>
      <w:r w:rsidR="00506559">
        <w:rPr>
          <w:rFonts w:hint="cs"/>
          <w:rtl/>
        </w:rPr>
        <w:t>, או שצורפו ל</w:t>
      </w:r>
      <w:r w:rsidR="00390078" w:rsidRPr="00780937">
        <w:rPr>
          <w:rtl/>
        </w:rPr>
        <w:t>מסמכי המענה לתיחור</w:t>
      </w:r>
      <w:r w:rsidRPr="00780937">
        <w:rPr>
          <w:rtl/>
        </w:rPr>
        <w:t>.</w:t>
      </w:r>
    </w:p>
    <w:p w14:paraId="007A5917" w14:textId="77777777" w:rsidR="00356197" w:rsidRPr="00780937" w:rsidRDefault="00356197" w:rsidP="00373033">
      <w:pPr>
        <w:pStyle w:val="51"/>
      </w:pPr>
      <w:r>
        <w:rPr>
          <w:rFonts w:hint="cs"/>
          <w:rtl/>
        </w:rPr>
        <w:t xml:space="preserve">יובהר, כי עורך המכרז רשאי בהתאם לשיקול דעתו הבלעדי, </w:t>
      </w:r>
      <w:r w:rsidR="00902945">
        <w:rPr>
          <w:rFonts w:hint="cs"/>
          <w:rtl/>
        </w:rPr>
        <w:t xml:space="preserve">שלא לאפשר, או </w:t>
      </w:r>
      <w:r>
        <w:rPr>
          <w:rFonts w:hint="cs"/>
          <w:rtl/>
        </w:rPr>
        <w:t>לפסול את מענה הספק הרשום לבקשת התיחור במידה והיא מבוססת על ציוד מתוצרת יצרן אשר קיימת אי וודאות ביחס לאפשרות להסתמך על תוצרתו לכל תקופת הרכש</w:t>
      </w:r>
      <w:r w:rsidR="00902945">
        <w:rPr>
          <w:rFonts w:hint="cs"/>
          <w:rtl/>
        </w:rPr>
        <w:t xml:space="preserve"> והשירות</w:t>
      </w:r>
      <w:r>
        <w:rPr>
          <w:rFonts w:hint="cs"/>
          <w:rtl/>
        </w:rPr>
        <w:t xml:space="preserve">. </w:t>
      </w:r>
    </w:p>
    <w:p w14:paraId="70B87881" w14:textId="77777777" w:rsidR="00294C4E" w:rsidRPr="00CF1FB4" w:rsidRDefault="00FE1DB6" w:rsidP="00373033">
      <w:pPr>
        <w:pStyle w:val="41"/>
      </w:pPr>
      <w:r w:rsidRPr="00CF1FB4">
        <w:rPr>
          <w:rtl/>
        </w:rPr>
        <w:t>בדיקת הצעת הספק הרשום לתיחור</w:t>
      </w:r>
    </w:p>
    <w:p w14:paraId="6FF3F30F" w14:textId="77777777" w:rsidR="00FE1DB6" w:rsidRPr="00780937" w:rsidRDefault="00FE1DB6" w:rsidP="00373033">
      <w:pPr>
        <w:pStyle w:val="51"/>
      </w:pPr>
      <w:r w:rsidRPr="00780937">
        <w:rPr>
          <w:rtl/>
        </w:rPr>
        <w:t>בדיקת עמידתן של כל ההצעות בדרישות המפרט.</w:t>
      </w:r>
    </w:p>
    <w:p w14:paraId="7CC0781D" w14:textId="77777777" w:rsidR="008971CC" w:rsidRPr="00780937" w:rsidRDefault="00FE1DB6" w:rsidP="00373033">
      <w:pPr>
        <w:pStyle w:val="51"/>
      </w:pPr>
      <w:r w:rsidRPr="00780937">
        <w:rPr>
          <w:rtl/>
        </w:rPr>
        <w:t xml:space="preserve">בתיחורים בהם הוגדר משקל איכות - הערכת איכות הצעות הספקים אשר עמדו בבדיקות, ומתן ציון </w:t>
      </w:r>
      <w:r w:rsidR="00346AB5" w:rsidRPr="00780937">
        <w:rPr>
          <w:rtl/>
        </w:rPr>
        <w:t xml:space="preserve">הכל </w:t>
      </w:r>
      <w:r w:rsidRPr="00780937">
        <w:rPr>
          <w:rtl/>
        </w:rPr>
        <w:t xml:space="preserve">בהתאם למפורט בבקשת התיחור. </w:t>
      </w:r>
    </w:p>
    <w:p w14:paraId="7ECCDF80" w14:textId="77777777" w:rsidR="00FE1DB6" w:rsidRPr="00780937" w:rsidRDefault="0002031A" w:rsidP="00373033">
      <w:pPr>
        <w:pStyle w:val="51"/>
      </w:pPr>
      <w:r>
        <w:rPr>
          <w:rFonts w:hint="cs"/>
          <w:rtl/>
        </w:rPr>
        <w:t xml:space="preserve">בתיחורים בהם תידרש עמידה בניקוד איכות מינימלי, </w:t>
      </w:r>
      <w:r w:rsidR="00FE1DB6" w:rsidRPr="00780937">
        <w:rPr>
          <w:rtl/>
        </w:rPr>
        <w:t xml:space="preserve">ההצעות אשר </w:t>
      </w:r>
      <w:r>
        <w:rPr>
          <w:rFonts w:hint="cs"/>
          <w:rtl/>
        </w:rPr>
        <w:t>לא יעמדו</w:t>
      </w:r>
      <w:r w:rsidR="00FE1DB6" w:rsidRPr="00780937">
        <w:rPr>
          <w:rtl/>
        </w:rPr>
        <w:t xml:space="preserve"> </w:t>
      </w:r>
      <w:r>
        <w:rPr>
          <w:rFonts w:hint="cs"/>
          <w:rtl/>
        </w:rPr>
        <w:t>בו</w:t>
      </w:r>
      <w:r w:rsidR="008971CC" w:rsidRPr="00780937">
        <w:rPr>
          <w:rtl/>
        </w:rPr>
        <w:t xml:space="preserve"> </w:t>
      </w:r>
      <w:r w:rsidR="00FE1DB6" w:rsidRPr="00780937">
        <w:rPr>
          <w:rtl/>
        </w:rPr>
        <w:t>יפסלו. רק הצעות אשר תעמודנה בניקוד האיכות המינימלי, יחושב לגביהן ציון איכות ויאושרו להשתתף בתיחור הדינאמי המקוון.</w:t>
      </w:r>
    </w:p>
    <w:p w14:paraId="14A73228" w14:textId="77777777" w:rsidR="00FE1DB6" w:rsidRPr="00780937" w:rsidRDefault="00FE1DB6" w:rsidP="00373033">
      <w:pPr>
        <w:pStyle w:val="51"/>
        <w:rPr>
          <w:rtl/>
        </w:rPr>
      </w:pPr>
      <w:r w:rsidRPr="00780937">
        <w:rPr>
          <w:rtl/>
        </w:rPr>
        <w:t>הספקים שהצעותיה</w:t>
      </w:r>
      <w:r w:rsidR="00346AB5" w:rsidRPr="00780937">
        <w:rPr>
          <w:rtl/>
        </w:rPr>
        <w:t>ם</w:t>
      </w:r>
      <w:r w:rsidRPr="00780937">
        <w:rPr>
          <w:rtl/>
        </w:rPr>
        <w:t xml:space="preserve"> אושרו להשתתף בתיחור</w:t>
      </w:r>
      <w:r w:rsidR="00052CA5" w:rsidRPr="00780937">
        <w:rPr>
          <w:rtl/>
        </w:rPr>
        <w:t>,</w:t>
      </w:r>
      <w:r w:rsidRPr="00780937">
        <w:rPr>
          <w:rtl/>
        </w:rPr>
        <w:t xml:space="preserve"> יוזמנו להשתתף בשלב</w:t>
      </w:r>
      <w:r w:rsidR="00793CA1" w:rsidRPr="00780937">
        <w:rPr>
          <w:rtl/>
        </w:rPr>
        <w:t xml:space="preserve"> זה</w:t>
      </w:r>
      <w:r w:rsidR="0002031A">
        <w:rPr>
          <w:rFonts w:hint="cs"/>
          <w:rtl/>
        </w:rPr>
        <w:t>.</w:t>
      </w:r>
    </w:p>
    <w:p w14:paraId="6D3BD75C" w14:textId="77777777" w:rsidR="008411FC" w:rsidRPr="00780937" w:rsidRDefault="008411FC" w:rsidP="00373033">
      <w:pPr>
        <w:pStyle w:val="51"/>
      </w:pPr>
      <w:bookmarkStart w:id="118" w:name="_Ref383952770"/>
      <w:r w:rsidRPr="00780937">
        <w:rPr>
          <w:rtl/>
        </w:rPr>
        <w:t xml:space="preserve">עבור כל </w:t>
      </w:r>
      <w:r w:rsidR="00FE1DB6" w:rsidRPr="00780937">
        <w:rPr>
          <w:rtl/>
        </w:rPr>
        <w:t>ת</w:t>
      </w:r>
      <w:r w:rsidR="007C360A" w:rsidRPr="00780937">
        <w:rPr>
          <w:rtl/>
        </w:rPr>
        <w:t>צורה</w:t>
      </w:r>
      <w:r w:rsidR="00FE1DB6" w:rsidRPr="00780937">
        <w:rPr>
          <w:rtl/>
        </w:rPr>
        <w:t xml:space="preserve"> </w:t>
      </w:r>
      <w:r w:rsidRPr="00780937">
        <w:rPr>
          <w:rtl/>
        </w:rPr>
        <w:t xml:space="preserve">יערך תיחור נפרד, </w:t>
      </w:r>
      <w:r w:rsidR="00FE1DB6" w:rsidRPr="00780937">
        <w:rPr>
          <w:rtl/>
        </w:rPr>
        <w:t>מ</w:t>
      </w:r>
      <w:r w:rsidRPr="00780937">
        <w:rPr>
          <w:rtl/>
        </w:rPr>
        <w:t xml:space="preserve">ועד וסדר התיחורים </w:t>
      </w:r>
      <w:r w:rsidR="00FE1DB6" w:rsidRPr="00780937">
        <w:rPr>
          <w:rtl/>
        </w:rPr>
        <w:t>יפורטו בבקשת התיחור</w:t>
      </w:r>
      <w:r w:rsidR="0002031A">
        <w:rPr>
          <w:rFonts w:hint="cs"/>
          <w:rtl/>
        </w:rPr>
        <w:t xml:space="preserve"> או בהודעה לכל הספקים הרשומים</w:t>
      </w:r>
      <w:r w:rsidR="00FE1DB6" w:rsidRPr="00780937">
        <w:rPr>
          <w:rtl/>
        </w:rPr>
        <w:t>, עורך המכרז שומר לעצמו את הזכות לשנות את מועדי התיחור ואת סדרם</w:t>
      </w:r>
      <w:r w:rsidRPr="00780937">
        <w:rPr>
          <w:rtl/>
        </w:rPr>
        <w:t>.</w:t>
      </w:r>
      <w:bookmarkEnd w:id="118"/>
    </w:p>
    <w:p w14:paraId="2BC1D26B" w14:textId="77777777" w:rsidR="008F6D8C" w:rsidRPr="00CF1FB4" w:rsidRDefault="008F6D8C" w:rsidP="00373033">
      <w:pPr>
        <w:pStyle w:val="41"/>
      </w:pPr>
      <w:r w:rsidRPr="00CF1FB4">
        <w:rPr>
          <w:rtl/>
        </w:rPr>
        <w:t xml:space="preserve">הגשת </w:t>
      </w:r>
      <w:r w:rsidR="00E31442">
        <w:rPr>
          <w:rFonts w:hint="cs"/>
          <w:rtl/>
        </w:rPr>
        <w:t>מחשב</w:t>
      </w:r>
      <w:r w:rsidRPr="00CF1FB4">
        <w:rPr>
          <w:rtl/>
        </w:rPr>
        <w:t xml:space="preserve"> לבחינת איכות</w:t>
      </w:r>
    </w:p>
    <w:p w14:paraId="45B21F39" w14:textId="77777777" w:rsidR="008F6D8C" w:rsidRPr="00780937" w:rsidRDefault="00454DEC" w:rsidP="00373033">
      <w:pPr>
        <w:pStyle w:val="51"/>
      </w:pPr>
      <w:r w:rsidRPr="00780937">
        <w:rPr>
          <w:rtl/>
        </w:rPr>
        <w:t xml:space="preserve">עורך המכרז רשאי לדרוש, כי </w:t>
      </w:r>
      <w:r w:rsidR="00FA71FF">
        <w:rPr>
          <w:rFonts w:hint="cs"/>
          <w:rtl/>
        </w:rPr>
        <w:t>הצעת המציע לתיחור תלווה בהעברת</w:t>
      </w:r>
      <w:r w:rsidR="008F6D8C" w:rsidRPr="00780937">
        <w:rPr>
          <w:rtl/>
        </w:rPr>
        <w:t xml:space="preserve"> ה</w:t>
      </w:r>
      <w:r w:rsidR="00E31442">
        <w:rPr>
          <w:rFonts w:hint="cs"/>
          <w:rtl/>
        </w:rPr>
        <w:t>מחשב</w:t>
      </w:r>
      <w:r w:rsidR="008F6D8C" w:rsidRPr="00780937">
        <w:rPr>
          <w:rtl/>
        </w:rPr>
        <w:t xml:space="preserve"> </w:t>
      </w:r>
      <w:r w:rsidR="00FA71FF">
        <w:rPr>
          <w:rFonts w:hint="cs"/>
          <w:rtl/>
        </w:rPr>
        <w:t>המוצע, ב</w:t>
      </w:r>
      <w:r w:rsidR="0002031A">
        <w:rPr>
          <w:rFonts w:hint="cs"/>
          <w:rtl/>
        </w:rPr>
        <w:t>התאם ל</w:t>
      </w:r>
      <w:r w:rsidR="00FA71FF">
        <w:rPr>
          <w:rFonts w:hint="cs"/>
          <w:rtl/>
        </w:rPr>
        <w:t xml:space="preserve">תצורה המוצעת, </w:t>
      </w:r>
      <w:r w:rsidR="008F6D8C" w:rsidRPr="00780937">
        <w:rPr>
          <w:rtl/>
        </w:rPr>
        <w:t xml:space="preserve">לצורך בחינת איכות ועמידה בדרישות המפרט הטכני כפי שהוגדרו בבקשת התיחור, </w:t>
      </w:r>
      <w:r w:rsidR="00FA71FF">
        <w:rPr>
          <w:rFonts w:hint="cs"/>
          <w:rtl/>
        </w:rPr>
        <w:t xml:space="preserve">וזאת </w:t>
      </w:r>
      <w:r w:rsidR="008F6D8C" w:rsidRPr="00780937">
        <w:rPr>
          <w:rtl/>
        </w:rPr>
        <w:t>בתוך פרק הזמן שיוגדר על ידי עורך המכרז בבקשת התיחור.</w:t>
      </w:r>
    </w:p>
    <w:p w14:paraId="5D64AB11" w14:textId="77777777" w:rsidR="008F6D8C" w:rsidRPr="00780937" w:rsidRDefault="00454DEC" w:rsidP="00373033">
      <w:pPr>
        <w:pStyle w:val="51"/>
      </w:pPr>
      <w:r w:rsidRPr="00780937">
        <w:rPr>
          <w:rtl/>
        </w:rPr>
        <w:t xml:space="preserve">מובהר, כי </w:t>
      </w:r>
      <w:r w:rsidR="008F6D8C" w:rsidRPr="00780937">
        <w:rPr>
          <w:rtl/>
        </w:rPr>
        <w:t>ספק אשר לא יגיש</w:t>
      </w:r>
      <w:r w:rsidR="0030100E">
        <w:rPr>
          <w:rtl/>
        </w:rPr>
        <w:t xml:space="preserve"> </w:t>
      </w:r>
      <w:r w:rsidR="008F6D8C" w:rsidRPr="00780937">
        <w:rPr>
          <w:rtl/>
        </w:rPr>
        <w:t>מ</w:t>
      </w:r>
      <w:r w:rsidR="00E31442">
        <w:rPr>
          <w:rFonts w:hint="cs"/>
          <w:rtl/>
        </w:rPr>
        <w:t>חשב</w:t>
      </w:r>
      <w:r w:rsidR="008F6D8C" w:rsidRPr="00780937">
        <w:rPr>
          <w:rtl/>
        </w:rPr>
        <w:t xml:space="preserve"> לבדיקה</w:t>
      </w:r>
      <w:r w:rsidRPr="00780937">
        <w:rPr>
          <w:rtl/>
        </w:rPr>
        <w:t xml:space="preserve"> בהתאם לדרישת עורך המכרז</w:t>
      </w:r>
      <w:r w:rsidR="008F6D8C" w:rsidRPr="00780937">
        <w:rPr>
          <w:rtl/>
        </w:rPr>
        <w:t xml:space="preserve">, </w:t>
      </w:r>
      <w:r w:rsidR="006F2D02">
        <w:rPr>
          <w:rFonts w:hint="cs"/>
          <w:rtl/>
        </w:rPr>
        <w:t xml:space="preserve">רשאי עורך המכרז לפסול את </w:t>
      </w:r>
      <w:r w:rsidR="00125D98" w:rsidRPr="00780937">
        <w:rPr>
          <w:rtl/>
        </w:rPr>
        <w:t>הצעתו</w:t>
      </w:r>
      <w:r w:rsidR="006F2D02">
        <w:rPr>
          <w:rFonts w:hint="cs"/>
          <w:rtl/>
        </w:rPr>
        <w:t xml:space="preserve"> בהתאם לשיקול דעתו הבלעדי</w:t>
      </w:r>
      <w:r w:rsidR="008F6D8C" w:rsidRPr="00780937">
        <w:rPr>
          <w:rtl/>
        </w:rPr>
        <w:t>.</w:t>
      </w:r>
    </w:p>
    <w:p w14:paraId="7A039173" w14:textId="78449C1D" w:rsidR="008F6D8C" w:rsidRPr="00780937" w:rsidRDefault="00454DEC" w:rsidP="00373033">
      <w:pPr>
        <w:pStyle w:val="51"/>
      </w:pPr>
      <w:r w:rsidRPr="00780937">
        <w:rPr>
          <w:rtl/>
        </w:rPr>
        <w:t>בדיקת המ</w:t>
      </w:r>
      <w:r w:rsidR="00E31442">
        <w:rPr>
          <w:rFonts w:hint="cs"/>
          <w:rtl/>
        </w:rPr>
        <w:t>חשב</w:t>
      </w:r>
      <w:r w:rsidR="00E31442">
        <w:rPr>
          <w:rtl/>
        </w:rPr>
        <w:t xml:space="preserve"> תהיה </w:t>
      </w:r>
      <w:r w:rsidR="00FA71FF">
        <w:rPr>
          <w:rFonts w:hint="cs"/>
          <w:rtl/>
        </w:rPr>
        <w:t xml:space="preserve">כמפורט בסעיף </w:t>
      </w:r>
      <w:r w:rsidR="006F2D02">
        <w:rPr>
          <w:rtl/>
        </w:rPr>
        <w:fldChar w:fldCharType="begin"/>
      </w:r>
      <w:r w:rsidR="006F2D02">
        <w:rPr>
          <w:rtl/>
        </w:rPr>
        <w:instrText xml:space="preserve"> </w:instrText>
      </w:r>
      <w:r w:rsidR="006F2D02">
        <w:rPr>
          <w:rFonts w:hint="cs"/>
        </w:rPr>
        <w:instrText>REF</w:instrText>
      </w:r>
      <w:r w:rsidR="006F2D02">
        <w:rPr>
          <w:rFonts w:hint="cs"/>
          <w:rtl/>
        </w:rPr>
        <w:instrText xml:space="preserve"> _</w:instrText>
      </w:r>
      <w:r w:rsidR="006F2D02">
        <w:rPr>
          <w:rFonts w:hint="cs"/>
        </w:rPr>
        <w:instrText>Ref489787416 \r \h</w:instrText>
      </w:r>
      <w:r w:rsidR="006F2D02">
        <w:rPr>
          <w:rtl/>
        </w:rPr>
        <w:instrText xml:space="preserve"> </w:instrText>
      </w:r>
      <w:r w:rsidR="006F2D02">
        <w:rPr>
          <w:rtl/>
        </w:rPr>
      </w:r>
      <w:r w:rsidR="006F2D02">
        <w:rPr>
          <w:rtl/>
        </w:rPr>
        <w:fldChar w:fldCharType="separate"/>
      </w:r>
      <w:r w:rsidR="00124F02">
        <w:rPr>
          <w:cs/>
        </w:rPr>
        <w:t>‎</w:t>
      </w:r>
      <w:r w:rsidR="00124F02">
        <w:t>0.10.5.1</w:t>
      </w:r>
      <w:r w:rsidR="006F2D02">
        <w:rPr>
          <w:rtl/>
        </w:rPr>
        <w:fldChar w:fldCharType="end"/>
      </w:r>
      <w:r w:rsidR="00FA71FF">
        <w:rPr>
          <w:rtl/>
        </w:rPr>
        <w:fldChar w:fldCharType="begin"/>
      </w:r>
      <w:r w:rsidR="00FA71FF">
        <w:rPr>
          <w:rtl/>
        </w:rPr>
        <w:instrText xml:space="preserve"> </w:instrText>
      </w:r>
      <w:r w:rsidR="00FA71FF">
        <w:rPr>
          <w:rFonts w:hint="cs"/>
        </w:rPr>
        <w:instrText>REF</w:instrText>
      </w:r>
      <w:r w:rsidR="00FA71FF">
        <w:rPr>
          <w:rFonts w:hint="cs"/>
          <w:rtl/>
        </w:rPr>
        <w:instrText xml:space="preserve"> _</w:instrText>
      </w:r>
      <w:r w:rsidR="00FA71FF">
        <w:rPr>
          <w:rFonts w:hint="cs"/>
        </w:rPr>
        <w:instrText>Ref484673974 \r \h</w:instrText>
      </w:r>
      <w:r w:rsidR="00FA71FF">
        <w:rPr>
          <w:rtl/>
        </w:rPr>
        <w:instrText xml:space="preserve"> </w:instrText>
      </w:r>
      <w:r w:rsidR="00FA71FF">
        <w:rPr>
          <w:rtl/>
        </w:rPr>
      </w:r>
      <w:r w:rsidR="00FA71FF">
        <w:rPr>
          <w:rtl/>
        </w:rPr>
        <w:fldChar w:fldCharType="separate"/>
      </w:r>
      <w:r w:rsidR="00124F02">
        <w:rPr>
          <w:cs/>
        </w:rPr>
        <w:t>‎</w:t>
      </w:r>
      <w:r w:rsidR="00124F02">
        <w:t>0.10.2.7</w:t>
      </w:r>
      <w:r w:rsidR="00FA71FF">
        <w:rPr>
          <w:rtl/>
        </w:rPr>
        <w:fldChar w:fldCharType="end"/>
      </w:r>
      <w:r w:rsidR="00FA71FF">
        <w:rPr>
          <w:rFonts w:hint="cs"/>
          <w:rtl/>
        </w:rPr>
        <w:t xml:space="preserve">. </w:t>
      </w:r>
      <w:r w:rsidR="00235662">
        <w:rPr>
          <w:rFonts w:hint="cs"/>
          <w:rtl/>
        </w:rPr>
        <w:t xml:space="preserve">יובהר, כי </w:t>
      </w:r>
      <w:r w:rsidR="00FA71FF">
        <w:rPr>
          <w:rFonts w:hint="cs"/>
          <w:rtl/>
        </w:rPr>
        <w:t>ה</w:t>
      </w:r>
      <w:r w:rsidR="00125D98" w:rsidRPr="00780937">
        <w:rPr>
          <w:rtl/>
        </w:rPr>
        <w:t>צעה ל</w:t>
      </w:r>
      <w:r w:rsidR="008F6D8C" w:rsidRPr="00780937">
        <w:rPr>
          <w:rtl/>
        </w:rPr>
        <w:t>תצורת מ</w:t>
      </w:r>
      <w:r w:rsidR="0030100E">
        <w:rPr>
          <w:rFonts w:hint="cs"/>
          <w:rtl/>
        </w:rPr>
        <w:t>חשב</w:t>
      </w:r>
      <w:r w:rsidR="008F6D8C" w:rsidRPr="00780937">
        <w:rPr>
          <w:rtl/>
        </w:rPr>
        <w:t xml:space="preserve"> שלא תע</w:t>
      </w:r>
      <w:r w:rsidR="00FA71FF">
        <w:rPr>
          <w:rFonts w:hint="cs"/>
          <w:rtl/>
        </w:rPr>
        <w:t>מוד בדרישות התיחור או</w:t>
      </w:r>
      <w:r w:rsidR="008F6D8C" w:rsidRPr="00780937">
        <w:rPr>
          <w:rtl/>
        </w:rPr>
        <w:t xml:space="preserve"> שלא תעבור </w:t>
      </w:r>
      <w:r w:rsidRPr="00780937">
        <w:rPr>
          <w:rtl/>
        </w:rPr>
        <w:t xml:space="preserve">את </w:t>
      </w:r>
      <w:r w:rsidR="008F6D8C" w:rsidRPr="00780937">
        <w:rPr>
          <w:rtl/>
        </w:rPr>
        <w:t xml:space="preserve">ציון </w:t>
      </w:r>
      <w:r w:rsidRPr="00780937">
        <w:rPr>
          <w:rtl/>
        </w:rPr>
        <w:t>ה</w:t>
      </w:r>
      <w:r w:rsidR="008F6D8C" w:rsidRPr="00780937">
        <w:rPr>
          <w:rtl/>
        </w:rPr>
        <w:t xml:space="preserve">סף </w:t>
      </w:r>
      <w:r w:rsidRPr="00780937">
        <w:rPr>
          <w:rtl/>
        </w:rPr>
        <w:t xml:space="preserve">המינימלי </w:t>
      </w:r>
      <w:r w:rsidR="008F6D8C" w:rsidRPr="00780937">
        <w:rPr>
          <w:rtl/>
        </w:rPr>
        <w:t xml:space="preserve">של </w:t>
      </w:r>
      <w:r w:rsidRPr="00780937">
        <w:rPr>
          <w:rtl/>
        </w:rPr>
        <w:t>ה</w:t>
      </w:r>
      <w:r w:rsidR="008F6D8C" w:rsidRPr="00780937">
        <w:rPr>
          <w:rtl/>
        </w:rPr>
        <w:t xml:space="preserve">איכות, כפי שנקבע על ידי עורך המכרז בבקשת התיחור, </w:t>
      </w:r>
      <w:r w:rsidR="00E82664" w:rsidRPr="00780937">
        <w:rPr>
          <w:rtl/>
        </w:rPr>
        <w:t>ת</w:t>
      </w:r>
      <w:r w:rsidR="008F6D8C" w:rsidRPr="00780937">
        <w:rPr>
          <w:rtl/>
        </w:rPr>
        <w:t>יפסל ומציע תצורה זו לא יוכל לגשת לשלב התיחור.</w:t>
      </w:r>
    </w:p>
    <w:p w14:paraId="75EFE6A7" w14:textId="77777777" w:rsidR="008971CC" w:rsidRPr="00780937" w:rsidRDefault="008971CC" w:rsidP="00373033">
      <w:pPr>
        <w:pStyle w:val="51"/>
      </w:pPr>
      <w:bookmarkStart w:id="119" w:name="_Ref484675590"/>
      <w:r w:rsidRPr="00780937">
        <w:rPr>
          <w:rtl/>
        </w:rPr>
        <w:t>על פי שיקול דעתו, יהיה רשאי עורך המכרז לדרוש מהמציעים, בתיחור מסוים, לשלוח את המ</w:t>
      </w:r>
      <w:r w:rsidR="0030100E">
        <w:rPr>
          <w:rFonts w:hint="cs"/>
          <w:rtl/>
        </w:rPr>
        <w:t>חשבים</w:t>
      </w:r>
      <w:r w:rsidRPr="00780937">
        <w:rPr>
          <w:rtl/>
        </w:rPr>
        <w:t xml:space="preserve"> לבדיקת מעבדה</w:t>
      </w:r>
      <w:r w:rsidR="0030100E">
        <w:rPr>
          <w:rFonts w:hint="cs"/>
          <w:rtl/>
        </w:rPr>
        <w:t xml:space="preserve"> או גורם אחר</w:t>
      </w:r>
      <w:r w:rsidRPr="00780937">
        <w:rPr>
          <w:rtl/>
        </w:rPr>
        <w:t xml:space="preserve"> על פי בחירתו.</w:t>
      </w:r>
      <w:bookmarkEnd w:id="119"/>
      <w:r w:rsidRPr="00780937">
        <w:rPr>
          <w:rtl/>
        </w:rPr>
        <w:t xml:space="preserve"> </w:t>
      </w:r>
    </w:p>
    <w:p w14:paraId="0F709ADE" w14:textId="77777777" w:rsidR="004D4B5E" w:rsidRPr="00780937" w:rsidRDefault="004D4B5E" w:rsidP="00373033">
      <w:pPr>
        <w:pStyle w:val="61"/>
      </w:pPr>
      <w:r w:rsidRPr="00780937">
        <w:rPr>
          <w:rtl/>
        </w:rPr>
        <w:t xml:space="preserve">כל עלויות הבדיקה, כולל כל עלויות משלוח ומיסים יחולו על הספק הרשום. </w:t>
      </w:r>
    </w:p>
    <w:p w14:paraId="6DF1F669" w14:textId="77777777" w:rsidR="004D4B5E" w:rsidRPr="00780937" w:rsidRDefault="004D4B5E" w:rsidP="00373033">
      <w:pPr>
        <w:pStyle w:val="61"/>
        <w:rPr>
          <w:rtl/>
        </w:rPr>
      </w:pPr>
      <w:r w:rsidRPr="00780937">
        <w:rPr>
          <w:rtl/>
        </w:rPr>
        <w:t>הליך הבדיקה ומשקולות הבדיקה והציון יפורטו במסמכי התיחור.</w:t>
      </w:r>
    </w:p>
    <w:p w14:paraId="76870A16" w14:textId="77777777" w:rsidR="00FE1DB6" w:rsidRPr="00CF1FB4" w:rsidRDefault="00FE1DB6" w:rsidP="00373033">
      <w:pPr>
        <w:pStyle w:val="41"/>
        <w:rPr>
          <w:rtl/>
        </w:rPr>
      </w:pPr>
      <w:bookmarkStart w:id="120" w:name="_Ref484673974"/>
      <w:r w:rsidRPr="00CF1FB4">
        <w:rPr>
          <w:rtl/>
        </w:rPr>
        <w:t>אופן חישוב ציון האיכות</w:t>
      </w:r>
      <w:r w:rsidR="00711A04" w:rsidRPr="00CF1FB4">
        <w:rPr>
          <w:rtl/>
        </w:rPr>
        <w:t xml:space="preserve"> (בתיחורים שהוגדרו לכך)</w:t>
      </w:r>
      <w:bookmarkEnd w:id="120"/>
    </w:p>
    <w:p w14:paraId="359AD638" w14:textId="77777777" w:rsidR="00FE1DB6" w:rsidRPr="00780937" w:rsidRDefault="00FE1DB6" w:rsidP="00373033">
      <w:pPr>
        <w:pStyle w:val="51"/>
      </w:pPr>
      <w:r w:rsidRPr="00780937">
        <w:rPr>
          <w:rtl/>
        </w:rPr>
        <w:t xml:space="preserve">הצעות המציעים שעמדו בדרישות הסף יבחנו על ידי צוות </w:t>
      </w:r>
      <w:r w:rsidR="00B62CB7" w:rsidRPr="00B62CB7">
        <w:rPr>
          <w:rtl/>
        </w:rPr>
        <w:t>מקצועי שתמנה ועדת המכרזים</w:t>
      </w:r>
      <w:r w:rsidRPr="00780937">
        <w:rPr>
          <w:rtl/>
        </w:rPr>
        <w:t>.</w:t>
      </w:r>
    </w:p>
    <w:p w14:paraId="1018EF4C" w14:textId="5CE6D1CF" w:rsidR="00FE1DB6" w:rsidRPr="00780937" w:rsidRDefault="00B62CB7" w:rsidP="00373033">
      <w:pPr>
        <w:pStyle w:val="51"/>
      </w:pPr>
      <w:r>
        <w:rPr>
          <w:rtl/>
        </w:rPr>
        <w:t>הצוות המקצועי ינקד את ההצעות</w:t>
      </w:r>
      <w:r w:rsidR="00717F30" w:rsidRPr="00780937">
        <w:rPr>
          <w:rtl/>
        </w:rPr>
        <w:t xml:space="preserve"> בהתאם ל</w:t>
      </w:r>
      <w:r w:rsidR="00C7610B">
        <w:rPr>
          <w:rFonts w:hint="cs"/>
          <w:rtl/>
        </w:rPr>
        <w:t xml:space="preserve">אמות המידה </w:t>
      </w:r>
      <w:r w:rsidR="001F4F97">
        <w:rPr>
          <w:rFonts w:hint="cs"/>
          <w:rtl/>
        </w:rPr>
        <w:t>שיפורסמו במסמך התיחור</w:t>
      </w:r>
      <w:r>
        <w:rPr>
          <w:rtl/>
        </w:rPr>
        <w:t xml:space="preserve">, תוך שימוש במקורות המידע הבאים (כולם או חלקם): </w:t>
      </w:r>
      <w:r w:rsidR="001F4F97">
        <w:rPr>
          <w:rFonts w:hint="cs"/>
          <w:rtl/>
        </w:rPr>
        <w:t>המחשב (במידה ובתיחור נדרשת הגשת מחשב לבדיקה מוקדמת)</w:t>
      </w:r>
      <w:r w:rsidR="000F4AAB">
        <w:rPr>
          <w:rFonts w:hint="cs"/>
          <w:rtl/>
        </w:rPr>
        <w:t>,</w:t>
      </w:r>
      <w:r w:rsidR="00717F30" w:rsidRPr="00780937">
        <w:rPr>
          <w:rtl/>
        </w:rPr>
        <w:t xml:space="preserve"> מפרטיו, </w:t>
      </w:r>
      <w:r w:rsidR="00FE1DB6" w:rsidRPr="00780937">
        <w:rPr>
          <w:rtl/>
        </w:rPr>
        <w:t>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w:t>
      </w:r>
      <w:r>
        <w:rPr>
          <w:rtl/>
        </w:rPr>
        <w:t xml:space="preserve"> המקצועי</w:t>
      </w:r>
      <w:r w:rsidR="00FE1DB6" w:rsidRPr="00780937">
        <w:rPr>
          <w:rtl/>
        </w:rPr>
        <w:t xml:space="preserve"> ושל ועדת המכרזים.</w:t>
      </w:r>
    </w:p>
    <w:p w14:paraId="27A0FEFE" w14:textId="77777777" w:rsidR="00B62CB7" w:rsidRDefault="00B62CB7" w:rsidP="00373033">
      <w:pPr>
        <w:pStyle w:val="51"/>
      </w:pPr>
      <w:r>
        <w:rPr>
          <w:rtl/>
        </w:rPr>
        <w:t>לאחר מתן הניקוד בכל אחד מהנושאים, יחושב ניקוד האיכות הכולל של ההצעה על ידי סכימת הנקודות שצברה ההצעה בכל פרק</w:t>
      </w:r>
    </w:p>
    <w:p w14:paraId="66631B95" w14:textId="7B82648F" w:rsidR="004D4B5E" w:rsidRDefault="004D4B5E" w:rsidP="00373033">
      <w:pPr>
        <w:pStyle w:val="51"/>
        <w:rPr>
          <w:rtl/>
        </w:rPr>
      </w:pPr>
      <w:r>
        <w:rPr>
          <w:rFonts w:hint="cs"/>
          <w:rtl/>
        </w:rPr>
        <w:t xml:space="preserve">במידה והמחשב יועבר לבדיקת מעבדה חיצונית כאמור בסעיף </w:t>
      </w:r>
      <w:r>
        <w:rPr>
          <w:rtl/>
        </w:rPr>
        <w:fldChar w:fldCharType="begin"/>
      </w:r>
      <w:r>
        <w:rPr>
          <w:rtl/>
        </w:rPr>
        <w:instrText xml:space="preserve"> </w:instrText>
      </w:r>
      <w:r>
        <w:instrText>REF</w:instrText>
      </w:r>
      <w:r>
        <w:rPr>
          <w:rtl/>
        </w:rPr>
        <w:instrText xml:space="preserve"> _</w:instrText>
      </w:r>
      <w:r>
        <w:instrText>Ref484675590 \r \h</w:instrText>
      </w:r>
      <w:r>
        <w:rPr>
          <w:rtl/>
        </w:rPr>
        <w:instrText xml:space="preserve"> </w:instrText>
      </w:r>
      <w:r>
        <w:rPr>
          <w:rtl/>
        </w:rPr>
      </w:r>
      <w:r>
        <w:rPr>
          <w:rtl/>
        </w:rPr>
        <w:fldChar w:fldCharType="separate"/>
      </w:r>
      <w:r w:rsidR="00124F02">
        <w:rPr>
          <w:cs/>
        </w:rPr>
        <w:t>‎</w:t>
      </w:r>
      <w:r w:rsidR="00124F02">
        <w:t>0.10.2.6.4</w:t>
      </w:r>
      <w:r>
        <w:rPr>
          <w:rtl/>
        </w:rPr>
        <w:fldChar w:fldCharType="end"/>
      </w:r>
      <w:r>
        <w:rPr>
          <w:rFonts w:hint="cs"/>
          <w:rtl/>
        </w:rPr>
        <w:t>, ישוקלל ציון הבדיקה, באם יינתן, בהתאם למשקלות שיפורסמו במסמך התיחור.</w:t>
      </w:r>
    </w:p>
    <w:p w14:paraId="0325FDA5" w14:textId="77777777" w:rsidR="00361DD6" w:rsidRPr="00780937" w:rsidRDefault="00361DD6" w:rsidP="00373033">
      <w:pPr>
        <w:pStyle w:val="51"/>
        <w:rPr>
          <w:rtl/>
        </w:rPr>
      </w:pPr>
      <w:r w:rsidRPr="00780937">
        <w:rPr>
          <w:rtl/>
        </w:rPr>
        <w:t xml:space="preserve">היה ויימצא כי מוצרי יצרן מסוים אינם עומדים בדרישות המכרז או במפרטי המוצר שהוצגו לעורך המכרז בהצעת המציע, באופן מהותי, לדעת עורך המכרז, </w:t>
      </w:r>
      <w:r w:rsidR="006F2D02">
        <w:rPr>
          <w:rFonts w:hint="cs"/>
          <w:rtl/>
        </w:rPr>
        <w:t>בשלושה תיחורים ומעלה</w:t>
      </w:r>
      <w:r w:rsidRPr="00780937">
        <w:rPr>
          <w:rtl/>
        </w:rPr>
        <w:t>, יהיה רשאי עורך המכרז לפסול את מוצרי היצרן מהשתתפות בתיחורים עתידיים.</w:t>
      </w:r>
    </w:p>
    <w:p w14:paraId="1539A7CA" w14:textId="77777777" w:rsidR="00916803" w:rsidRDefault="00FE1DB6" w:rsidP="00373033">
      <w:pPr>
        <w:pStyle w:val="51"/>
      </w:pPr>
      <w:r w:rsidRPr="00780937">
        <w:rPr>
          <w:rtl/>
        </w:rPr>
        <w:t xml:space="preserve">לאחר דירוג האיכות בכלל ההצעות </w:t>
      </w:r>
      <w:r w:rsidR="00817A47" w:rsidRPr="00780937">
        <w:rPr>
          <w:rtl/>
        </w:rPr>
        <w:t>בתיחור</w:t>
      </w:r>
      <w:r w:rsidRPr="00780937">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r w:rsidR="00916803">
        <w:rPr>
          <w:rtl/>
        </w:rPr>
        <w:br/>
      </w:r>
      <w:r w:rsidRPr="00916803">
        <w:rPr>
          <w:u w:val="single"/>
          <w:rtl/>
        </w:rPr>
        <w:t>ציון האיכות להצעה הנבחנת</w:t>
      </w:r>
      <w:r w:rsidRPr="00916803">
        <w:rPr>
          <w:rtl/>
        </w:rPr>
        <w:t xml:space="preserve"> = ניקוד איכות ההצעה הנבחנת חלקי (÷) ניקוד איכות ההצעה שקיבלה את ציון האיכות הגבוה ביותר מבין כל ההצעות לאותו </w:t>
      </w:r>
      <w:r w:rsidR="00817A47" w:rsidRPr="00916803">
        <w:rPr>
          <w:rtl/>
        </w:rPr>
        <w:t>תיחור</w:t>
      </w:r>
      <w:r w:rsidRPr="00916803">
        <w:rPr>
          <w:rtl/>
        </w:rPr>
        <w:t>, כפול 100.</w:t>
      </w:r>
      <w:r w:rsidR="00916803">
        <w:rPr>
          <w:rtl/>
        </w:rPr>
        <w:br/>
      </w:r>
      <w:r w:rsidRPr="00916803">
        <w:rPr>
          <w:rtl/>
        </w:rPr>
        <w:t>לדוגמה, אם ניקוד ההצעה האיכותית ביותר הינו 90 וניקוד ההצעה הנבחנת הינו 72, אזי ציון האיכות של ההצעה הנבחנת יהיה:</w:t>
      </w:r>
      <w:r w:rsidR="00916803">
        <w:rPr>
          <w:rtl/>
        </w:rPr>
        <w:br/>
      </w:r>
      <w:r w:rsidRPr="00916803">
        <w:rPr>
          <w:rtl/>
        </w:rPr>
        <w:t xml:space="preserve">80 נקודות = 100 </w:t>
      </w:r>
      <w:r w:rsidRPr="00916803">
        <w:t>X</w:t>
      </w:r>
      <w:r w:rsidR="0030100E" w:rsidRPr="00916803">
        <w:rPr>
          <w:rtl/>
        </w:rPr>
        <w:t xml:space="preserve"> </w:t>
      </w:r>
      <w:r w:rsidRPr="00916803">
        <w:rPr>
          <w:rtl/>
        </w:rPr>
        <w:t xml:space="preserve">72/90 </w:t>
      </w:r>
    </w:p>
    <w:p w14:paraId="5FE69D30" w14:textId="77777777" w:rsidR="00FE1DB6" w:rsidRPr="00916803" w:rsidRDefault="008175DB" w:rsidP="00373033">
      <w:pPr>
        <w:pStyle w:val="51"/>
        <w:rPr>
          <w:rtl/>
        </w:rPr>
      </w:pPr>
      <w:r w:rsidRPr="00916803">
        <w:rPr>
          <w:rtl/>
        </w:rPr>
        <w:t xml:space="preserve">מובהר, כי עורך המכרז רשאי על פי שיקול דעתו הבלעדי לשנות את שיטת </w:t>
      </w:r>
      <w:r w:rsidRPr="00916803">
        <w:rPr>
          <w:rFonts w:hint="cs"/>
          <w:rtl/>
        </w:rPr>
        <w:t xml:space="preserve">קביעת ציון האיכות להצעה הנבחנת </w:t>
      </w:r>
      <w:r w:rsidRPr="00916803">
        <w:rPr>
          <w:rtl/>
        </w:rPr>
        <w:t>כפי שפורטה לעיל, לכל שיטת</w:t>
      </w:r>
      <w:r w:rsidRPr="00916803">
        <w:rPr>
          <w:rFonts w:hint="cs"/>
          <w:rtl/>
        </w:rPr>
        <w:t xml:space="preserve"> קביעת ציון איכות </w:t>
      </w:r>
      <w:r w:rsidRPr="00916803">
        <w:rPr>
          <w:rtl/>
        </w:rPr>
        <w:t xml:space="preserve">אחרת </w:t>
      </w:r>
      <w:r w:rsidRPr="00916803">
        <w:rPr>
          <w:rFonts w:hint="cs"/>
          <w:rtl/>
        </w:rPr>
        <w:t>כפי שיפורסם במסמכי הבקשה לתיחור.</w:t>
      </w:r>
    </w:p>
    <w:p w14:paraId="2D292C1B" w14:textId="77777777" w:rsidR="008411FC" w:rsidRPr="00CF1FB4" w:rsidRDefault="008411FC" w:rsidP="00373033">
      <w:pPr>
        <w:pStyle w:val="41"/>
        <w:rPr>
          <w:rtl/>
        </w:rPr>
      </w:pPr>
      <w:r w:rsidRPr="00CF1FB4">
        <w:rPr>
          <w:rtl/>
        </w:rPr>
        <w:t>אופן תמחור ההצעות</w:t>
      </w:r>
    </w:p>
    <w:p w14:paraId="1F8DD057" w14:textId="77777777" w:rsidR="008411FC" w:rsidRPr="00780937" w:rsidRDefault="008411FC" w:rsidP="00373033">
      <w:pPr>
        <w:pStyle w:val="51"/>
        <w:rPr>
          <w:rtl/>
        </w:rPr>
      </w:pPr>
      <w:r w:rsidRPr="00780937">
        <w:rPr>
          <w:rtl/>
        </w:rPr>
        <w:t xml:space="preserve">לצורך הבאת הצעות המציעים למכנה משותף, וכדי לאפשר תחרות אמתית בין המציעים יופעל מנגנון תיחור </w:t>
      </w:r>
      <w:r w:rsidR="009326FE" w:rsidRPr="00780937">
        <w:rPr>
          <w:rtl/>
        </w:rPr>
        <w:t>אשר יפורט במסמכי התיחור</w:t>
      </w:r>
      <w:r w:rsidR="00EF28FB">
        <w:rPr>
          <w:rFonts w:hint="cs"/>
          <w:rtl/>
        </w:rPr>
        <w:t>.</w:t>
      </w:r>
    </w:p>
    <w:p w14:paraId="1E7E6CDA" w14:textId="77777777" w:rsidR="008411FC" w:rsidRPr="00780937" w:rsidRDefault="008411FC" w:rsidP="00373033">
      <w:pPr>
        <w:pStyle w:val="51"/>
      </w:pPr>
      <w:r w:rsidRPr="00780937">
        <w:rPr>
          <w:rtl/>
        </w:rPr>
        <w:t xml:space="preserve">במסגרת הליך התיחור, יציעו הספקים המאושרים </w:t>
      </w:r>
      <w:r w:rsidR="001E5D63" w:rsidRPr="00780937">
        <w:rPr>
          <w:rtl/>
        </w:rPr>
        <w:t xml:space="preserve">מחירים לכל </w:t>
      </w:r>
      <w:r w:rsidR="009326FE" w:rsidRPr="00780937">
        <w:rPr>
          <w:rtl/>
        </w:rPr>
        <w:t>סעיף</w:t>
      </w:r>
      <w:r w:rsidR="001E5D63" w:rsidRPr="00780937">
        <w:rPr>
          <w:rtl/>
        </w:rPr>
        <w:t xml:space="preserve"> המופיע בתיחור</w:t>
      </w:r>
      <w:r w:rsidR="009326FE" w:rsidRPr="00780937">
        <w:rPr>
          <w:rtl/>
        </w:rPr>
        <w:t>,</w:t>
      </w:r>
      <w:r w:rsidRPr="00780937">
        <w:rPr>
          <w:rtl/>
        </w:rPr>
        <w:t xml:space="preserve"> </w:t>
      </w:r>
      <w:r w:rsidR="00FA71FF">
        <w:rPr>
          <w:rFonts w:hint="cs"/>
          <w:rtl/>
        </w:rPr>
        <w:t>או את הנחותיהם למחירי הפתיחה</w:t>
      </w:r>
      <w:r w:rsidR="009326FE" w:rsidRPr="00780937">
        <w:rPr>
          <w:rtl/>
        </w:rPr>
        <w:t>,</w:t>
      </w:r>
      <w:r w:rsidRPr="00780937">
        <w:rPr>
          <w:rtl/>
        </w:rPr>
        <w:t xml:space="preserve"> הכל כמפורט </w:t>
      </w:r>
      <w:r w:rsidR="009326FE" w:rsidRPr="00780937">
        <w:rPr>
          <w:rtl/>
        </w:rPr>
        <w:t>במסמכי התיחור</w:t>
      </w:r>
      <w:r w:rsidRPr="00780937">
        <w:rPr>
          <w:rtl/>
        </w:rPr>
        <w:t>.</w:t>
      </w:r>
    </w:p>
    <w:p w14:paraId="7322B977" w14:textId="77777777" w:rsidR="008411FC" w:rsidRPr="00780937" w:rsidRDefault="008411FC" w:rsidP="00373033">
      <w:pPr>
        <w:pStyle w:val="51"/>
      </w:pPr>
      <w:r w:rsidRPr="00780937">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780937">
        <w:rPr>
          <w:rtl/>
        </w:rPr>
        <w:t>מוצרים וה</w:t>
      </w:r>
      <w:r w:rsidRPr="00780937">
        <w:rPr>
          <w:rtl/>
        </w:rPr>
        <w:t xml:space="preserve">שירותים המבוקשים. </w:t>
      </w:r>
    </w:p>
    <w:p w14:paraId="1631F502" w14:textId="77777777" w:rsidR="008411FC" w:rsidRPr="00780937" w:rsidRDefault="008411FC" w:rsidP="00373033">
      <w:pPr>
        <w:pStyle w:val="51"/>
      </w:pPr>
      <w:bookmarkStart w:id="121" w:name="_Ref383949409"/>
      <w:r w:rsidRPr="00780937">
        <w:rPr>
          <w:rtl/>
        </w:rPr>
        <w:t xml:space="preserve">במהלך התיחור הדינאמי המקוון, המחיר המשוקלל של ההצעה יחושב </w:t>
      </w:r>
      <w:r w:rsidR="001E5D63" w:rsidRPr="00780937">
        <w:rPr>
          <w:rtl/>
        </w:rPr>
        <w:t>לצורך שקלול</w:t>
      </w:r>
      <w:r w:rsidR="009326FE" w:rsidRPr="00780937">
        <w:rPr>
          <w:rtl/>
        </w:rPr>
        <w:t xml:space="preserve"> בהתאם למפורט במסמכי התיחור</w:t>
      </w:r>
      <w:r w:rsidRPr="00780937">
        <w:rPr>
          <w:rtl/>
        </w:rPr>
        <w:t xml:space="preserve"> ("המחיר המשוקלל של ההצעה").</w:t>
      </w:r>
      <w:bookmarkEnd w:id="121"/>
      <w:r w:rsidRPr="00780937">
        <w:rPr>
          <w:rtl/>
        </w:rPr>
        <w:t xml:space="preserve"> </w:t>
      </w:r>
    </w:p>
    <w:p w14:paraId="1590FB10" w14:textId="6326243C" w:rsidR="008411FC" w:rsidRPr="00780937" w:rsidRDefault="008411FC" w:rsidP="00373033">
      <w:pPr>
        <w:pStyle w:val="51"/>
      </w:pPr>
      <w:r w:rsidRPr="00780937">
        <w:rPr>
          <w:rtl/>
        </w:rPr>
        <w:t>לאחר כל שינוי בהצעת המציע בשלב התיחור הדינאמי המקוון, יחושב המחיר המשוקלל של ההצעה כאמור לעיל, ו</w:t>
      </w:r>
      <w:r w:rsidR="005F0AA0" w:rsidRPr="00780937">
        <w:rPr>
          <w:rtl/>
        </w:rPr>
        <w:t>בהתאם לכך יחושב ציון המחיר וציון ההצעה</w:t>
      </w:r>
      <w:r w:rsidR="009F753B" w:rsidRPr="00780937">
        <w:rPr>
          <w:rtl/>
        </w:rPr>
        <w:t xml:space="preserve"> </w:t>
      </w:r>
      <w:r w:rsidRPr="00780937">
        <w:rPr>
          <w:rtl/>
        </w:rPr>
        <w:t>ל</w:t>
      </w:r>
      <w:r w:rsidR="005F0AA0" w:rsidRPr="00780937">
        <w:rPr>
          <w:rtl/>
        </w:rPr>
        <w:t>פי ה</w:t>
      </w:r>
      <w:r w:rsidRPr="00780937">
        <w:rPr>
          <w:rtl/>
        </w:rPr>
        <w:t>נוסח</w:t>
      </w:r>
      <w:r w:rsidR="005F0AA0" w:rsidRPr="00780937">
        <w:rPr>
          <w:rtl/>
        </w:rPr>
        <w:t>אות</w:t>
      </w:r>
      <w:r w:rsidRPr="00780937">
        <w:rPr>
          <w:rtl/>
        </w:rPr>
        <w:t xml:space="preserve"> שבסע</w:t>
      </w:r>
      <w:r w:rsidR="000C4A41" w:rsidRPr="00780937">
        <w:rPr>
          <w:rtl/>
        </w:rPr>
        <w:t xml:space="preserve">יפים </w:t>
      </w:r>
      <w:r w:rsidR="000C4A41" w:rsidRPr="00780937">
        <w:rPr>
          <w:rtl/>
        </w:rPr>
        <w:fldChar w:fldCharType="begin"/>
      </w:r>
      <w:r w:rsidR="000C4A41" w:rsidRPr="00780937">
        <w:rPr>
          <w:rtl/>
        </w:rPr>
        <w:instrText xml:space="preserve"> </w:instrText>
      </w:r>
      <w:r w:rsidR="000C4A41" w:rsidRPr="00780937">
        <w:instrText>REF</w:instrText>
      </w:r>
      <w:r w:rsidR="000C4A41" w:rsidRPr="00780937">
        <w:rPr>
          <w:rtl/>
        </w:rPr>
        <w:instrText xml:space="preserve"> _</w:instrText>
      </w:r>
      <w:r w:rsidR="000C4A41" w:rsidRPr="00780937">
        <w:instrText>Ref383951251 \r \h</w:instrText>
      </w:r>
      <w:r w:rsidR="000C4A41" w:rsidRPr="00780937">
        <w:rPr>
          <w:rtl/>
        </w:rPr>
        <w:instrText xml:space="preserve"> </w:instrText>
      </w:r>
      <w:r w:rsidR="00887411" w:rsidRPr="00780937">
        <w:rPr>
          <w:rtl/>
        </w:rPr>
        <w:instrText xml:space="preserve"> \* </w:instrText>
      </w:r>
      <w:r w:rsidR="00887411" w:rsidRPr="00780937">
        <w:instrText>MERGEFORMAT</w:instrText>
      </w:r>
      <w:r w:rsidR="00887411" w:rsidRPr="00780937">
        <w:rPr>
          <w:rtl/>
        </w:rPr>
        <w:instrText xml:space="preserve"> </w:instrText>
      </w:r>
      <w:r w:rsidR="000C4A41" w:rsidRPr="00780937">
        <w:rPr>
          <w:rtl/>
        </w:rPr>
      </w:r>
      <w:r w:rsidR="000C4A41" w:rsidRPr="00780937">
        <w:rPr>
          <w:rtl/>
        </w:rPr>
        <w:fldChar w:fldCharType="separate"/>
      </w:r>
      <w:r w:rsidR="00124F02">
        <w:rPr>
          <w:cs/>
        </w:rPr>
        <w:t>‎</w:t>
      </w:r>
      <w:r w:rsidR="00124F02">
        <w:t>0.10.2.11</w:t>
      </w:r>
      <w:r w:rsidR="000C4A41" w:rsidRPr="00780937">
        <w:rPr>
          <w:rtl/>
        </w:rPr>
        <w:fldChar w:fldCharType="end"/>
      </w:r>
      <w:r w:rsidR="000C4A41" w:rsidRPr="00780937">
        <w:rPr>
          <w:rtl/>
        </w:rPr>
        <w:t xml:space="preserve"> ו-</w:t>
      </w:r>
      <w:r w:rsidR="000C4A41" w:rsidRPr="00780937">
        <w:rPr>
          <w:rtl/>
        </w:rPr>
        <w:fldChar w:fldCharType="begin"/>
      </w:r>
      <w:r w:rsidR="000C4A41" w:rsidRPr="00780937">
        <w:rPr>
          <w:rtl/>
        </w:rPr>
        <w:instrText xml:space="preserve"> </w:instrText>
      </w:r>
      <w:r w:rsidR="000C4A41" w:rsidRPr="00780937">
        <w:instrText>REF</w:instrText>
      </w:r>
      <w:r w:rsidR="000C4A41" w:rsidRPr="00780937">
        <w:rPr>
          <w:rtl/>
        </w:rPr>
        <w:instrText xml:space="preserve"> _</w:instrText>
      </w:r>
      <w:r w:rsidR="000C4A41" w:rsidRPr="00780937">
        <w:instrText>Ref383949489 \r \h</w:instrText>
      </w:r>
      <w:r w:rsidR="000C4A41" w:rsidRPr="00780937">
        <w:rPr>
          <w:rtl/>
        </w:rPr>
        <w:instrText xml:space="preserve"> </w:instrText>
      </w:r>
      <w:r w:rsidR="00887411" w:rsidRPr="00780937">
        <w:rPr>
          <w:rtl/>
        </w:rPr>
        <w:instrText xml:space="preserve"> \* </w:instrText>
      </w:r>
      <w:r w:rsidR="00887411" w:rsidRPr="00780937">
        <w:instrText>MERGEFORMAT</w:instrText>
      </w:r>
      <w:r w:rsidR="00887411" w:rsidRPr="00780937">
        <w:rPr>
          <w:rtl/>
        </w:rPr>
        <w:instrText xml:space="preserve"> </w:instrText>
      </w:r>
      <w:r w:rsidR="000C4A41" w:rsidRPr="00780937">
        <w:rPr>
          <w:rtl/>
        </w:rPr>
      </w:r>
      <w:r w:rsidR="000C4A41" w:rsidRPr="00780937">
        <w:rPr>
          <w:rtl/>
        </w:rPr>
        <w:fldChar w:fldCharType="separate"/>
      </w:r>
      <w:r w:rsidR="00124F02">
        <w:rPr>
          <w:cs/>
        </w:rPr>
        <w:t>‎</w:t>
      </w:r>
      <w:r w:rsidR="00124F02">
        <w:t>0.10.3</w:t>
      </w:r>
      <w:r w:rsidR="000C4A41" w:rsidRPr="00780937">
        <w:rPr>
          <w:rtl/>
        </w:rPr>
        <w:fldChar w:fldCharType="end"/>
      </w:r>
      <w:r w:rsidR="005F0AA0" w:rsidRPr="00780937">
        <w:rPr>
          <w:rtl/>
        </w:rPr>
        <w:t>, וההצעה תושווה להצעות האחרות</w:t>
      </w:r>
      <w:r w:rsidRPr="00780937">
        <w:rPr>
          <w:rtl/>
        </w:rPr>
        <w:t>.</w:t>
      </w:r>
    </w:p>
    <w:p w14:paraId="75FC442A" w14:textId="77777777" w:rsidR="008411FC" w:rsidRPr="00780937" w:rsidRDefault="008411FC" w:rsidP="00373033">
      <w:pPr>
        <w:pStyle w:val="51"/>
      </w:pPr>
      <w:r w:rsidRPr="00780937">
        <w:rPr>
          <w:rtl/>
        </w:rPr>
        <w:t xml:space="preserve">כללי התיחור הדינאמי המקוון מפורטים </w:t>
      </w:r>
      <w:r w:rsidR="004A3F95" w:rsidRPr="00780937">
        <w:rPr>
          <w:rtl/>
        </w:rPr>
        <w:t>ב</w:t>
      </w:r>
      <w:r w:rsidR="004A3F95" w:rsidRPr="00E67E87">
        <w:rPr>
          <w:u w:val="single"/>
          <w:rtl/>
        </w:rPr>
        <w:t>נספח</w:t>
      </w:r>
      <w:r w:rsidRPr="00E67E87">
        <w:rPr>
          <w:u w:val="single"/>
          <w:rtl/>
        </w:rPr>
        <w:t xml:space="preserve"> </w:t>
      </w:r>
      <w:r w:rsidR="001F33C6" w:rsidRPr="00E67E87">
        <w:rPr>
          <w:u w:val="single"/>
          <w:rtl/>
        </w:rPr>
        <w:t>9</w:t>
      </w:r>
      <w:r w:rsidRPr="00780937">
        <w:rPr>
          <w:rtl/>
        </w:rPr>
        <w:t>.</w:t>
      </w:r>
      <w:r w:rsidR="00FB1D79" w:rsidRPr="00780937">
        <w:rPr>
          <w:rtl/>
        </w:rPr>
        <w:t xml:space="preserve"> עורך המכרז יהיה רשאי להפעיל מודלים נוספים של תיחור דינאמי מקוון או </w:t>
      </w:r>
      <w:r w:rsidR="00A71741">
        <w:rPr>
          <w:rFonts w:hint="cs"/>
          <w:rtl/>
        </w:rPr>
        <w:t xml:space="preserve">תיחור </w:t>
      </w:r>
      <w:r w:rsidR="00FB1D79" w:rsidRPr="00780937">
        <w:rPr>
          <w:rtl/>
        </w:rPr>
        <w:t>אחר עליהם יודע במסמכי הבקשה לתיחור.</w:t>
      </w:r>
    </w:p>
    <w:p w14:paraId="69CFF7AA" w14:textId="77777777" w:rsidR="008411FC" w:rsidRPr="00780937" w:rsidRDefault="008411FC" w:rsidP="00373033">
      <w:pPr>
        <w:pStyle w:val="51"/>
      </w:pPr>
      <w:r w:rsidRPr="00780937">
        <w:rPr>
          <w:rtl/>
        </w:rPr>
        <w:t xml:space="preserve">עורך המכרז יראה בחומרה הגשת הצעות תכסיסניות </w:t>
      </w:r>
      <w:r w:rsidR="003827FC" w:rsidRPr="00780937">
        <w:rPr>
          <w:rtl/>
        </w:rPr>
        <w:t xml:space="preserve">(למשל, הצעות </w:t>
      </w:r>
      <w:r w:rsidRPr="00780937">
        <w:rPr>
          <w:rtl/>
        </w:rPr>
        <w:t xml:space="preserve">הכוללות מחירים/הנחות </w:t>
      </w:r>
      <w:r w:rsidR="001B33B1" w:rsidRPr="00780937">
        <w:rPr>
          <w:rtl/>
        </w:rPr>
        <w:t>חריג</w:t>
      </w:r>
      <w:r w:rsidR="001B33B1">
        <w:rPr>
          <w:rFonts w:hint="cs"/>
          <w:rtl/>
        </w:rPr>
        <w:t>ות</w:t>
      </w:r>
      <w:r w:rsidR="001B33B1" w:rsidRPr="00780937">
        <w:rPr>
          <w:rtl/>
        </w:rPr>
        <w:t xml:space="preserve"> </w:t>
      </w:r>
      <w:r w:rsidRPr="00780937">
        <w:rPr>
          <w:rtl/>
        </w:rPr>
        <w:t>לפריטים</w:t>
      </w:r>
      <w:r w:rsidR="00FA71FF">
        <w:rPr>
          <w:rFonts w:hint="cs"/>
          <w:rtl/>
        </w:rPr>
        <w:t xml:space="preserve">, אי התאמה בין יחסי ההנחות למבנה העלויות </w:t>
      </w:r>
      <w:r w:rsidR="001B33B1">
        <w:rPr>
          <w:rFonts w:hint="cs"/>
          <w:rtl/>
        </w:rPr>
        <w:t>האמתי</w:t>
      </w:r>
      <w:r w:rsidR="00C63B64">
        <w:rPr>
          <w:rFonts w:hint="cs"/>
          <w:rtl/>
        </w:rPr>
        <w:t xml:space="preserve"> </w:t>
      </w:r>
      <w:r w:rsidR="00C63B64">
        <w:rPr>
          <w:rtl/>
        </w:rPr>
        <w:t>–</w:t>
      </w:r>
      <w:r w:rsidR="00C63B64">
        <w:rPr>
          <w:rFonts w:hint="cs"/>
          <w:rtl/>
        </w:rPr>
        <w:t xml:space="preserve"> להערכת עורך המכרז</w:t>
      </w:r>
      <w:r w:rsidR="003827FC" w:rsidRPr="00780937">
        <w:rPr>
          <w:rtl/>
        </w:rPr>
        <w:t>)</w:t>
      </w:r>
      <w:r w:rsidRPr="00780937">
        <w:rPr>
          <w:rtl/>
        </w:rPr>
        <w:t>, הן בהתייחס להצעת המציע עצמו והן להצעות מציעים אחרים או לאומדן עורך המכרז</w:t>
      </w:r>
      <w:r w:rsidR="005F122C">
        <w:rPr>
          <w:rFonts w:hint="cs"/>
          <w:rtl/>
        </w:rPr>
        <w:t xml:space="preserve"> (ככל וישנו)</w:t>
      </w:r>
      <w:r w:rsidRPr="00780937">
        <w:rPr>
          <w:rtl/>
        </w:rPr>
        <w:t>, וכן בכל מקרה של פעולה שלא בתום לב</w:t>
      </w:r>
      <w:r w:rsidR="005F122C">
        <w:rPr>
          <w:rFonts w:hint="cs"/>
          <w:rtl/>
        </w:rPr>
        <w:t xml:space="preserve"> או בדרך מקובלת</w:t>
      </w:r>
      <w:r w:rsidRPr="00780937">
        <w:rPr>
          <w:rtl/>
        </w:rPr>
        <w:t>. במקרה זה עורך המכרז יהיה רשאי ל</w:t>
      </w:r>
      <w:r w:rsidR="00443EE2" w:rsidRPr="00780937">
        <w:rPr>
          <w:rtl/>
        </w:rPr>
        <w:t>פסול את הצעת המציע ול</w:t>
      </w:r>
      <w:r w:rsidRPr="00780937">
        <w:rPr>
          <w:rtl/>
        </w:rPr>
        <w:t>הוציא</w:t>
      </w:r>
      <w:r w:rsidR="00443EE2" w:rsidRPr="00780937">
        <w:rPr>
          <w:rtl/>
        </w:rPr>
        <w:t>ו</w:t>
      </w:r>
      <w:r w:rsidRPr="00780937">
        <w:rPr>
          <w:rtl/>
        </w:rPr>
        <w:t xml:space="preserve"> מרשימת </w:t>
      </w:r>
      <w:r w:rsidR="005F122C">
        <w:rPr>
          <w:rFonts w:hint="cs"/>
          <w:rtl/>
        </w:rPr>
        <w:t xml:space="preserve">הספקים הרשומים </w:t>
      </w:r>
      <w:r w:rsidRPr="00780937">
        <w:rPr>
          <w:rtl/>
        </w:rPr>
        <w:t xml:space="preserve">במכרז ולחלט </w:t>
      </w:r>
      <w:r w:rsidR="00443EE2" w:rsidRPr="00780937">
        <w:rPr>
          <w:rtl/>
        </w:rPr>
        <w:t xml:space="preserve">את </w:t>
      </w:r>
      <w:r w:rsidRPr="00780937">
        <w:rPr>
          <w:rtl/>
        </w:rPr>
        <w:t>הערבות הבנקאית שהגיש.</w:t>
      </w:r>
    </w:p>
    <w:p w14:paraId="6A5D3110" w14:textId="77777777" w:rsidR="004F4F94" w:rsidRPr="00413D50" w:rsidRDefault="004F4F94" w:rsidP="00373033">
      <w:pPr>
        <w:pStyle w:val="41"/>
        <w:rPr>
          <w:rtl/>
        </w:rPr>
      </w:pPr>
      <w:r w:rsidRPr="00413D50">
        <w:rPr>
          <w:rtl/>
        </w:rPr>
        <w:t>כרטיס חכם</w:t>
      </w:r>
    </w:p>
    <w:p w14:paraId="143019C4" w14:textId="01F02D68" w:rsidR="004F4F94" w:rsidRPr="00780937" w:rsidRDefault="004F4F94" w:rsidP="00373033">
      <w:pPr>
        <w:pStyle w:val="51"/>
        <w:rPr>
          <w:rtl/>
        </w:rPr>
      </w:pPr>
      <w:r w:rsidRPr="00780937">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00D90BCF">
        <w:rPr>
          <w:rFonts w:hint="cs"/>
          <w:rtl/>
        </w:rPr>
        <w:t>פרסונל איי.די</w:t>
      </w:r>
      <w:r w:rsidR="00D74403">
        <w:rPr>
          <w:rFonts w:hint="cs"/>
          <w:rtl/>
        </w:rPr>
        <w:t xml:space="preserve"> </w:t>
      </w:r>
      <w:r w:rsidRPr="00780937">
        <w:rPr>
          <w:rtl/>
        </w:rPr>
        <w:t>ובאמצעות הזנת הסיסמה האישית של בעל הכרטיס (</w:t>
      </w:r>
      <w:r w:rsidRPr="00780937">
        <w:t>PIN – Personal Identification Number</w:t>
      </w:r>
      <w:r w:rsidRPr="00780937">
        <w:rPr>
          <w:rtl/>
        </w:rPr>
        <w:t xml:space="preserve">). </w:t>
      </w:r>
    </w:p>
    <w:p w14:paraId="14593DB6" w14:textId="77777777" w:rsidR="004F4F94" w:rsidRPr="00780937" w:rsidRDefault="004F4F94" w:rsidP="00373033">
      <w:pPr>
        <w:pStyle w:val="51"/>
        <w:rPr>
          <w:rtl/>
        </w:rPr>
      </w:pPr>
      <w:r w:rsidRPr="00780937">
        <w:rPr>
          <w:rtl/>
        </w:rPr>
        <w:t>כל מציע יצטייד בשני כרטיסים חכמים: כרטיס חכם עיקרי וכרטיס חכם חלופי. הכרטיס העיקרי ישמש את המציע לצורך השתתפות ב</w:t>
      </w:r>
      <w:r w:rsidR="00443EE2" w:rsidRPr="00780937">
        <w:rPr>
          <w:rtl/>
        </w:rPr>
        <w:t>תיחור</w:t>
      </w:r>
      <w:r w:rsidRPr="00780937">
        <w:rPr>
          <w:rtl/>
        </w:rPr>
        <w:t xml:space="preserve">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3EA129DD" w14:textId="77777777" w:rsidR="004F4F94" w:rsidRPr="00780937" w:rsidRDefault="004F4F94" w:rsidP="00373033">
      <w:pPr>
        <w:pStyle w:val="51"/>
        <w:rPr>
          <w:rtl/>
        </w:rPr>
      </w:pPr>
      <w:r w:rsidRPr="00780937">
        <w:rPr>
          <w:rtl/>
        </w:rPr>
        <w:t>עם קבלת הכרטיסים החכמים יחתמו מורשי החתימה מטעם המציע על אישור בדבר קבלת הכרטיס החכם ובדבר נכונות הפרטים האישיים המופיעים עליהם.</w:t>
      </w:r>
    </w:p>
    <w:p w14:paraId="47CFC659" w14:textId="77777777" w:rsidR="004F4F94" w:rsidRPr="00CF1FB4" w:rsidRDefault="004F4F94" w:rsidP="00373033">
      <w:pPr>
        <w:pStyle w:val="41"/>
        <w:rPr>
          <w:rtl/>
        </w:rPr>
      </w:pPr>
      <w:bookmarkStart w:id="122" w:name="_Ref383951278"/>
      <w:r w:rsidRPr="00CF1FB4">
        <w:rPr>
          <w:rtl/>
        </w:rPr>
        <w:t>תיחור מדמה</w:t>
      </w:r>
      <w:bookmarkEnd w:id="122"/>
    </w:p>
    <w:p w14:paraId="08F90D9E" w14:textId="77777777" w:rsidR="004F4F94" w:rsidRPr="00780937" w:rsidRDefault="004F4F94" w:rsidP="00373033">
      <w:pPr>
        <w:pStyle w:val="51"/>
      </w:pPr>
      <w:r w:rsidRPr="00780937">
        <w:rPr>
          <w:rtl/>
        </w:rPr>
        <w:t xml:space="preserve">עורך המכרז </w:t>
      </w:r>
      <w:r w:rsidR="003B6D56" w:rsidRPr="00780937">
        <w:rPr>
          <w:rtl/>
        </w:rPr>
        <w:t>יודיע</w:t>
      </w:r>
      <w:r w:rsidRPr="00780937">
        <w:rPr>
          <w:rtl/>
        </w:rPr>
        <w:t xml:space="preserve"> </w:t>
      </w:r>
      <w:r w:rsidR="003B6D56" w:rsidRPr="00780937">
        <w:rPr>
          <w:rtl/>
        </w:rPr>
        <w:t>ל</w:t>
      </w:r>
      <w:r w:rsidR="001E5D63" w:rsidRPr="00780937">
        <w:rPr>
          <w:rtl/>
        </w:rPr>
        <w:t>ספקים הרשומים</w:t>
      </w:r>
      <w:r w:rsidRPr="00780937">
        <w:rPr>
          <w:rtl/>
        </w:rPr>
        <w:t xml:space="preserve"> </w:t>
      </w:r>
      <w:r w:rsidR="003B6D56" w:rsidRPr="00780937">
        <w:rPr>
          <w:rtl/>
        </w:rPr>
        <w:t>על ה</w:t>
      </w:r>
      <w:r w:rsidRPr="00780937">
        <w:rPr>
          <w:rtl/>
        </w:rPr>
        <w:t xml:space="preserve">מועד שבו ייערך תיחור דינאמי מקוון מדמה, שבמסגרתו יתרגלו המציעים המאושרים את השימוש במערכת התיחור הדינאמי המקוון בהתאם לכללים המפורטים לעיל. </w:t>
      </w:r>
      <w:r w:rsidRPr="00780937">
        <w:rPr>
          <w:b/>
          <w:bCs/>
          <w:rtl/>
        </w:rPr>
        <w:t xml:space="preserve">המפגש יהיה וירטואלי. הודעה על המועד תינתן לכל הספקים המאושרים לפחות </w:t>
      </w:r>
      <w:r w:rsidR="00F32BFA" w:rsidRPr="00780937">
        <w:rPr>
          <w:b/>
          <w:bCs/>
          <w:rtl/>
        </w:rPr>
        <w:t>שבוע</w:t>
      </w:r>
      <w:r w:rsidRPr="00780937">
        <w:rPr>
          <w:b/>
          <w:bCs/>
          <w:rtl/>
        </w:rPr>
        <w:t xml:space="preserve"> מראש</w:t>
      </w:r>
      <w:r w:rsidRPr="00780937">
        <w:rPr>
          <w:rtl/>
        </w:rPr>
        <w:t>.</w:t>
      </w:r>
    </w:p>
    <w:p w14:paraId="558C0C3C" w14:textId="77777777" w:rsidR="004F4F94" w:rsidRPr="00780937" w:rsidRDefault="004F4F94" w:rsidP="00373033">
      <w:pPr>
        <w:pStyle w:val="51"/>
        <w:rPr>
          <w:rtl/>
        </w:rPr>
      </w:pPr>
      <w:r w:rsidRPr="00780937">
        <w:rPr>
          <w:rtl/>
        </w:rPr>
        <w:t xml:space="preserve">ההשתתפות </w:t>
      </w:r>
      <w:r w:rsidR="00443EE2" w:rsidRPr="00780937">
        <w:rPr>
          <w:rtl/>
        </w:rPr>
        <w:t xml:space="preserve">בתיחור </w:t>
      </w:r>
      <w:r w:rsidRPr="00780937">
        <w:rPr>
          <w:rtl/>
        </w:rPr>
        <w:t xml:space="preserve">המדמה הינה </w:t>
      </w:r>
      <w:r w:rsidRPr="001B33B1">
        <w:rPr>
          <w:u w:val="single"/>
          <w:rtl/>
        </w:rPr>
        <w:t>חובה</w:t>
      </w:r>
      <w:r w:rsidRPr="00780937">
        <w:rPr>
          <w:rtl/>
        </w:rPr>
        <w:t xml:space="preserve"> </w:t>
      </w:r>
      <w:r w:rsidR="00D74403">
        <w:rPr>
          <w:rFonts w:hint="cs"/>
          <w:rtl/>
        </w:rPr>
        <w:t>לספקים רשומים</w:t>
      </w:r>
      <w:r w:rsidR="009326FE" w:rsidRPr="00780937">
        <w:rPr>
          <w:rtl/>
        </w:rPr>
        <w:t xml:space="preserve"> אשר הגישו ה</w:t>
      </w:r>
      <w:r w:rsidR="00443EE2" w:rsidRPr="00780937">
        <w:rPr>
          <w:rtl/>
        </w:rPr>
        <w:t>צ</w:t>
      </w:r>
      <w:r w:rsidR="009326FE" w:rsidRPr="00780937">
        <w:rPr>
          <w:rtl/>
        </w:rPr>
        <w:t>עתם לתיחור</w:t>
      </w:r>
      <w:r w:rsidRPr="00780937">
        <w:rPr>
          <w:rtl/>
        </w:rPr>
        <w:t xml:space="preserve">, וזאת על מנת להבטיח התנהלות תקינה של התיחור. חובת ההשתתפות היא על המוסמכים מטעם המציע המאושר. </w:t>
      </w:r>
      <w:r w:rsidRPr="00780937">
        <w:rPr>
          <w:b/>
          <w:bCs/>
          <w:rtl/>
        </w:rPr>
        <w:t>יובהר כי השתתפות בתיחור המדמה הינה תנאי להשתתפות בתיחור הדינאמי המקוון</w:t>
      </w:r>
      <w:r w:rsidRPr="00780937">
        <w:rPr>
          <w:rtl/>
        </w:rPr>
        <w:t xml:space="preserve">. </w:t>
      </w:r>
    </w:p>
    <w:p w14:paraId="78BE4F95" w14:textId="77777777" w:rsidR="004F4F94" w:rsidRPr="00780937" w:rsidRDefault="004F4F94" w:rsidP="00373033">
      <w:pPr>
        <w:pStyle w:val="41"/>
        <w:rPr>
          <w:rtl/>
        </w:rPr>
      </w:pPr>
      <w:bookmarkStart w:id="123" w:name="_Ref383951251"/>
      <w:r w:rsidRPr="00780937">
        <w:rPr>
          <w:rtl/>
        </w:rPr>
        <w:t>חישוב ציון המחיר</w:t>
      </w:r>
      <w:bookmarkEnd w:id="123"/>
    </w:p>
    <w:p w14:paraId="37FFF5A6" w14:textId="0D5F3F92" w:rsidR="004F4F94" w:rsidRDefault="004F4F94" w:rsidP="00373033">
      <w:pPr>
        <w:pStyle w:val="51"/>
        <w:rPr>
          <w:rtl/>
        </w:rPr>
      </w:pPr>
      <w:r w:rsidRPr="00780937">
        <w:rPr>
          <w:rtl/>
        </w:rPr>
        <w:t xml:space="preserve">מהמחיר המשוקלל של ההצעה (כהגדרתו בסעיף </w:t>
      </w:r>
      <w:r w:rsidR="005B3BA3" w:rsidRPr="00780937">
        <w:rPr>
          <w:rtl/>
        </w:rPr>
        <w:fldChar w:fldCharType="begin"/>
      </w:r>
      <w:r w:rsidR="005B3BA3" w:rsidRPr="00780937">
        <w:rPr>
          <w:rtl/>
        </w:rPr>
        <w:instrText xml:space="preserve"> </w:instrText>
      </w:r>
      <w:r w:rsidR="005B3BA3" w:rsidRPr="00780937">
        <w:instrText>REF</w:instrText>
      </w:r>
      <w:r w:rsidR="005B3BA3" w:rsidRPr="00780937">
        <w:rPr>
          <w:rtl/>
        </w:rPr>
        <w:instrText xml:space="preserve"> _</w:instrText>
      </w:r>
      <w:r w:rsidR="005B3BA3" w:rsidRPr="00780937">
        <w:instrText>Ref383949409 \r \h</w:instrText>
      </w:r>
      <w:r w:rsidR="005B3BA3" w:rsidRPr="00780937">
        <w:rPr>
          <w:rtl/>
        </w:rPr>
        <w:instrText xml:space="preserve"> </w:instrText>
      </w:r>
      <w:r w:rsidR="009F753B" w:rsidRPr="00780937">
        <w:rPr>
          <w:rtl/>
        </w:rPr>
        <w:instrText xml:space="preserve"> \* </w:instrText>
      </w:r>
      <w:r w:rsidR="009F753B" w:rsidRPr="00780937">
        <w:instrText>MERGEFORMAT</w:instrText>
      </w:r>
      <w:r w:rsidR="009F753B" w:rsidRPr="00780937">
        <w:rPr>
          <w:rtl/>
        </w:rPr>
        <w:instrText xml:space="preserve"> </w:instrText>
      </w:r>
      <w:r w:rsidR="005B3BA3" w:rsidRPr="00780937">
        <w:rPr>
          <w:rtl/>
        </w:rPr>
      </w:r>
      <w:r w:rsidR="005B3BA3" w:rsidRPr="00780937">
        <w:rPr>
          <w:rtl/>
        </w:rPr>
        <w:fldChar w:fldCharType="separate"/>
      </w:r>
      <w:r w:rsidR="00124F02">
        <w:rPr>
          <w:cs/>
        </w:rPr>
        <w:t>‎</w:t>
      </w:r>
      <w:r w:rsidR="00124F02">
        <w:t>0.10.2.8.4</w:t>
      </w:r>
      <w:r w:rsidR="005B3BA3" w:rsidRPr="00780937">
        <w:rPr>
          <w:rtl/>
        </w:rPr>
        <w:fldChar w:fldCharType="end"/>
      </w:r>
      <w:r w:rsidRPr="00780937">
        <w:rPr>
          <w:rtl/>
        </w:rPr>
        <w:t xml:space="preserve"> לעיל)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bookmarkStart w:id="124" w:name="_Ref377271997"/>
      <w:bookmarkEnd w:id="124"/>
      <w:r w:rsidR="00AF6C2F">
        <w:rPr>
          <w:rtl/>
        </w:rPr>
        <w:br/>
      </w:r>
      <w:r w:rsidRPr="00AF6C2F">
        <w:rPr>
          <w:rtl/>
        </w:rPr>
        <w:t>ציון המחיר להצעה הנבחנת = מחיר המשוקלל של ההצעה הזולה ביותר מכל הצעות המציעים חלקי (÷) מחיר המשוקלל של ההצעה הנבחנת, כפול 100. לדוגמה, אם מחיר המשוקלל של ההצעה הזולה הינו 40,000 ₪ ומחיר המשוקלל של ההצעה הנבחנת הינו 50,000 ₪. ציון המחיר יהיה:</w:t>
      </w:r>
      <w:r w:rsidR="00AF6C2F">
        <w:rPr>
          <w:rtl/>
        </w:rPr>
        <w:br/>
      </w:r>
      <w:r w:rsidRPr="00780937">
        <w:rPr>
          <w:rtl/>
        </w:rPr>
        <w:t xml:space="preserve">80 נקודות = 100 </w:t>
      </w:r>
      <w:r w:rsidRPr="00780937">
        <w:t>X</w:t>
      </w:r>
      <w:r w:rsidRPr="00780937">
        <w:rPr>
          <w:rtl/>
        </w:rPr>
        <w:t xml:space="preserve"> 40,000/50,000</w:t>
      </w:r>
    </w:p>
    <w:p w14:paraId="717FB825" w14:textId="77777777" w:rsidR="008175DB" w:rsidRPr="00780937" w:rsidRDefault="008175DB" w:rsidP="00373033">
      <w:pPr>
        <w:pStyle w:val="51"/>
        <w:rPr>
          <w:rtl/>
        </w:rPr>
      </w:pPr>
      <w:r w:rsidRPr="008175DB">
        <w:rPr>
          <w:rtl/>
        </w:rPr>
        <w:t xml:space="preserve">מובהר, כי עורך המכרז רשאי על פי שיקול דעתו הבלעדי לשנות את שיטת </w:t>
      </w:r>
      <w:r>
        <w:rPr>
          <w:rFonts w:hint="cs"/>
          <w:rtl/>
        </w:rPr>
        <w:t xml:space="preserve">חישוב ציון המחיר להצעה הנבחנת </w:t>
      </w:r>
      <w:r>
        <w:rPr>
          <w:rtl/>
        </w:rPr>
        <w:t>כפי שפורטה לעיל, לכל שיטת</w:t>
      </w:r>
      <w:r>
        <w:rPr>
          <w:rFonts w:hint="cs"/>
          <w:rtl/>
        </w:rPr>
        <w:t xml:space="preserve"> חישוב ציון מחיר </w:t>
      </w:r>
      <w:r w:rsidRPr="008175DB">
        <w:rPr>
          <w:rtl/>
        </w:rPr>
        <w:t xml:space="preserve">אחרת </w:t>
      </w:r>
      <w:r>
        <w:rPr>
          <w:rFonts w:hint="cs"/>
          <w:rtl/>
        </w:rPr>
        <w:t>כפי שיפורסם במסמכי הבקשה לתיחור.</w:t>
      </w:r>
    </w:p>
    <w:p w14:paraId="4BC85149" w14:textId="77777777" w:rsidR="004F4F94" w:rsidRPr="00780937" w:rsidRDefault="004F4F94" w:rsidP="005A4C4D">
      <w:pPr>
        <w:pStyle w:val="3"/>
        <w:rPr>
          <w:rtl/>
        </w:rPr>
      </w:pPr>
      <w:bookmarkStart w:id="125" w:name="_Ref383949489"/>
      <w:r w:rsidRPr="00780937">
        <w:rPr>
          <w:rtl/>
        </w:rPr>
        <w:t>חישוב ציון הצעה ודירוג המציעים</w:t>
      </w:r>
      <w:bookmarkEnd w:id="125"/>
    </w:p>
    <w:p w14:paraId="5EE34272" w14:textId="6D2A1B25" w:rsidR="004F4F94" w:rsidRPr="00780937" w:rsidRDefault="001E5D63" w:rsidP="00373033">
      <w:pPr>
        <w:pStyle w:val="41"/>
        <w:rPr>
          <w:rtl/>
        </w:rPr>
      </w:pPr>
      <w:r w:rsidRPr="00780937">
        <w:rPr>
          <w:u w:val="single"/>
          <w:rtl/>
        </w:rPr>
        <w:t>בתיחורים ללא מרכיב איכות</w:t>
      </w:r>
      <w:r w:rsidR="00FA2751" w:rsidRPr="00780937">
        <w:rPr>
          <w:rtl/>
        </w:rPr>
        <w:t>:</w:t>
      </w:r>
      <w:r w:rsidR="004F4F94" w:rsidRPr="00780937">
        <w:rPr>
          <w:rtl/>
        </w:rPr>
        <w:t xml:space="preserve"> ציון המחיר </w:t>
      </w:r>
      <w:r w:rsidR="004F4F94" w:rsidRPr="00747E4A">
        <w:rPr>
          <w:rtl/>
        </w:rPr>
        <w:t xml:space="preserve">כאמור </w:t>
      </w:r>
      <w:r w:rsidR="004F4F94" w:rsidRPr="00E67E87">
        <w:rPr>
          <w:rFonts w:ascii="David" w:hAnsi="David"/>
          <w:rtl/>
        </w:rPr>
        <w:t>בסעיף</w:t>
      </w:r>
      <w:r w:rsidR="000C4A41" w:rsidRPr="00E67E87">
        <w:rPr>
          <w:rFonts w:ascii="David" w:hAnsi="David"/>
          <w:rtl/>
        </w:rPr>
        <w:t xml:space="preserve"> </w:t>
      </w:r>
      <w:r w:rsidR="000C4A41" w:rsidRPr="00E67E87">
        <w:rPr>
          <w:rFonts w:ascii="David" w:hAnsi="David"/>
          <w:rtl/>
        </w:rPr>
        <w:fldChar w:fldCharType="begin"/>
      </w:r>
      <w:r w:rsidR="000C4A41" w:rsidRPr="00E67E87">
        <w:rPr>
          <w:rFonts w:ascii="David" w:hAnsi="David"/>
          <w:rtl/>
        </w:rPr>
        <w:instrText xml:space="preserve"> </w:instrText>
      </w:r>
      <w:r w:rsidR="000C4A41" w:rsidRPr="00E67E87">
        <w:rPr>
          <w:rFonts w:ascii="David" w:hAnsi="David"/>
        </w:rPr>
        <w:instrText>REF</w:instrText>
      </w:r>
      <w:r w:rsidR="000C4A41" w:rsidRPr="00E67E87">
        <w:rPr>
          <w:rFonts w:ascii="David" w:hAnsi="David"/>
          <w:rtl/>
        </w:rPr>
        <w:instrText xml:space="preserve"> _</w:instrText>
      </w:r>
      <w:r w:rsidR="000C4A41" w:rsidRPr="00E67E87">
        <w:rPr>
          <w:rFonts w:ascii="David" w:hAnsi="David"/>
        </w:rPr>
        <w:instrText>Ref383951251 \r \h</w:instrText>
      </w:r>
      <w:r w:rsidR="000C4A41" w:rsidRPr="00E67E87">
        <w:rPr>
          <w:rFonts w:ascii="David" w:hAnsi="David"/>
          <w:rtl/>
        </w:rPr>
        <w:instrText xml:space="preserve"> </w:instrText>
      </w:r>
      <w:r w:rsidR="009F753B" w:rsidRPr="00E67E87">
        <w:rPr>
          <w:rFonts w:ascii="David" w:hAnsi="David"/>
          <w:rtl/>
        </w:rPr>
        <w:instrText xml:space="preserve"> \* </w:instrText>
      </w:r>
      <w:r w:rsidR="009F753B" w:rsidRPr="00E67E87">
        <w:rPr>
          <w:rFonts w:ascii="David" w:hAnsi="David"/>
        </w:rPr>
        <w:instrText>MERGEFORMAT</w:instrText>
      </w:r>
      <w:r w:rsidR="009F753B" w:rsidRPr="00E67E87">
        <w:rPr>
          <w:rFonts w:ascii="David" w:hAnsi="David"/>
          <w:rtl/>
        </w:rPr>
        <w:instrText xml:space="preserve"> </w:instrText>
      </w:r>
      <w:r w:rsidR="000C4A41" w:rsidRPr="00E67E87">
        <w:rPr>
          <w:rFonts w:ascii="David" w:hAnsi="David"/>
          <w:rtl/>
        </w:rPr>
      </w:r>
      <w:r w:rsidR="000C4A41" w:rsidRPr="00E67E87">
        <w:rPr>
          <w:rFonts w:ascii="David" w:hAnsi="David"/>
          <w:rtl/>
        </w:rPr>
        <w:fldChar w:fldCharType="separate"/>
      </w:r>
      <w:r w:rsidR="00124F02">
        <w:rPr>
          <w:rFonts w:ascii="David" w:hAnsi="David"/>
          <w:cs/>
        </w:rPr>
        <w:t>‎</w:t>
      </w:r>
      <w:r w:rsidR="00124F02">
        <w:rPr>
          <w:rFonts w:ascii="David" w:hAnsi="David"/>
        </w:rPr>
        <w:t>0.10.2.11</w:t>
      </w:r>
      <w:r w:rsidR="000C4A41" w:rsidRPr="00E67E87">
        <w:rPr>
          <w:rFonts w:ascii="David" w:hAnsi="David"/>
          <w:rtl/>
        </w:rPr>
        <w:fldChar w:fldCharType="end"/>
      </w:r>
      <w:r w:rsidR="004F4F94" w:rsidRPr="00747E4A">
        <w:rPr>
          <w:rtl/>
        </w:rPr>
        <w:t xml:space="preserve"> לעיל, </w:t>
      </w:r>
      <w:r w:rsidR="00DE7D53" w:rsidRPr="00747E4A">
        <w:rPr>
          <w:rtl/>
        </w:rPr>
        <w:t>יהווה</w:t>
      </w:r>
      <w:r w:rsidR="004F4F94" w:rsidRPr="00747E4A">
        <w:rPr>
          <w:rtl/>
        </w:rPr>
        <w:t xml:space="preserve"> את ציון ההצעה.</w:t>
      </w:r>
      <w:r w:rsidR="004F4F94" w:rsidRPr="00780937">
        <w:rPr>
          <w:rtl/>
        </w:rPr>
        <w:t xml:space="preserve"> </w:t>
      </w:r>
    </w:p>
    <w:p w14:paraId="4F7902F4" w14:textId="3A56D4C8" w:rsidR="004F4F94" w:rsidRPr="00780937" w:rsidRDefault="001E5D63" w:rsidP="00A90B42">
      <w:pPr>
        <w:pStyle w:val="41"/>
        <w:rPr>
          <w:rtl/>
        </w:rPr>
      </w:pPr>
      <w:r w:rsidRPr="00780937">
        <w:rPr>
          <w:u w:val="single"/>
          <w:rtl/>
        </w:rPr>
        <w:t>בתיחורים הכוללים מרכיב איכות</w:t>
      </w:r>
      <w:r w:rsidRPr="00780937" w:rsidDel="001E5D63">
        <w:rPr>
          <w:u w:val="single"/>
          <w:rtl/>
        </w:rPr>
        <w:t xml:space="preserve"> </w:t>
      </w:r>
      <w:r w:rsidR="004F4F94" w:rsidRPr="00780937">
        <w:rPr>
          <w:rtl/>
        </w:rPr>
        <w:t xml:space="preserve">: ציון המחיר ישוקלל יחד עם ציון האיכות של ההצעה לפי המשקלות </w:t>
      </w:r>
      <w:r w:rsidRPr="00780937">
        <w:rPr>
          <w:rtl/>
        </w:rPr>
        <w:t>שפורסמו בבקשת התיחור</w:t>
      </w:r>
      <w:r w:rsidR="004F4F94" w:rsidRPr="00780937">
        <w:rPr>
          <w:rtl/>
        </w:rPr>
        <w:t xml:space="preserve">, ויהווה את ציון ההצעה. ההצעות </w:t>
      </w:r>
      <w:r w:rsidR="00A90B42">
        <w:rPr>
          <w:rFonts w:hint="cs"/>
          <w:rtl/>
        </w:rPr>
        <w:t>תדורגנה</w:t>
      </w:r>
      <w:r w:rsidR="004F4F94" w:rsidRPr="00780937">
        <w:rPr>
          <w:rtl/>
        </w:rPr>
        <w:t xml:space="preserve"> בהתאם לציון ההצעה שקיבלו, כאשר ההצעה בעלת הציון הגבוה ביותר תדורג ראשונה.</w:t>
      </w:r>
    </w:p>
    <w:p w14:paraId="707327EC" w14:textId="77777777" w:rsidR="004F4F94" w:rsidRPr="00780937" w:rsidRDefault="004F4F94" w:rsidP="005A4C4D">
      <w:pPr>
        <w:pStyle w:val="3"/>
        <w:rPr>
          <w:rtl/>
        </w:rPr>
      </w:pPr>
      <w:r w:rsidRPr="00780937">
        <w:rPr>
          <w:rtl/>
        </w:rPr>
        <w:t>בחירת מועמד לזכייה</w:t>
      </w:r>
    </w:p>
    <w:p w14:paraId="0CCF8E69" w14:textId="21826946" w:rsidR="004F4F94" w:rsidRPr="00780937" w:rsidRDefault="004F4F94" w:rsidP="00A90B42">
      <w:pPr>
        <w:pStyle w:val="41"/>
        <w:rPr>
          <w:rtl/>
        </w:rPr>
      </w:pPr>
      <w:bookmarkStart w:id="126" w:name="_Ref383949380"/>
      <w:r w:rsidRPr="00780937">
        <w:rPr>
          <w:rtl/>
        </w:rPr>
        <w:t>לאחר תום הליך התיחור, ועדת המכרזים תכריז על המציע</w:t>
      </w:r>
      <w:r w:rsidR="00036E42" w:rsidRPr="00780937">
        <w:rPr>
          <w:rtl/>
        </w:rPr>
        <w:t>/ים</w:t>
      </w:r>
      <w:r w:rsidRPr="00780937">
        <w:rPr>
          <w:rtl/>
        </w:rPr>
        <w:t>, שהציע</w:t>
      </w:r>
      <w:r w:rsidR="00036E42" w:rsidRPr="00780937">
        <w:rPr>
          <w:rtl/>
        </w:rPr>
        <w:t>/ו</w:t>
      </w:r>
      <w:r w:rsidRPr="00780937">
        <w:rPr>
          <w:rtl/>
        </w:rPr>
        <w:t xml:space="preserve"> את ההצעה</w:t>
      </w:r>
      <w:r w:rsidR="00C67D13" w:rsidRPr="00780937">
        <w:rPr>
          <w:rtl/>
        </w:rPr>
        <w:t>/ות</w:t>
      </w:r>
      <w:r w:rsidRPr="00780937">
        <w:rPr>
          <w:rtl/>
        </w:rPr>
        <w:t xml:space="preserve"> בעלת</w:t>
      </w:r>
      <w:r w:rsidR="00C67D13" w:rsidRPr="00780937">
        <w:rPr>
          <w:rtl/>
        </w:rPr>
        <w:t>/ות</w:t>
      </w:r>
      <w:r w:rsidRPr="00780937">
        <w:rPr>
          <w:rtl/>
        </w:rPr>
        <w:t xml:space="preserve"> ציון ההצעה הגבוה ביותר בכל </w:t>
      </w:r>
      <w:r w:rsidR="00D712DA" w:rsidRPr="00780937">
        <w:rPr>
          <w:rtl/>
        </w:rPr>
        <w:t>תיחור</w:t>
      </w:r>
      <w:r w:rsidRPr="00780937">
        <w:rPr>
          <w:rtl/>
        </w:rPr>
        <w:t>, כמועמד</w:t>
      </w:r>
      <w:r w:rsidR="00C67D13" w:rsidRPr="00780937">
        <w:rPr>
          <w:rtl/>
        </w:rPr>
        <w:t>/</w:t>
      </w:r>
      <w:r w:rsidR="00036E42" w:rsidRPr="00780937">
        <w:rPr>
          <w:rtl/>
        </w:rPr>
        <w:t>ים</w:t>
      </w:r>
      <w:r w:rsidRPr="00780937">
        <w:rPr>
          <w:rtl/>
        </w:rPr>
        <w:t xml:space="preserve"> לזכייה באותו </w:t>
      </w:r>
      <w:r w:rsidR="00D712DA" w:rsidRPr="00780937">
        <w:rPr>
          <w:rtl/>
        </w:rPr>
        <w:t xml:space="preserve">תיחור </w:t>
      </w:r>
      <w:r w:rsidRPr="00780937">
        <w:rPr>
          <w:rtl/>
        </w:rPr>
        <w:t>(</w:t>
      </w:r>
      <w:r w:rsidR="00036E42" w:rsidRPr="00780937">
        <w:rPr>
          <w:rtl/>
        </w:rPr>
        <w:t xml:space="preserve"> להלן – </w:t>
      </w:r>
      <w:r w:rsidRPr="00780937">
        <w:rPr>
          <w:rtl/>
        </w:rPr>
        <w:t>"</w:t>
      </w:r>
      <w:r w:rsidRPr="00780937">
        <w:rPr>
          <w:b/>
          <w:bCs/>
          <w:rtl/>
        </w:rPr>
        <w:t>מועמד לזכייה</w:t>
      </w:r>
      <w:r w:rsidRPr="00780937">
        <w:rPr>
          <w:rtl/>
        </w:rPr>
        <w:t>"). לאחר שימלא</w:t>
      </w:r>
      <w:r w:rsidR="00036E42" w:rsidRPr="00780937">
        <w:rPr>
          <w:rtl/>
        </w:rPr>
        <w:t>/ו</w:t>
      </w:r>
      <w:r w:rsidRPr="00780937">
        <w:rPr>
          <w:rtl/>
        </w:rPr>
        <w:t xml:space="preserve"> המועמד</w:t>
      </w:r>
      <w:r w:rsidR="00C67D13" w:rsidRPr="00780937">
        <w:rPr>
          <w:rtl/>
        </w:rPr>
        <w:t>/ים</w:t>
      </w:r>
      <w:r w:rsidRPr="00780937">
        <w:rPr>
          <w:rtl/>
        </w:rPr>
        <w:t xml:space="preserve"> לזכייה את כל התנאים הנקובים </w:t>
      </w:r>
      <w:r w:rsidRPr="00747E4A">
        <w:rPr>
          <w:rFonts w:ascii="David" w:hAnsi="David"/>
          <w:rtl/>
        </w:rPr>
        <w:t>בסעיף</w:t>
      </w:r>
      <w:r w:rsidR="005B3BA3" w:rsidRPr="00747E4A">
        <w:rPr>
          <w:rFonts w:ascii="David" w:hAnsi="David"/>
          <w:rtl/>
        </w:rPr>
        <w:t xml:space="preserve"> </w:t>
      </w:r>
      <w:r w:rsidR="002D264F" w:rsidRPr="00747E4A">
        <w:rPr>
          <w:rFonts w:ascii="David" w:hAnsi="David"/>
          <w:rtl/>
        </w:rPr>
        <w:fldChar w:fldCharType="begin"/>
      </w:r>
      <w:r w:rsidR="002D264F" w:rsidRPr="00747E4A">
        <w:rPr>
          <w:rFonts w:ascii="David" w:hAnsi="David"/>
          <w:rtl/>
        </w:rPr>
        <w:instrText xml:space="preserve"> </w:instrText>
      </w:r>
      <w:r w:rsidR="002D264F" w:rsidRPr="00747E4A">
        <w:rPr>
          <w:rFonts w:ascii="David" w:hAnsi="David"/>
        </w:rPr>
        <w:instrText xml:space="preserve">REF </w:instrText>
      </w:r>
      <w:r w:rsidR="002D264F" w:rsidRPr="00747E4A">
        <w:rPr>
          <w:rFonts w:ascii="David" w:hAnsi="David"/>
          <w:rtl/>
        </w:rPr>
        <w:instrText>_</w:instrText>
      </w:r>
      <w:r w:rsidR="002D264F" w:rsidRPr="00747E4A">
        <w:rPr>
          <w:rFonts w:ascii="David" w:hAnsi="David"/>
        </w:rPr>
        <w:instrText>Ref437333494 \r \h</w:instrText>
      </w:r>
      <w:r w:rsidR="002D264F" w:rsidRPr="00747E4A">
        <w:rPr>
          <w:rFonts w:ascii="David" w:hAnsi="David"/>
          <w:rtl/>
        </w:rPr>
        <w:instrText xml:space="preserve"> </w:instrText>
      </w:r>
      <w:r w:rsidR="00747E4A">
        <w:rPr>
          <w:rFonts w:ascii="David" w:hAnsi="David"/>
          <w:rtl/>
        </w:rPr>
        <w:instrText xml:space="preserve"> \* </w:instrText>
      </w:r>
      <w:r w:rsidR="00747E4A">
        <w:rPr>
          <w:rFonts w:ascii="David" w:hAnsi="David"/>
        </w:rPr>
        <w:instrText>MERGEFORMAT</w:instrText>
      </w:r>
      <w:r w:rsidR="00747E4A">
        <w:rPr>
          <w:rFonts w:ascii="David" w:hAnsi="David"/>
          <w:rtl/>
        </w:rPr>
        <w:instrText xml:space="preserve"> </w:instrText>
      </w:r>
      <w:r w:rsidR="002D264F" w:rsidRPr="00747E4A">
        <w:rPr>
          <w:rFonts w:ascii="David" w:hAnsi="David"/>
          <w:rtl/>
        </w:rPr>
      </w:r>
      <w:r w:rsidR="002D264F" w:rsidRPr="00747E4A">
        <w:rPr>
          <w:rFonts w:ascii="David" w:hAnsi="David"/>
          <w:rtl/>
        </w:rPr>
        <w:fldChar w:fldCharType="separate"/>
      </w:r>
      <w:r w:rsidR="00124F02">
        <w:rPr>
          <w:rFonts w:ascii="David" w:hAnsi="David"/>
          <w:cs/>
        </w:rPr>
        <w:t>‎</w:t>
      </w:r>
      <w:r w:rsidR="00124F02">
        <w:rPr>
          <w:rFonts w:ascii="David" w:hAnsi="David"/>
        </w:rPr>
        <w:t>0.9.6</w:t>
      </w:r>
      <w:r w:rsidR="002D264F" w:rsidRPr="00747E4A">
        <w:rPr>
          <w:rFonts w:ascii="David" w:hAnsi="David"/>
          <w:rtl/>
        </w:rPr>
        <w:fldChar w:fldCharType="end"/>
      </w:r>
      <w:r w:rsidR="00C7610B" w:rsidRPr="00747E4A">
        <w:rPr>
          <w:rFonts w:ascii="David" w:hAnsi="David"/>
          <w:rtl/>
        </w:rPr>
        <w:t xml:space="preserve"> </w:t>
      </w:r>
      <w:r w:rsidRPr="00747E4A">
        <w:rPr>
          <w:rFonts w:ascii="David" w:hAnsi="David"/>
          <w:rtl/>
        </w:rPr>
        <w:t>להלן, תכריז עליו</w:t>
      </w:r>
      <w:r w:rsidR="00036E42" w:rsidRPr="00747E4A">
        <w:rPr>
          <w:rFonts w:ascii="David" w:hAnsi="David"/>
          <w:rtl/>
        </w:rPr>
        <w:t>/הם</w:t>
      </w:r>
      <w:r w:rsidRPr="00747E4A">
        <w:rPr>
          <w:rFonts w:ascii="David" w:hAnsi="David"/>
          <w:rtl/>
        </w:rPr>
        <w:t xml:space="preserve"> ועדת המכרזים כזוכה</w:t>
      </w:r>
      <w:r w:rsidR="00036E42" w:rsidRPr="00747E4A">
        <w:rPr>
          <w:rFonts w:ascii="David" w:hAnsi="David"/>
          <w:rtl/>
        </w:rPr>
        <w:t>/ים</w:t>
      </w:r>
      <w:r w:rsidRPr="00747E4A">
        <w:rPr>
          <w:rFonts w:ascii="David" w:hAnsi="David"/>
          <w:rtl/>
        </w:rPr>
        <w:t xml:space="preserve"> במכרז לאותו </w:t>
      </w:r>
      <w:r w:rsidR="00817A47" w:rsidRPr="00747E4A">
        <w:rPr>
          <w:rFonts w:ascii="David" w:hAnsi="David"/>
          <w:rtl/>
        </w:rPr>
        <w:t>תיחור</w:t>
      </w:r>
      <w:r w:rsidRPr="00747E4A">
        <w:rPr>
          <w:rFonts w:ascii="David" w:hAnsi="David"/>
          <w:rtl/>
        </w:rPr>
        <w:t>.</w:t>
      </w:r>
      <w:bookmarkEnd w:id="126"/>
    </w:p>
    <w:p w14:paraId="1197076C" w14:textId="77777777" w:rsidR="004F4F94" w:rsidRPr="00780937" w:rsidRDefault="004F4F94" w:rsidP="00373033">
      <w:pPr>
        <w:pStyle w:val="41"/>
        <w:rPr>
          <w:rtl/>
        </w:rPr>
      </w:pPr>
      <w:bookmarkStart w:id="127" w:name="_Ref383949155"/>
      <w:r w:rsidRPr="00780937">
        <w:rPr>
          <w:rtl/>
        </w:rPr>
        <w:t>ועדת המכרזים, על פי שיקול דעתה הבלעדי, תהיה רשאית לבחור במציע אשר הצעתו דורגה לאחר הצעת הזוכה</w:t>
      </w:r>
      <w:r w:rsidR="00C67D13" w:rsidRPr="00780937">
        <w:rPr>
          <w:rtl/>
        </w:rPr>
        <w:t>/ים</w:t>
      </w:r>
      <w:r w:rsidRPr="00780937">
        <w:rPr>
          <w:rtl/>
        </w:rPr>
        <w:t xml:space="preserve"> בהליך התיחור, כ"כשיר שני" לאותו </w:t>
      </w:r>
      <w:r w:rsidR="00817A47" w:rsidRPr="00780937">
        <w:rPr>
          <w:rtl/>
        </w:rPr>
        <w:t>תיחור</w:t>
      </w:r>
      <w:r w:rsidRPr="00780937">
        <w:rPr>
          <w:rtl/>
        </w:rPr>
        <w:t xml:space="preserve"> (להלן: "</w:t>
      </w:r>
      <w:r w:rsidRPr="00780937">
        <w:rPr>
          <w:b/>
          <w:bCs/>
          <w:rtl/>
        </w:rPr>
        <w:t>הכשיר השני</w:t>
      </w:r>
      <w:r w:rsidRPr="00780937">
        <w:rPr>
          <w:rtl/>
        </w:rPr>
        <w:t>").</w:t>
      </w:r>
      <w:bookmarkEnd w:id="127"/>
    </w:p>
    <w:p w14:paraId="6A047354" w14:textId="56E3DA8F" w:rsidR="004F4F94" w:rsidRDefault="004F4F94" w:rsidP="00373033">
      <w:pPr>
        <w:pStyle w:val="41"/>
      </w:pPr>
      <w:bookmarkStart w:id="128" w:name="_Ref383951818"/>
      <w:r w:rsidRPr="00780937">
        <w:rPr>
          <w:rtl/>
        </w:rPr>
        <w:t>אם לא יעמוד הזוכה באיזו מדרישות המכרז או ינהג שלא בתום לב</w:t>
      </w:r>
      <w:r w:rsidR="00694B36">
        <w:rPr>
          <w:rFonts w:hint="cs"/>
          <w:rtl/>
        </w:rPr>
        <w:t xml:space="preserve"> או בדרך מקובלת</w:t>
      </w:r>
      <w:r w:rsidRPr="00780937">
        <w:rPr>
          <w:rtl/>
        </w:rPr>
        <w:t xml:space="preserve">, או מכל סיבה אחרת המפורטת במסמכי המכרז, רשאי עורך המכרז, בתקופה שעד </w:t>
      </w:r>
      <w:r w:rsidR="00C63B64">
        <w:rPr>
          <w:rFonts w:hint="cs"/>
          <w:rtl/>
        </w:rPr>
        <w:t>שישה חודשים</w:t>
      </w:r>
      <w:r w:rsidR="00D712DA" w:rsidRPr="00780937">
        <w:rPr>
          <w:rtl/>
        </w:rPr>
        <w:t xml:space="preserve"> ממועד ה</w:t>
      </w:r>
      <w:r w:rsidR="00EC2C04" w:rsidRPr="00780937">
        <w:rPr>
          <w:rtl/>
        </w:rPr>
        <w:t>הודעה על היותו כשיר שני</w:t>
      </w:r>
      <w:r w:rsidRPr="00780937">
        <w:rPr>
          <w:rtl/>
        </w:rPr>
        <w:t>, על פי שיקול דעתו הבלעדי, להודיע לכשיר השני שהוא מועמד לזכייה ולאחר מכן להתקשר עם הכשיר השני</w:t>
      </w:r>
      <w:r w:rsidR="00AF64FB" w:rsidRPr="00780937">
        <w:rPr>
          <w:rtl/>
        </w:rPr>
        <w:t xml:space="preserve"> (בכפוף לעמידתו בתנאים המפורטים </w:t>
      </w:r>
      <w:r w:rsidR="00AF64FB" w:rsidRPr="00747E4A">
        <w:rPr>
          <w:rFonts w:ascii="David" w:hAnsi="David"/>
          <w:rtl/>
        </w:rPr>
        <w:t>בסעי</w:t>
      </w:r>
      <w:r w:rsidR="00D74403" w:rsidRPr="00747E4A">
        <w:rPr>
          <w:rFonts w:ascii="David" w:hAnsi="David"/>
          <w:rtl/>
        </w:rPr>
        <w:t>ף</w:t>
      </w:r>
      <w:r w:rsidR="000F2B9A" w:rsidRPr="00747E4A">
        <w:rPr>
          <w:rFonts w:ascii="David" w:hAnsi="David"/>
          <w:rtl/>
        </w:rPr>
        <w:t xml:space="preserve"> </w:t>
      </w:r>
      <w:r w:rsidR="00747E4A" w:rsidRPr="00747E4A">
        <w:rPr>
          <w:rFonts w:ascii="David" w:hAnsi="David"/>
          <w:rtl/>
        </w:rPr>
        <w:fldChar w:fldCharType="begin"/>
      </w:r>
      <w:r w:rsidR="00747E4A" w:rsidRPr="00747E4A">
        <w:rPr>
          <w:rFonts w:ascii="David" w:hAnsi="David"/>
          <w:rtl/>
        </w:rPr>
        <w:instrText xml:space="preserve"> </w:instrText>
      </w:r>
      <w:r w:rsidR="00747E4A" w:rsidRPr="00747E4A">
        <w:rPr>
          <w:rFonts w:ascii="David" w:hAnsi="David"/>
        </w:rPr>
        <w:instrText>REF</w:instrText>
      </w:r>
      <w:r w:rsidR="00747E4A" w:rsidRPr="00747E4A">
        <w:rPr>
          <w:rFonts w:ascii="David" w:hAnsi="David"/>
          <w:rtl/>
        </w:rPr>
        <w:instrText xml:space="preserve"> _</w:instrText>
      </w:r>
      <w:r w:rsidR="00747E4A" w:rsidRPr="00747E4A">
        <w:rPr>
          <w:rFonts w:ascii="David" w:hAnsi="David"/>
        </w:rPr>
        <w:instrText>Ref490469364 \r \h</w:instrText>
      </w:r>
      <w:r w:rsidR="00747E4A" w:rsidRPr="00747E4A">
        <w:rPr>
          <w:rFonts w:ascii="David" w:hAnsi="David"/>
          <w:rtl/>
        </w:rPr>
        <w:instrText xml:space="preserve"> </w:instrText>
      </w:r>
      <w:r w:rsidR="00747E4A">
        <w:rPr>
          <w:rFonts w:ascii="David" w:hAnsi="David"/>
          <w:rtl/>
        </w:rPr>
        <w:instrText xml:space="preserve"> \* </w:instrText>
      </w:r>
      <w:r w:rsidR="00747E4A">
        <w:rPr>
          <w:rFonts w:ascii="David" w:hAnsi="David"/>
        </w:rPr>
        <w:instrText>MERGEFORMAT</w:instrText>
      </w:r>
      <w:r w:rsidR="00747E4A">
        <w:rPr>
          <w:rFonts w:ascii="David" w:hAnsi="David"/>
          <w:rtl/>
        </w:rPr>
        <w:instrText xml:space="preserve"> </w:instrText>
      </w:r>
      <w:r w:rsidR="00747E4A" w:rsidRPr="00747E4A">
        <w:rPr>
          <w:rFonts w:ascii="David" w:hAnsi="David"/>
          <w:rtl/>
        </w:rPr>
      </w:r>
      <w:r w:rsidR="00747E4A" w:rsidRPr="00747E4A">
        <w:rPr>
          <w:rFonts w:ascii="David" w:hAnsi="David"/>
          <w:rtl/>
        </w:rPr>
        <w:fldChar w:fldCharType="separate"/>
      </w:r>
      <w:r w:rsidR="00124F02">
        <w:rPr>
          <w:rFonts w:ascii="David" w:hAnsi="David"/>
          <w:cs/>
        </w:rPr>
        <w:t>‎</w:t>
      </w:r>
      <w:r w:rsidR="00124F02">
        <w:rPr>
          <w:rFonts w:ascii="David" w:hAnsi="David"/>
        </w:rPr>
        <w:t>0.10.5</w:t>
      </w:r>
      <w:r w:rsidR="00747E4A" w:rsidRPr="00747E4A">
        <w:rPr>
          <w:rFonts w:ascii="David" w:hAnsi="David"/>
          <w:rtl/>
        </w:rPr>
        <w:fldChar w:fldCharType="end"/>
      </w:r>
      <w:r w:rsidR="00747E4A">
        <w:rPr>
          <w:rFonts w:hint="cs"/>
          <w:rtl/>
        </w:rPr>
        <w:t xml:space="preserve"> </w:t>
      </w:r>
      <w:r w:rsidR="00AF64FB" w:rsidRPr="00780937">
        <w:rPr>
          <w:rtl/>
        </w:rPr>
        <w:t>להלן)</w:t>
      </w:r>
      <w:r w:rsidRPr="00780937">
        <w:rPr>
          <w:rtl/>
        </w:rPr>
        <w:t>, בהתאם לתנאי המכרז ולהצעתו של הכשיר השני, במקום עם הספק הזוכה. כמו כן, עורך המכרז יהיה רשאי לחלט את הערבות הבנקאית של הספק הזוכה</w:t>
      </w:r>
      <w:r w:rsidR="00EC2C04" w:rsidRPr="00780937">
        <w:rPr>
          <w:rtl/>
        </w:rPr>
        <w:t xml:space="preserve"> בתיחור</w:t>
      </w:r>
      <w:r w:rsidRPr="00780937">
        <w:rPr>
          <w:rtl/>
        </w:rPr>
        <w:t>.</w:t>
      </w:r>
      <w:bookmarkEnd w:id="128"/>
    </w:p>
    <w:p w14:paraId="47C94717" w14:textId="77777777" w:rsidR="00235410" w:rsidRDefault="00235410" w:rsidP="005A4C4D">
      <w:pPr>
        <w:pStyle w:val="3"/>
      </w:pPr>
      <w:bookmarkStart w:id="129" w:name="_Ref490469364"/>
      <w:r>
        <w:rPr>
          <w:rFonts w:hint="cs"/>
          <w:rtl/>
        </w:rPr>
        <w:t>דרישות ממועמד לזכייה בתיחור</w:t>
      </w:r>
      <w:bookmarkEnd w:id="129"/>
    </w:p>
    <w:p w14:paraId="0FB91493" w14:textId="77777777" w:rsidR="00235410" w:rsidRDefault="00235410" w:rsidP="00373033">
      <w:pPr>
        <w:pStyle w:val="41"/>
        <w:rPr>
          <w:rtl/>
        </w:rPr>
      </w:pPr>
      <w:bookmarkStart w:id="130" w:name="_Ref489787416"/>
      <w:r>
        <w:rPr>
          <w:rtl/>
        </w:rPr>
        <w:t xml:space="preserve">בדיקת </w:t>
      </w:r>
      <w:r w:rsidRPr="00235410">
        <w:rPr>
          <w:rtl/>
        </w:rPr>
        <w:t>איכות</w:t>
      </w:r>
      <w:r>
        <w:rPr>
          <w:rtl/>
        </w:rPr>
        <w:t xml:space="preserve"> והתאמה</w:t>
      </w:r>
      <w:bookmarkEnd w:id="130"/>
    </w:p>
    <w:p w14:paraId="4A570F5D" w14:textId="77777777" w:rsidR="00235410" w:rsidRDefault="00235410" w:rsidP="00373033">
      <w:pPr>
        <w:pStyle w:val="51"/>
        <w:rPr>
          <w:rtl/>
        </w:rPr>
      </w:pPr>
      <w:r>
        <w:rPr>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w:t>
      </w:r>
      <w:r w:rsidR="005438F0">
        <w:rPr>
          <w:rFonts w:hint="cs"/>
          <w:rtl/>
        </w:rPr>
        <w:t>ו</w:t>
      </w:r>
      <w:r>
        <w:rPr>
          <w:rtl/>
        </w:rPr>
        <w:t xml:space="preserve"> </w:t>
      </w:r>
      <w:r w:rsidR="005438F0">
        <w:rPr>
          <w:rFonts w:hint="cs"/>
          <w:rtl/>
        </w:rPr>
        <w:t>בדרישות ה</w:t>
      </w:r>
      <w:r>
        <w:rPr>
          <w:rtl/>
        </w:rPr>
        <w:t>מכרז.</w:t>
      </w:r>
    </w:p>
    <w:p w14:paraId="08F532F6" w14:textId="77777777" w:rsidR="00235410" w:rsidRDefault="00235410" w:rsidP="00373033">
      <w:pPr>
        <w:pStyle w:val="51"/>
        <w:rPr>
          <w:rtl/>
        </w:rPr>
      </w:pPr>
      <w:r>
        <w:rPr>
          <w:rtl/>
        </w:rPr>
        <w:t>הוכחת עמידת ה</w:t>
      </w:r>
      <w:r w:rsidR="005438F0">
        <w:rPr>
          <w:rFonts w:hint="cs"/>
          <w:rtl/>
        </w:rPr>
        <w:t>הצעה</w:t>
      </w:r>
      <w:r>
        <w:rPr>
          <w:rtl/>
        </w:rPr>
        <w:t xml:space="preserve"> תבוצע באחת או יותר מהדרכים הבאות, בהתאם לדרישת עורך המכרז, לפי שיקול דעתו המלא והבלעדי, ובאופן ובצורה אשר ידרשו על ידיו, ביחס לאחד או יותר מהפרטים שבהצעה</w:t>
      </w:r>
      <w:r w:rsidR="001B33B1">
        <w:rPr>
          <w:rFonts w:hint="cs"/>
          <w:rtl/>
        </w:rPr>
        <w:t>:</w:t>
      </w:r>
      <w:r>
        <w:rPr>
          <w:rtl/>
        </w:rPr>
        <w:t xml:space="preserve"> </w:t>
      </w:r>
    </w:p>
    <w:p w14:paraId="41B0C87B" w14:textId="77777777" w:rsidR="00235410" w:rsidRDefault="00235410" w:rsidP="00373033">
      <w:pPr>
        <w:pStyle w:val="61"/>
        <w:rPr>
          <w:rtl/>
        </w:rPr>
      </w:pPr>
      <w:r>
        <w:rPr>
          <w:rtl/>
        </w:rPr>
        <w:t>הדגמת פעולת הפריטים הכלולים בהצעה.</w:t>
      </w:r>
    </w:p>
    <w:p w14:paraId="3607EA9B" w14:textId="77777777" w:rsidR="00235410" w:rsidRDefault="00235410" w:rsidP="00373033">
      <w:pPr>
        <w:pStyle w:val="61"/>
        <w:rPr>
          <w:rtl/>
        </w:rPr>
      </w:pPr>
      <w:r>
        <w:rPr>
          <w:rtl/>
        </w:rPr>
        <w:t>העברת פריטים/מערכות לבדיקת עורך המכרז או מי מטעמו.</w:t>
      </w:r>
    </w:p>
    <w:p w14:paraId="68C00091" w14:textId="77777777" w:rsidR="00235410" w:rsidRDefault="00235410" w:rsidP="00373033">
      <w:pPr>
        <w:pStyle w:val="61"/>
        <w:rPr>
          <w:rtl/>
        </w:rPr>
      </w:pPr>
      <w:r>
        <w:rPr>
          <w:rtl/>
        </w:rPr>
        <w:t>הדגמת פעולת שירותים מוצעים שונים לצורך בחינה.</w:t>
      </w:r>
    </w:p>
    <w:p w14:paraId="28E2A6B9" w14:textId="77777777" w:rsidR="00235410" w:rsidRDefault="00235410" w:rsidP="00373033">
      <w:pPr>
        <w:pStyle w:val="61"/>
        <w:rPr>
          <w:rtl/>
        </w:rPr>
      </w:pPr>
      <w:r>
        <w:rPr>
          <w:rtl/>
        </w:rPr>
        <w:t xml:space="preserve">ביצוע ניסויים לבדיקת עמידת המערכות והמוצרים המוצעים בדרישות. </w:t>
      </w:r>
    </w:p>
    <w:p w14:paraId="1A22DE34" w14:textId="77777777" w:rsidR="00235410" w:rsidRDefault="00235410" w:rsidP="00373033">
      <w:pPr>
        <w:pStyle w:val="61"/>
        <w:rPr>
          <w:rtl/>
        </w:rPr>
      </w:pPr>
      <w:r>
        <w:rPr>
          <w:rtl/>
        </w:rPr>
        <w:t>העברת אישורי מעבדה, או גוף בדיקה חיצוני, לפי דרישת עורך המכרז.</w:t>
      </w:r>
    </w:p>
    <w:p w14:paraId="46B31FF2" w14:textId="77777777" w:rsidR="004D4B5E" w:rsidRPr="00780937" w:rsidRDefault="004D4B5E" w:rsidP="00373033">
      <w:pPr>
        <w:pStyle w:val="61"/>
      </w:pPr>
      <w:r w:rsidRPr="00780937">
        <w:rPr>
          <w:rtl/>
        </w:rPr>
        <w:t>בדיקת מעבדה</w:t>
      </w:r>
      <w:r>
        <w:rPr>
          <w:rFonts w:hint="cs"/>
          <w:rtl/>
        </w:rPr>
        <w:t xml:space="preserve"> או גורם אחר</w:t>
      </w:r>
      <w:r w:rsidRPr="00780937">
        <w:rPr>
          <w:rtl/>
        </w:rPr>
        <w:t xml:space="preserve"> על פי בחירתו</w:t>
      </w:r>
      <w:r>
        <w:rPr>
          <w:rFonts w:hint="cs"/>
          <w:rtl/>
        </w:rPr>
        <w:t xml:space="preserve"> של עורך המכרז</w:t>
      </w:r>
      <w:r w:rsidRPr="00780937">
        <w:rPr>
          <w:rtl/>
        </w:rPr>
        <w:t xml:space="preserve">. </w:t>
      </w:r>
    </w:p>
    <w:p w14:paraId="60DD6373" w14:textId="77777777" w:rsidR="008F6D8C" w:rsidRPr="00780937" w:rsidRDefault="008F6D8C" w:rsidP="00373033">
      <w:pPr>
        <w:pStyle w:val="61"/>
      </w:pPr>
      <w:r w:rsidRPr="00780937">
        <w:rPr>
          <w:rtl/>
        </w:rPr>
        <w:t xml:space="preserve">כל עלויות הבדיקה, כולל כל עלויות משלוח ומיסים יחולו על </w:t>
      </w:r>
      <w:r w:rsidR="005438F0">
        <w:rPr>
          <w:rFonts w:hint="cs"/>
          <w:rtl/>
        </w:rPr>
        <w:t>המועמד לזכייה</w:t>
      </w:r>
      <w:r w:rsidRPr="00780937">
        <w:rPr>
          <w:rtl/>
        </w:rPr>
        <w:t xml:space="preserve">. </w:t>
      </w:r>
    </w:p>
    <w:p w14:paraId="283D1922" w14:textId="77777777" w:rsidR="00235410" w:rsidRDefault="00235410" w:rsidP="00373033">
      <w:pPr>
        <w:pStyle w:val="61"/>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4AF9E579" w14:textId="77777777" w:rsidR="00235410" w:rsidRDefault="00235410" w:rsidP="00373033">
      <w:pPr>
        <w:pStyle w:val="51"/>
        <w:rPr>
          <w:rtl/>
        </w:rPr>
      </w:pPr>
      <w:r>
        <w:rPr>
          <w:rtl/>
        </w:rPr>
        <w:t xml:space="preserve">עורך </w:t>
      </w:r>
      <w:r w:rsidRPr="00235410">
        <w:rPr>
          <w:rtl/>
        </w:rPr>
        <w:t>המכרז</w:t>
      </w:r>
      <w:r>
        <w:rPr>
          <w:rtl/>
        </w:rPr>
        <w:t xml:space="preserve"> יעביר למועמד לזכי</w:t>
      </w:r>
      <w:r w:rsidR="000D0886">
        <w:rPr>
          <w:rFonts w:hint="cs"/>
          <w:rtl/>
        </w:rPr>
        <w:t>י</w:t>
      </w:r>
      <w:r>
        <w:rPr>
          <w:rtl/>
        </w:rPr>
        <w:t>ה את פירוט הבדיקות הנדרשות</w:t>
      </w:r>
      <w:r w:rsidR="000D0886">
        <w:rPr>
          <w:rFonts w:hint="cs"/>
          <w:rtl/>
        </w:rPr>
        <w:t xml:space="preserve">. </w:t>
      </w:r>
      <w:r>
        <w:rPr>
          <w:rtl/>
        </w:rPr>
        <w:t xml:space="preserve">למציע תהיה האפשרות לבקש הבהרות ושינויים בתהליך הבדיקה תוך 3 ימי עבודה מיום קבלת פירוט הבדיקות מאת עורך המכרז. בכל מקרה, החלטת עורך המכרז תהא הקובעת. </w:t>
      </w:r>
    </w:p>
    <w:p w14:paraId="6FE52EAB" w14:textId="77777777" w:rsidR="00235410" w:rsidRDefault="00235410" w:rsidP="00373033">
      <w:pPr>
        <w:pStyle w:val="51"/>
        <w:rPr>
          <w:rtl/>
        </w:rPr>
      </w:pPr>
      <w:r>
        <w:rPr>
          <w:rtl/>
        </w:rPr>
        <w:t xml:space="preserve">על המציע לספק את הפריטים ולתפעל את השירותים תוך 14 </w:t>
      </w:r>
      <w:r w:rsidR="000D0886">
        <w:rPr>
          <w:rtl/>
        </w:rPr>
        <w:t>ימי עבודה ממועד בקשת עורך המכרז</w:t>
      </w:r>
      <w:r w:rsidR="000D0886">
        <w:rPr>
          <w:rFonts w:hint="cs"/>
          <w:rtl/>
        </w:rPr>
        <w:t>, אלא אם הוחלט אחרת ע"י עורך המכרז.</w:t>
      </w:r>
    </w:p>
    <w:p w14:paraId="463C3C8C" w14:textId="77777777" w:rsidR="00235410" w:rsidRDefault="00235410" w:rsidP="00373033">
      <w:pPr>
        <w:pStyle w:val="51"/>
        <w:rPr>
          <w:rtl/>
        </w:rPr>
      </w:pPr>
      <w:r>
        <w:rPr>
          <w:rtl/>
        </w:rPr>
        <w:t xml:space="preserve">הפריטים, המערכות והשירותים יבדקו על ידי </w:t>
      </w:r>
      <w:r w:rsidR="000D0886">
        <w:rPr>
          <w:rFonts w:hint="cs"/>
          <w:rtl/>
        </w:rPr>
        <w:t>צוות</w:t>
      </w:r>
      <w:r>
        <w:rPr>
          <w:rtl/>
        </w:rPr>
        <w:t xml:space="preserve"> בדיקה מטעם עורך המכרז. </w:t>
      </w:r>
    </w:p>
    <w:p w14:paraId="0FEBAC64" w14:textId="22FB77D3" w:rsidR="00235410" w:rsidRDefault="00235410" w:rsidP="00373033">
      <w:pPr>
        <w:pStyle w:val="51"/>
        <w:rPr>
          <w:rtl/>
        </w:rPr>
      </w:pPr>
      <w:r>
        <w:rPr>
          <w:rtl/>
        </w:rPr>
        <w:t>במידה ויתברר כי הפריט/המערכת/השירות אינו עו</w:t>
      </w:r>
      <w:r w:rsidR="00E1480F">
        <w:rPr>
          <w:rFonts w:hint="cs"/>
          <w:rtl/>
        </w:rPr>
        <w:t>נה על דרישת המכרז או בהצהרת המציע</w:t>
      </w:r>
      <w:r>
        <w:rPr>
          <w:rtl/>
        </w:rPr>
        <w:t>, רשאי עורך המכרז</w:t>
      </w:r>
      <w:r w:rsidR="004D4B5E">
        <w:rPr>
          <w:rFonts w:hint="cs"/>
          <w:rtl/>
        </w:rPr>
        <w:t>, על פי שיקול דעתו הבלעדי, לבקש את תיקון הליקוי במסגרת זמן מוגדרת או</w:t>
      </w:r>
      <w:r>
        <w:rPr>
          <w:rtl/>
        </w:rPr>
        <w:t xml:space="preserve"> לפסול את ההצעה. במקרה </w:t>
      </w:r>
      <w:r w:rsidR="004D4B5E">
        <w:rPr>
          <w:rFonts w:hint="cs"/>
          <w:rtl/>
        </w:rPr>
        <w:t>של פסילה כאמור</w:t>
      </w:r>
      <w:r>
        <w:rPr>
          <w:rtl/>
        </w:rPr>
        <w:t xml:space="preserve"> רשאי עורך המכרז לפנות ל</w:t>
      </w:r>
      <w:r w:rsidR="004D4B5E">
        <w:rPr>
          <w:rFonts w:hint="cs"/>
          <w:rtl/>
        </w:rPr>
        <w:t xml:space="preserve">מדורג </w:t>
      </w:r>
      <w:r>
        <w:rPr>
          <w:rtl/>
        </w:rPr>
        <w:t xml:space="preserve">שני, כמפורט בסעיף </w:t>
      </w:r>
      <w:r>
        <w:rPr>
          <w:cs/>
        </w:rPr>
        <w:t>‎</w:t>
      </w:r>
      <w:r w:rsidR="000D0886">
        <w:fldChar w:fldCharType="begin"/>
      </w:r>
      <w:r w:rsidR="000D0886">
        <w:rPr>
          <w:rtl/>
        </w:rPr>
        <w:instrText xml:space="preserve"> </w:instrText>
      </w:r>
      <w:r w:rsidR="000D0886">
        <w:instrText xml:space="preserve">REF </w:instrText>
      </w:r>
      <w:r w:rsidR="000D0886">
        <w:rPr>
          <w:rtl/>
        </w:rPr>
        <w:instrText>_</w:instrText>
      </w:r>
      <w:r w:rsidR="000D0886">
        <w:instrText>Ref383949155 \r \h</w:instrText>
      </w:r>
      <w:r w:rsidR="000D0886">
        <w:rPr>
          <w:rtl/>
        </w:rPr>
        <w:instrText xml:space="preserve"> </w:instrText>
      </w:r>
      <w:r w:rsidR="000D0886">
        <w:instrText xml:space="preserve"> \* MERGEFORMAT </w:instrText>
      </w:r>
      <w:r w:rsidR="000D0886">
        <w:fldChar w:fldCharType="separate"/>
      </w:r>
      <w:r w:rsidR="00124F02">
        <w:rPr>
          <w:cs/>
        </w:rPr>
        <w:t>‎</w:t>
      </w:r>
      <w:r w:rsidR="00124F02">
        <w:t>0.10.4.2</w:t>
      </w:r>
      <w:r w:rsidR="000D0886">
        <w:fldChar w:fldCharType="end"/>
      </w:r>
      <w:r w:rsidR="005438F0">
        <w:rPr>
          <w:rFonts w:hint="cs"/>
          <w:rtl/>
        </w:rPr>
        <w:t>.</w:t>
      </w:r>
      <w:r w:rsidR="000D0886">
        <w:rPr>
          <w:rFonts w:hint="cs"/>
          <w:rtl/>
        </w:rPr>
        <w:t xml:space="preserve"> </w:t>
      </w:r>
      <w:r>
        <w:rPr>
          <w:rtl/>
        </w:rPr>
        <w:t>במקרה כאמור, יבחן הכשיר השני בבדיקות כמפורט בפרק זה. במידה ולא עמד ה</w:t>
      </w:r>
      <w:r w:rsidR="004D4B5E">
        <w:rPr>
          <w:rFonts w:hint="cs"/>
          <w:rtl/>
        </w:rPr>
        <w:t xml:space="preserve">מדורג </w:t>
      </w:r>
      <w:r>
        <w:rPr>
          <w:rtl/>
        </w:rPr>
        <w:t>שני בבדיקות, יפסל מציע זה ועורך המכרז יפנה למדורג הבא אחריו וחוזר חלילה.</w:t>
      </w:r>
    </w:p>
    <w:p w14:paraId="5F413086" w14:textId="77777777" w:rsidR="00235410" w:rsidRDefault="00235410" w:rsidP="00373033">
      <w:pPr>
        <w:pStyle w:val="51"/>
        <w:rPr>
          <w:rtl/>
        </w:rPr>
      </w:pPr>
      <w:r>
        <w:rPr>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לביקור כאמור בתוך 7 י</w:t>
      </w:r>
      <w:r w:rsidR="005438F0">
        <w:rPr>
          <w:rFonts w:hint="cs"/>
          <w:rtl/>
        </w:rPr>
        <w:t>מים</w:t>
      </w:r>
      <w:r>
        <w:rPr>
          <w:rtl/>
        </w:rPr>
        <w:t>.</w:t>
      </w:r>
    </w:p>
    <w:p w14:paraId="62EF675C" w14:textId="77777777" w:rsidR="00107D3B" w:rsidRPr="00E6077B" w:rsidRDefault="00107D3B" w:rsidP="00373033">
      <w:pPr>
        <w:pStyle w:val="41"/>
        <w:rPr>
          <w:rtl/>
        </w:rPr>
      </w:pPr>
      <w:bookmarkStart w:id="131" w:name="_Ref474165759"/>
      <w:bookmarkStart w:id="132" w:name="_Ref384341021"/>
      <w:bookmarkStart w:id="133" w:name="_Ref313955220"/>
      <w:bookmarkEnd w:id="82"/>
      <w:bookmarkEnd w:id="83"/>
      <w:bookmarkEnd w:id="84"/>
      <w:r w:rsidRPr="00E6077B">
        <w:rPr>
          <w:rtl/>
        </w:rPr>
        <w:t>ערבות זכייה בתיחור</w:t>
      </w:r>
      <w:bookmarkEnd w:id="131"/>
      <w:r w:rsidRPr="00E6077B">
        <w:rPr>
          <w:rtl/>
        </w:rPr>
        <w:t xml:space="preserve"> </w:t>
      </w:r>
      <w:bookmarkEnd w:id="132"/>
    </w:p>
    <w:p w14:paraId="155D16BB" w14:textId="7A09C9F6" w:rsidR="00EC2C04" w:rsidRPr="00780937" w:rsidRDefault="00EC2C04" w:rsidP="00373033">
      <w:pPr>
        <w:pStyle w:val="51"/>
      </w:pPr>
      <w:bookmarkStart w:id="134" w:name="_Ref384326837"/>
      <w:r w:rsidRPr="00780937">
        <w:rPr>
          <w:rtl/>
        </w:rPr>
        <w:t>מועמד לזכ</w:t>
      </w:r>
      <w:r w:rsidR="00AB507A" w:rsidRPr="00780937">
        <w:rPr>
          <w:rtl/>
        </w:rPr>
        <w:t>י</w:t>
      </w:r>
      <w:r w:rsidRPr="00780937">
        <w:rPr>
          <w:rtl/>
        </w:rPr>
        <w:t>יה בתיחור יידרש להעמיד ערבות בהתאם לנדרש בסעיף זה כתנאי להכרזתו כז</w:t>
      </w:r>
      <w:r w:rsidR="00E27399" w:rsidRPr="00780937">
        <w:rPr>
          <w:rtl/>
        </w:rPr>
        <w:t>ו</w:t>
      </w:r>
      <w:r w:rsidRPr="00780937">
        <w:rPr>
          <w:rtl/>
        </w:rPr>
        <w:t>כה בתיחור.</w:t>
      </w:r>
      <w:r w:rsidR="005970CE" w:rsidRPr="005970CE">
        <w:rPr>
          <w:rtl/>
        </w:rPr>
        <w:t xml:space="preserve"> </w:t>
      </w:r>
      <w:r w:rsidR="005970CE" w:rsidRPr="00780937">
        <w:rPr>
          <w:rtl/>
        </w:rPr>
        <w:t>ערבות זו תהיה בנוסף לערבות המפורטת בסעיף</w:t>
      </w:r>
      <w:r w:rsidR="005970CE">
        <w:rPr>
          <w:rFonts w:hint="cs"/>
          <w:rtl/>
        </w:rPr>
        <w:t xml:space="preserve"> </w:t>
      </w:r>
      <w:r w:rsidR="00747E4A">
        <w:rPr>
          <w:rtl/>
        </w:rPr>
        <w:fldChar w:fldCharType="begin"/>
      </w:r>
      <w:r w:rsidR="00747E4A">
        <w:rPr>
          <w:rtl/>
        </w:rPr>
        <w:instrText xml:space="preserve"> </w:instrText>
      </w:r>
      <w:r w:rsidR="00747E4A">
        <w:rPr>
          <w:rFonts w:hint="cs"/>
        </w:rPr>
        <w:instrText>REF</w:instrText>
      </w:r>
      <w:r w:rsidR="00747E4A">
        <w:rPr>
          <w:rFonts w:hint="cs"/>
          <w:rtl/>
        </w:rPr>
        <w:instrText xml:space="preserve"> _</w:instrText>
      </w:r>
      <w:r w:rsidR="00747E4A">
        <w:rPr>
          <w:rFonts w:hint="cs"/>
        </w:rPr>
        <w:instrText>Ref437333494 \r \h</w:instrText>
      </w:r>
      <w:r w:rsidR="00747E4A">
        <w:rPr>
          <w:rtl/>
        </w:rPr>
        <w:instrText xml:space="preserve"> </w:instrText>
      </w:r>
      <w:r w:rsidR="00747E4A">
        <w:rPr>
          <w:rtl/>
        </w:rPr>
      </w:r>
      <w:r w:rsidR="00747E4A">
        <w:rPr>
          <w:rtl/>
        </w:rPr>
        <w:fldChar w:fldCharType="separate"/>
      </w:r>
      <w:r w:rsidR="00124F02">
        <w:rPr>
          <w:cs/>
        </w:rPr>
        <w:t>‎</w:t>
      </w:r>
      <w:r w:rsidR="00124F02">
        <w:t>0.9.6</w:t>
      </w:r>
      <w:r w:rsidR="00747E4A">
        <w:rPr>
          <w:rtl/>
        </w:rPr>
        <w:fldChar w:fldCharType="end"/>
      </w:r>
      <w:r w:rsidR="005970CE">
        <w:rPr>
          <w:rFonts w:hint="cs"/>
          <w:rtl/>
        </w:rPr>
        <w:t>.</w:t>
      </w:r>
    </w:p>
    <w:p w14:paraId="2F3DC366" w14:textId="77777777" w:rsidR="002970D2" w:rsidRPr="00780937" w:rsidRDefault="00A31170" w:rsidP="00373033">
      <w:pPr>
        <w:pStyle w:val="51"/>
      </w:pPr>
      <w:r>
        <w:rPr>
          <w:rFonts w:hint="cs"/>
          <w:rtl/>
        </w:rPr>
        <w:t>ה</w:t>
      </w:r>
      <w:r w:rsidR="00107D3B" w:rsidRPr="00780937">
        <w:rPr>
          <w:rtl/>
        </w:rPr>
        <w:t xml:space="preserve">ערבות </w:t>
      </w:r>
      <w:r>
        <w:rPr>
          <w:rFonts w:hint="cs"/>
          <w:rtl/>
        </w:rPr>
        <w:t>תהא בנוסח המחייב ב</w:t>
      </w:r>
      <w:r w:rsidRPr="00802C9A">
        <w:rPr>
          <w:rFonts w:hint="cs"/>
          <w:u w:val="single"/>
          <w:rtl/>
        </w:rPr>
        <w:t>נספח 12</w:t>
      </w:r>
      <w:r>
        <w:rPr>
          <w:rFonts w:hint="cs"/>
          <w:rtl/>
        </w:rPr>
        <w:t xml:space="preserve"> </w:t>
      </w:r>
      <w:r w:rsidRPr="00780937">
        <w:rPr>
          <w:rtl/>
        </w:rPr>
        <w:t>(ללא כל שינוי או חריגה בפרט כל שהוא)</w:t>
      </w:r>
      <w:r>
        <w:rPr>
          <w:rFonts w:hint="cs"/>
          <w:rtl/>
        </w:rPr>
        <w:t xml:space="preserve">, </w:t>
      </w:r>
      <w:r w:rsidR="00107D3B" w:rsidRPr="00780937">
        <w:rPr>
          <w:rtl/>
        </w:rPr>
        <w:t xml:space="preserve">בנקאית אוטונומית ובלתי מוגבלת בתנאים </w:t>
      </w:r>
      <w:r w:rsidR="009A2885" w:rsidRPr="00780937">
        <w:rPr>
          <w:rtl/>
        </w:rPr>
        <w:t>כ</w:t>
      </w:r>
      <w:r w:rsidR="002970D2" w:rsidRPr="00780937">
        <w:rPr>
          <w:rtl/>
        </w:rPr>
        <w:t>מפורט להלן</w:t>
      </w:r>
      <w:r>
        <w:rPr>
          <w:rFonts w:hint="cs"/>
          <w:rtl/>
        </w:rPr>
        <w:t>.</w:t>
      </w:r>
      <w:r w:rsidR="00477F69" w:rsidRPr="00780937">
        <w:rPr>
          <w:rtl/>
        </w:rPr>
        <w:t xml:space="preserve"> סכום הערבות </w:t>
      </w:r>
      <w:r w:rsidR="00712EBF" w:rsidRPr="00780937">
        <w:rPr>
          <w:rtl/>
        </w:rPr>
        <w:t xml:space="preserve">ותוקפה </w:t>
      </w:r>
      <w:r w:rsidR="00477F69" w:rsidRPr="00780937">
        <w:rPr>
          <w:rtl/>
        </w:rPr>
        <w:t>ייקבע</w:t>
      </w:r>
      <w:r w:rsidR="00712EBF" w:rsidRPr="00780937">
        <w:rPr>
          <w:rtl/>
        </w:rPr>
        <w:t>ו</w:t>
      </w:r>
      <w:r w:rsidR="00477F69" w:rsidRPr="00780937">
        <w:rPr>
          <w:rtl/>
        </w:rPr>
        <w:t xml:space="preserve"> על ידי עורך המכרז בבקשת התיחור</w:t>
      </w:r>
      <w:r w:rsidR="00E568E6" w:rsidRPr="00780937">
        <w:rPr>
          <w:rtl/>
        </w:rPr>
        <w:t>.</w:t>
      </w:r>
      <w:bookmarkEnd w:id="134"/>
    </w:p>
    <w:p w14:paraId="6F7DF41F" w14:textId="77777777" w:rsidR="005653D4" w:rsidRPr="00780937" w:rsidRDefault="005653D4" w:rsidP="00373033">
      <w:pPr>
        <w:pStyle w:val="51"/>
        <w:rPr>
          <w:rtl/>
        </w:rPr>
      </w:pPr>
      <w:r w:rsidRPr="00780937">
        <w:rPr>
          <w:rtl/>
        </w:rPr>
        <w:t xml:space="preserve">הערבות תוצא לפקודת משרד האוצר, וזאת תוך </w:t>
      </w:r>
      <w:r w:rsidR="00756271">
        <w:rPr>
          <w:rFonts w:hint="cs"/>
          <w:rtl/>
        </w:rPr>
        <w:t>שבעה</w:t>
      </w:r>
      <w:r w:rsidRPr="00780937">
        <w:rPr>
          <w:rtl/>
        </w:rPr>
        <w:t xml:space="preserve"> (</w:t>
      </w:r>
      <w:r w:rsidR="00756271">
        <w:rPr>
          <w:rFonts w:hint="cs"/>
          <w:rtl/>
        </w:rPr>
        <w:t>7</w:t>
      </w:r>
      <w:r w:rsidRPr="00780937">
        <w:rPr>
          <w:rtl/>
        </w:rPr>
        <w:t>) ימי</w:t>
      </w:r>
      <w:r w:rsidR="00D83F92">
        <w:rPr>
          <w:rFonts w:hint="cs"/>
          <w:rtl/>
        </w:rPr>
        <w:t>ם</w:t>
      </w:r>
      <w:r w:rsidRPr="00780937">
        <w:rPr>
          <w:rtl/>
        </w:rPr>
        <w:t xml:space="preserve"> מרגע קבלת ההודעה על </w:t>
      </w:r>
      <w:r w:rsidR="00A31170">
        <w:rPr>
          <w:rFonts w:hint="cs"/>
          <w:rtl/>
        </w:rPr>
        <w:t xml:space="preserve"> המועמדות ל</w:t>
      </w:r>
      <w:r w:rsidRPr="00780937">
        <w:rPr>
          <w:rtl/>
        </w:rPr>
        <w:t xml:space="preserve">זכייה בתיחור </w:t>
      </w:r>
      <w:r w:rsidR="00D712DA" w:rsidRPr="00780937">
        <w:rPr>
          <w:rtl/>
        </w:rPr>
        <w:t>ל</w:t>
      </w:r>
      <w:r w:rsidRPr="00780937">
        <w:rPr>
          <w:rtl/>
        </w:rPr>
        <w:t>ת</w:t>
      </w:r>
      <w:r w:rsidR="00FB1D79" w:rsidRPr="00780937">
        <w:rPr>
          <w:rtl/>
        </w:rPr>
        <w:t>צורה</w:t>
      </w:r>
      <w:r w:rsidRPr="00780937">
        <w:rPr>
          <w:rtl/>
        </w:rPr>
        <w:t xml:space="preserve"> ספציפי</w:t>
      </w:r>
      <w:r w:rsidR="00FB1D79" w:rsidRPr="00780937">
        <w:rPr>
          <w:rtl/>
        </w:rPr>
        <w:t>ת</w:t>
      </w:r>
      <w:r w:rsidRPr="00780937">
        <w:rPr>
          <w:rtl/>
        </w:rPr>
        <w:t>.</w:t>
      </w:r>
    </w:p>
    <w:p w14:paraId="4E0B41D2" w14:textId="77777777" w:rsidR="00107D3B" w:rsidRPr="00780937" w:rsidRDefault="002970D2" w:rsidP="00373033">
      <w:pPr>
        <w:pStyle w:val="51"/>
        <w:rPr>
          <w:rtl/>
        </w:rPr>
      </w:pPr>
      <w:r w:rsidRPr="00780937">
        <w:rPr>
          <w:rtl/>
        </w:rPr>
        <w:t>הערבות תהיה צמודה בשיעור של 100% למדד המחירים לצרכן, המדד הבסיסי הוא המדד הידוע ביום בו התבצע התיחור הדינאמי המקוון</w:t>
      </w:r>
      <w:r w:rsidR="00FB1D79" w:rsidRPr="00780937">
        <w:rPr>
          <w:rtl/>
        </w:rPr>
        <w:t xml:space="preserve"> או </w:t>
      </w:r>
      <w:r w:rsidR="002E04F2">
        <w:rPr>
          <w:rFonts w:hint="cs"/>
          <w:rtl/>
        </w:rPr>
        <w:t xml:space="preserve">היום בו </w:t>
      </w:r>
      <w:r w:rsidR="00FB1D79" w:rsidRPr="00780937">
        <w:rPr>
          <w:rtl/>
        </w:rPr>
        <w:t>הוגשו ההצעות</w:t>
      </w:r>
      <w:r w:rsidR="002E04F2">
        <w:rPr>
          <w:rFonts w:hint="cs"/>
          <w:rtl/>
        </w:rPr>
        <w:t xml:space="preserve"> הכספיות</w:t>
      </w:r>
      <w:r w:rsidR="00FB1D79" w:rsidRPr="00780937">
        <w:rPr>
          <w:rtl/>
        </w:rPr>
        <w:t xml:space="preserve"> לתי</w:t>
      </w:r>
      <w:r w:rsidR="001B33B1">
        <w:rPr>
          <w:rFonts w:hint="cs"/>
          <w:rtl/>
        </w:rPr>
        <w:t>בה</w:t>
      </w:r>
      <w:r w:rsidRPr="00780937">
        <w:rPr>
          <w:rtl/>
        </w:rPr>
        <w:t>.</w:t>
      </w:r>
    </w:p>
    <w:p w14:paraId="20E8F92C" w14:textId="77777777" w:rsidR="00107D3B" w:rsidRPr="00780937" w:rsidRDefault="00107D3B" w:rsidP="00373033">
      <w:pPr>
        <w:pStyle w:val="51"/>
      </w:pPr>
      <w:r w:rsidRPr="00780937">
        <w:rPr>
          <w:rtl/>
        </w:rPr>
        <w:t xml:space="preserve">ערבות כאמור תוגש בגין כל </w:t>
      </w:r>
      <w:r w:rsidR="00361DD6" w:rsidRPr="00780937">
        <w:rPr>
          <w:rtl/>
        </w:rPr>
        <w:t>ת</w:t>
      </w:r>
      <w:r w:rsidR="008109A9" w:rsidRPr="00780937">
        <w:rPr>
          <w:rtl/>
        </w:rPr>
        <w:t>צורה</w:t>
      </w:r>
      <w:r w:rsidR="00361DD6" w:rsidRPr="00780937">
        <w:rPr>
          <w:rtl/>
        </w:rPr>
        <w:t xml:space="preserve"> </w:t>
      </w:r>
      <w:r w:rsidR="00412F60" w:rsidRPr="00780937">
        <w:rPr>
          <w:rtl/>
        </w:rPr>
        <w:t>ב</w:t>
      </w:r>
      <w:r w:rsidR="00361DD6" w:rsidRPr="00780937">
        <w:rPr>
          <w:rtl/>
        </w:rPr>
        <w:t>ו</w:t>
      </w:r>
      <w:r w:rsidRPr="00780937">
        <w:rPr>
          <w:rtl/>
        </w:rPr>
        <w:t xml:space="preserve"> יזכה ספק רשום</w:t>
      </w:r>
      <w:r w:rsidR="00361DD6" w:rsidRPr="00780937">
        <w:rPr>
          <w:rtl/>
        </w:rPr>
        <w:t>.</w:t>
      </w:r>
      <w:r w:rsidR="00361DD6" w:rsidRPr="00780937" w:rsidDel="00361DD6">
        <w:rPr>
          <w:rtl/>
        </w:rPr>
        <w:t xml:space="preserve"> </w:t>
      </w:r>
    </w:p>
    <w:p w14:paraId="24ABC555" w14:textId="77777777" w:rsidR="001E5163" w:rsidRPr="00780937" w:rsidRDefault="001E5163" w:rsidP="00373033">
      <w:pPr>
        <w:pStyle w:val="51"/>
        <w:rPr>
          <w:rtl/>
        </w:rPr>
      </w:pPr>
      <w:r w:rsidRPr="00780937">
        <w:rPr>
          <w:rtl/>
        </w:rPr>
        <w:t>ספק רשום</w:t>
      </w:r>
      <w:r w:rsidR="0030100E">
        <w:rPr>
          <w:rtl/>
        </w:rPr>
        <w:t xml:space="preserve"> </w:t>
      </w:r>
      <w:r w:rsidRPr="00780937">
        <w:rPr>
          <w:rtl/>
        </w:rPr>
        <w:t xml:space="preserve">אשר יזכה במספר </w:t>
      </w:r>
      <w:r w:rsidR="00361DD6" w:rsidRPr="00780937">
        <w:rPr>
          <w:rtl/>
        </w:rPr>
        <w:t>ת</w:t>
      </w:r>
      <w:r w:rsidR="008109A9" w:rsidRPr="00780937">
        <w:rPr>
          <w:rtl/>
        </w:rPr>
        <w:t>צורות</w:t>
      </w:r>
      <w:r w:rsidR="00361DD6" w:rsidRPr="00780937">
        <w:rPr>
          <w:rtl/>
        </w:rPr>
        <w:t xml:space="preserve"> באותו סבב תיחורים</w:t>
      </w:r>
      <w:r w:rsidRPr="00780937">
        <w:rPr>
          <w:rtl/>
        </w:rPr>
        <w:t>, יהיה רשאי להגיש ערבות אחת</w:t>
      </w:r>
      <w:r w:rsidR="00684D4B" w:rsidRPr="00780937">
        <w:rPr>
          <w:rtl/>
        </w:rPr>
        <w:t>, בסכום מצטבר</w:t>
      </w:r>
      <w:r w:rsidRPr="00780937">
        <w:rPr>
          <w:rtl/>
        </w:rPr>
        <w:t xml:space="preserve"> בגין כל הזכיות</w:t>
      </w:r>
      <w:r w:rsidR="00684D4B" w:rsidRPr="00780937">
        <w:rPr>
          <w:rtl/>
        </w:rPr>
        <w:t xml:space="preserve"> ב</w:t>
      </w:r>
      <w:r w:rsidR="00361DD6" w:rsidRPr="00780937">
        <w:rPr>
          <w:rtl/>
        </w:rPr>
        <w:t>סבב התיחורים</w:t>
      </w:r>
      <w:r w:rsidR="00E27399" w:rsidRPr="00780937">
        <w:rPr>
          <w:rtl/>
        </w:rPr>
        <w:t xml:space="preserve"> ובתנאי כי תקופת הערבות זהה</w:t>
      </w:r>
      <w:r w:rsidR="00684D4B" w:rsidRPr="00780937">
        <w:rPr>
          <w:rtl/>
        </w:rPr>
        <w:t>.</w:t>
      </w:r>
    </w:p>
    <w:p w14:paraId="6CBE1821" w14:textId="77777777" w:rsidR="00107D3B" w:rsidRPr="00780937" w:rsidRDefault="00107D3B" w:rsidP="00373033">
      <w:pPr>
        <w:pStyle w:val="51"/>
      </w:pPr>
      <w:r w:rsidRPr="00780937">
        <w:rPr>
          <w:rtl/>
        </w:rPr>
        <w:t xml:space="preserve">עורך המכרז רשאי לחלט את הערבות (או כל ערבות אחרת שיש ברשותו) במקרה שהזוכה יחזור בו מהצעתו, לא יעמוד במי מהתחייבויותיו ו/או ינהג שלא בתום לב </w:t>
      </w:r>
      <w:r w:rsidR="002F25FF">
        <w:rPr>
          <w:rFonts w:hint="cs"/>
          <w:rtl/>
        </w:rPr>
        <w:t xml:space="preserve">או בדרך מקובלת, </w:t>
      </w:r>
      <w:r w:rsidRPr="00780937">
        <w:rPr>
          <w:rtl/>
        </w:rPr>
        <w:t>בהתאם להצעתו, לתנאי המכרז ולהסכם ההתקשרות.</w:t>
      </w:r>
    </w:p>
    <w:p w14:paraId="53B0AA6A" w14:textId="77777777" w:rsidR="00361DD6" w:rsidRPr="00780937" w:rsidRDefault="00361DD6" w:rsidP="00373033">
      <w:pPr>
        <w:pStyle w:val="51"/>
      </w:pPr>
      <w:r w:rsidRPr="00780937">
        <w:rPr>
          <w:rtl/>
        </w:rPr>
        <w:t>במקרה ותחולט ערבות או חלקה כאמור, יחויב הספק הרשום להחזיר את סכום הערבות לסכומה הראשוני, כתנאי להמשך ההתקשרות.</w:t>
      </w:r>
    </w:p>
    <w:p w14:paraId="3B868B3C" w14:textId="77777777" w:rsidR="00107D3B" w:rsidRPr="00780937" w:rsidRDefault="00107D3B" w:rsidP="00373033">
      <w:pPr>
        <w:pStyle w:val="51"/>
        <w:rPr>
          <w:rtl/>
        </w:rPr>
      </w:pPr>
      <w:r w:rsidRPr="00780937">
        <w:rPr>
          <w:rtl/>
        </w:rPr>
        <w:t>הערבות תהיה ערבות בנקאית או של חברת ביטוח ישראלית שברשותה רישיון לעסוק בביטוח על חוק הפיקוח על שירותים פיננסיים (ביטוח), התשמ"א-1981.</w:t>
      </w:r>
    </w:p>
    <w:p w14:paraId="339857C3" w14:textId="77777777" w:rsidR="00107D3B" w:rsidRPr="00780937" w:rsidRDefault="00107D3B" w:rsidP="00373033">
      <w:pPr>
        <w:pStyle w:val="51"/>
        <w:rPr>
          <w:rtl/>
        </w:rPr>
      </w:pPr>
      <w:r w:rsidRPr="00780937">
        <w:rPr>
          <w:rtl/>
        </w:rPr>
        <w:t xml:space="preserve">בסמכות עורך המכרז ועל פי שיקול דעתו הבלעדי, לאפשר לספק להחליף את ערבות </w:t>
      </w:r>
      <w:r w:rsidR="00E27399" w:rsidRPr="00780937">
        <w:rPr>
          <w:rtl/>
        </w:rPr>
        <w:t>הזכי</w:t>
      </w:r>
      <w:r w:rsidR="00A01BA8">
        <w:rPr>
          <w:rFonts w:hint="cs"/>
          <w:rtl/>
        </w:rPr>
        <w:t>י</w:t>
      </w:r>
      <w:r w:rsidR="00E27399" w:rsidRPr="00780937">
        <w:rPr>
          <w:rtl/>
        </w:rPr>
        <w:t>ה בתיחור</w:t>
      </w:r>
      <w:r w:rsidRPr="00780937">
        <w:rPr>
          <w:rtl/>
        </w:rPr>
        <w:t>, בערבות בסכום נמוך יותר, כאשר כל תנאי הערבות יישארו זהים, למעט שינוי בגובה הערבות.</w:t>
      </w:r>
    </w:p>
    <w:p w14:paraId="766B9AF2" w14:textId="77777777" w:rsidR="007F3E2D" w:rsidRPr="00E6077B" w:rsidRDefault="007F3E2D" w:rsidP="00C00C74">
      <w:pPr>
        <w:pStyle w:val="2"/>
        <w:rPr>
          <w:rtl/>
        </w:rPr>
      </w:pPr>
      <w:bookmarkStart w:id="135" w:name="_Toc384341417"/>
      <w:bookmarkStart w:id="136" w:name="_Toc384341806"/>
      <w:bookmarkStart w:id="137" w:name="_Toc371439534"/>
      <w:bookmarkStart w:id="138" w:name="_Toc491181222"/>
      <w:bookmarkStart w:id="139" w:name="_Toc371439532"/>
      <w:bookmarkEnd w:id="135"/>
      <w:bookmarkEnd w:id="136"/>
      <w:r w:rsidRPr="00E6077B">
        <w:rPr>
          <w:rtl/>
        </w:rPr>
        <w:t>בעלות על המכרז, סודיות ההצעה ועיון בה</w:t>
      </w:r>
      <w:bookmarkEnd w:id="137"/>
      <w:bookmarkEnd w:id="138"/>
      <w:r w:rsidR="00D97E73" w:rsidRPr="00E6077B">
        <w:rPr>
          <w:rtl/>
        </w:rPr>
        <w:t xml:space="preserve"> </w:t>
      </w:r>
    </w:p>
    <w:p w14:paraId="19241E38" w14:textId="77777777" w:rsidR="007F3E2D" w:rsidRPr="00780937" w:rsidRDefault="007F3E2D" w:rsidP="005A4C4D">
      <w:pPr>
        <w:pStyle w:val="3"/>
        <w:rPr>
          <w:rtl/>
        </w:rPr>
      </w:pPr>
      <w:r w:rsidRPr="00780937">
        <w:rPr>
          <w:rtl/>
        </w:rPr>
        <w:t>כללי</w:t>
      </w:r>
    </w:p>
    <w:p w14:paraId="19A7F7D4" w14:textId="77777777" w:rsidR="007F3E2D" w:rsidRPr="00780937" w:rsidRDefault="007F3E2D" w:rsidP="00373033">
      <w:pPr>
        <w:pStyle w:val="41"/>
        <w:rPr>
          <w:rtl/>
        </w:rPr>
      </w:pPr>
      <w:r w:rsidRPr="00780937">
        <w:rPr>
          <w:rtl/>
        </w:rPr>
        <w:t>מכרז זה הוא קנינו הרוחני של עורך המכרז, אשר מועבר למציע לצורך הגשת הצעה בלבד. אין לעשות בו שימוש שאינו לצורך הכנת הצעת המציע.</w:t>
      </w:r>
    </w:p>
    <w:p w14:paraId="5BDB3D4E" w14:textId="77777777" w:rsidR="007F3E2D" w:rsidRPr="00780937" w:rsidRDefault="007F3E2D" w:rsidP="005A4C4D">
      <w:pPr>
        <w:pStyle w:val="3"/>
        <w:rPr>
          <w:rtl/>
        </w:rPr>
      </w:pPr>
      <w:r w:rsidRPr="00780937">
        <w:rPr>
          <w:rtl/>
        </w:rPr>
        <w:t>סיווג מסמכי המכרז</w:t>
      </w:r>
    </w:p>
    <w:p w14:paraId="04CBC982" w14:textId="77777777" w:rsidR="007F3E2D" w:rsidRPr="00780937" w:rsidRDefault="007F3E2D" w:rsidP="00373033">
      <w:pPr>
        <w:pStyle w:val="41"/>
        <w:rPr>
          <w:rtl/>
        </w:rPr>
      </w:pPr>
      <w:r w:rsidRPr="00780937">
        <w:rPr>
          <w:rtl/>
        </w:rPr>
        <w:t xml:space="preserve">מסמכי המכרז אינם מסווגים. </w:t>
      </w:r>
    </w:p>
    <w:p w14:paraId="18FE307C" w14:textId="77777777" w:rsidR="00CC5B68" w:rsidRDefault="007F3E2D" w:rsidP="005A4C4D">
      <w:pPr>
        <w:pStyle w:val="3"/>
        <w:rPr>
          <w:rFonts w:ascii="David" w:hAnsi="David"/>
        </w:rPr>
      </w:pPr>
      <w:r w:rsidRPr="00780937">
        <w:rPr>
          <w:rtl/>
        </w:rPr>
        <w:t>סודיות ההצעה</w:t>
      </w:r>
    </w:p>
    <w:p w14:paraId="6A96B79F" w14:textId="646F94CD" w:rsidR="007F3E2D" w:rsidRPr="00CC5B68" w:rsidRDefault="007F3E2D" w:rsidP="00373033">
      <w:pPr>
        <w:pStyle w:val="41"/>
        <w:rPr>
          <w:rtl/>
        </w:rPr>
      </w:pPr>
      <w:r w:rsidRPr="00CC5B68">
        <w:rPr>
          <w:rtl/>
        </w:rPr>
        <w:t>עורך המכרז/המז</w:t>
      </w:r>
      <w:r w:rsidRPr="00CC5B68">
        <w:rPr>
          <w:rStyle w:val="4f4"/>
          <w:rtl/>
        </w:rPr>
        <w:t>מ</w:t>
      </w:r>
      <w:r w:rsidRPr="00CC5B68">
        <w:rPr>
          <w:rtl/>
        </w:rPr>
        <w:t xml:space="preserve">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w:t>
      </w:r>
      <w:r w:rsidR="00C822AC" w:rsidRPr="00CC5B68">
        <w:rPr>
          <w:rtl/>
        </w:rPr>
        <w:t>לכל דין ו</w:t>
      </w:r>
      <w:r w:rsidRPr="00CC5B68">
        <w:rPr>
          <w:rtl/>
        </w:rPr>
        <w:t>לאמור בסעיף</w:t>
      </w:r>
      <w:r w:rsidR="003F7B95" w:rsidRPr="00CC5B68">
        <w:rPr>
          <w:rtl/>
        </w:rPr>
        <w:t xml:space="preserve"> </w:t>
      </w:r>
      <w:r w:rsidR="003F7B95" w:rsidRPr="00C90349">
        <w:rPr>
          <w:rFonts w:ascii="David" w:hAnsi="David"/>
          <w:rtl/>
        </w:rPr>
        <w:fldChar w:fldCharType="begin"/>
      </w:r>
      <w:r w:rsidR="003F7B95" w:rsidRPr="00C90349">
        <w:rPr>
          <w:rFonts w:ascii="David" w:hAnsi="David"/>
          <w:rtl/>
        </w:rPr>
        <w:instrText xml:space="preserve"> </w:instrText>
      </w:r>
      <w:r w:rsidR="003F7B95" w:rsidRPr="00C90349">
        <w:rPr>
          <w:rFonts w:ascii="David" w:hAnsi="David"/>
        </w:rPr>
        <w:instrText>REF</w:instrText>
      </w:r>
      <w:r w:rsidR="003F7B95" w:rsidRPr="00C90349">
        <w:rPr>
          <w:rFonts w:ascii="David" w:hAnsi="David"/>
          <w:rtl/>
        </w:rPr>
        <w:instrText xml:space="preserve"> _</w:instrText>
      </w:r>
      <w:r w:rsidR="003F7B95" w:rsidRPr="00C90349">
        <w:rPr>
          <w:rFonts w:ascii="David" w:hAnsi="David"/>
        </w:rPr>
        <w:instrText>Ref383951928 \r \h</w:instrText>
      </w:r>
      <w:r w:rsidR="003F7B95" w:rsidRPr="00C90349">
        <w:rPr>
          <w:rFonts w:ascii="David" w:hAnsi="David"/>
          <w:rtl/>
        </w:rPr>
        <w:instrText xml:space="preserve"> </w:instrText>
      </w:r>
      <w:r w:rsidR="00BB0515" w:rsidRPr="00C90349">
        <w:rPr>
          <w:rFonts w:ascii="David" w:hAnsi="David"/>
          <w:rtl/>
        </w:rPr>
        <w:instrText xml:space="preserve"> \* </w:instrText>
      </w:r>
      <w:r w:rsidR="00BB0515" w:rsidRPr="00C90349">
        <w:rPr>
          <w:rFonts w:ascii="David" w:hAnsi="David"/>
        </w:rPr>
        <w:instrText>MERGEFORMAT</w:instrText>
      </w:r>
      <w:r w:rsidR="00BB0515" w:rsidRPr="00C90349">
        <w:rPr>
          <w:rFonts w:ascii="David" w:hAnsi="David"/>
          <w:rtl/>
        </w:rPr>
        <w:instrText xml:space="preserve"> </w:instrText>
      </w:r>
      <w:r w:rsidR="003F7B95" w:rsidRPr="00C90349">
        <w:rPr>
          <w:rFonts w:ascii="David" w:hAnsi="David"/>
          <w:rtl/>
        </w:rPr>
      </w:r>
      <w:r w:rsidR="003F7B95" w:rsidRPr="00C90349">
        <w:rPr>
          <w:rFonts w:ascii="David" w:hAnsi="David"/>
          <w:rtl/>
        </w:rPr>
        <w:fldChar w:fldCharType="separate"/>
      </w:r>
      <w:r w:rsidR="00124F02">
        <w:rPr>
          <w:rFonts w:ascii="David" w:hAnsi="David"/>
          <w:cs/>
        </w:rPr>
        <w:t>‎</w:t>
      </w:r>
      <w:r w:rsidR="00124F02">
        <w:rPr>
          <w:rFonts w:ascii="David" w:hAnsi="David"/>
        </w:rPr>
        <w:t>0.11.4</w:t>
      </w:r>
      <w:r w:rsidR="003F7B95" w:rsidRPr="00C90349">
        <w:rPr>
          <w:rFonts w:ascii="David" w:hAnsi="David"/>
          <w:rtl/>
        </w:rPr>
        <w:fldChar w:fldCharType="end"/>
      </w:r>
      <w:r w:rsidRPr="00CC5B68">
        <w:rPr>
          <w:rtl/>
        </w:rPr>
        <w:t xml:space="preserve"> להלן.</w:t>
      </w:r>
    </w:p>
    <w:p w14:paraId="330F3FE8" w14:textId="77777777" w:rsidR="007F3E2D" w:rsidRPr="00780937" w:rsidRDefault="007F3E2D" w:rsidP="005A4C4D">
      <w:pPr>
        <w:pStyle w:val="3"/>
        <w:rPr>
          <w:rtl/>
        </w:rPr>
      </w:pPr>
      <w:bookmarkStart w:id="140" w:name="_Ref383951928"/>
      <w:r w:rsidRPr="00780937">
        <w:rPr>
          <w:rtl/>
        </w:rPr>
        <w:t xml:space="preserve">צד שלישי </w:t>
      </w:r>
      <w:r w:rsidR="002B638F">
        <w:rPr>
          <w:rFonts w:hint="cs"/>
          <w:rtl/>
        </w:rPr>
        <w:t>-</w:t>
      </w:r>
      <w:r w:rsidR="002B638F" w:rsidRPr="00780937">
        <w:rPr>
          <w:rtl/>
        </w:rPr>
        <w:t xml:space="preserve"> </w:t>
      </w:r>
      <w:r w:rsidRPr="00780937">
        <w:rPr>
          <w:rtl/>
        </w:rPr>
        <w:t>עיון בהצעה הזוכה</w:t>
      </w:r>
      <w:bookmarkEnd w:id="140"/>
    </w:p>
    <w:p w14:paraId="6B136565" w14:textId="77777777" w:rsidR="007F3E2D" w:rsidRPr="00780937" w:rsidRDefault="007F3E2D" w:rsidP="00373033">
      <w:pPr>
        <w:pStyle w:val="41"/>
        <w:rPr>
          <w:rtl/>
        </w:rPr>
      </w:pPr>
      <w:r w:rsidRPr="00780937">
        <w:rPr>
          <w:rtl/>
        </w:rPr>
        <w:t>בהתאם לתקנות חובת המכרזים, התשנ"ג - 1993 (להלן: "</w:t>
      </w:r>
      <w:r w:rsidRPr="00780937">
        <w:rPr>
          <w:b/>
          <w:bCs/>
          <w:rtl/>
        </w:rPr>
        <w:t>תקנות חובת המכרזים</w:t>
      </w:r>
      <w:r w:rsidRPr="00780937">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14:paraId="6225C3C8" w14:textId="77777777" w:rsidR="00094688" w:rsidRDefault="00094688" w:rsidP="00373033">
      <w:pPr>
        <w:pStyle w:val="41"/>
      </w:pPr>
      <w:r w:rsidRPr="00094688">
        <w:rPr>
          <w:rtl/>
        </w:rPr>
        <w:t xml:space="preserve">בהתאם לתקנות חובת המכרזים, </w:t>
      </w:r>
      <w:r>
        <w:rPr>
          <w:rFonts w:hint="cs"/>
          <w:rtl/>
        </w:rPr>
        <w:t>ה</w:t>
      </w:r>
      <w:r w:rsidRPr="00094688">
        <w:rPr>
          <w:rtl/>
        </w:rPr>
        <w:t xml:space="preserve">מציעים במכרז רשאים לבקש לעיין במסמכים שונים ובהצעת הזוכה במכרז </w:t>
      </w:r>
      <w:r w:rsidR="00C2470B">
        <w:rPr>
          <w:rFonts w:hint="cs"/>
          <w:rtl/>
        </w:rPr>
        <w:t>(</w:t>
      </w:r>
      <w:r>
        <w:rPr>
          <w:rFonts w:hint="cs"/>
          <w:rtl/>
        </w:rPr>
        <w:t>או בתיחור</w:t>
      </w:r>
      <w:r w:rsidR="00C2470B">
        <w:rPr>
          <w:rFonts w:hint="cs"/>
          <w:rtl/>
        </w:rPr>
        <w:t>)</w:t>
      </w:r>
      <w:r w:rsidRPr="00094688">
        <w:rPr>
          <w:rtl/>
        </w:rPr>
        <w:t>. באם תוגש בקשה כאמור, ועדת המכרזים תציג בפני המבקש, כל מסמך אשר להערכתה המקצועית אינו מהווה סוד מסחרי או מקצועי והוא דרוש על מנת לעמוד בתקנות חובת המכרזים.</w:t>
      </w:r>
    </w:p>
    <w:p w14:paraId="5DD4C5AB" w14:textId="77777777" w:rsidR="005F4E43" w:rsidRDefault="00094688" w:rsidP="00373033">
      <w:pPr>
        <w:pStyle w:val="41"/>
      </w:pPr>
      <w:r w:rsidRPr="00094688">
        <w:rPr>
          <w:rtl/>
        </w:rPr>
        <w:t xml:space="preserve">בהגשת הצעתו מסכים המציע, כי הצעתו תועמד במלואה, על נספחיה, לעיונם של יתר המציעים במכרז, אלא אם ציין המציע, בעת הגשת הצעתו, באילו חלקים בהצעתו יש לדעתו סוד מסחרי או סוד מקצועי, בצירוף הנימוקים לכך. </w:t>
      </w:r>
    </w:p>
    <w:p w14:paraId="46B00E2F" w14:textId="77777777" w:rsidR="005F4E43" w:rsidRDefault="005F4E43" w:rsidP="00373033">
      <w:pPr>
        <w:pStyle w:val="41"/>
      </w:pPr>
      <w:r>
        <w:rPr>
          <w:rFonts w:hint="cs"/>
          <w:rtl/>
        </w:rPr>
        <w:t>יודגש, כי ככלל, עורך המכרז לא יפנה למציע</w:t>
      </w:r>
      <w:r w:rsidRPr="00E5457E">
        <w:rPr>
          <w:rtl/>
        </w:rPr>
        <w:t xml:space="preserve"> </w:t>
      </w:r>
      <w:r w:rsidRPr="00780937">
        <w:rPr>
          <w:rtl/>
        </w:rPr>
        <w:t>על מנת לקבל את התייחסותו</w:t>
      </w:r>
      <w:r>
        <w:rPr>
          <w:rFonts w:hint="cs"/>
          <w:rtl/>
        </w:rPr>
        <w:t xml:space="preserve"> לבקשת עיון במסמכים, בין אם צוין ובין אם לא צוין בהצעתו אילו חלקים בה יש בהם סוד מסחרי או סוד מקצועי.</w:t>
      </w:r>
    </w:p>
    <w:p w14:paraId="6B1CEB7A" w14:textId="77777777" w:rsidR="00957A26" w:rsidRDefault="00094688" w:rsidP="00373033">
      <w:pPr>
        <w:pStyle w:val="41"/>
      </w:pPr>
      <w:r w:rsidRPr="00094688">
        <w:rPr>
          <w:rtl/>
        </w:rPr>
        <w:t xml:space="preserve">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חובת המכרזים, </w:t>
      </w:r>
      <w:r w:rsidR="005F4E43" w:rsidRPr="002E04F2">
        <w:rPr>
          <w:rFonts w:hint="eastAsia"/>
          <w:rtl/>
        </w:rPr>
        <w:t>במקרה</w:t>
      </w:r>
      <w:r w:rsidR="005F4E43" w:rsidRPr="002E04F2">
        <w:rPr>
          <w:rtl/>
        </w:rPr>
        <w:t xml:space="preserve"> </w:t>
      </w:r>
      <w:r w:rsidR="005F4E43" w:rsidRPr="002E04F2">
        <w:rPr>
          <w:rFonts w:hint="eastAsia"/>
          <w:rtl/>
        </w:rPr>
        <w:t>זה</w:t>
      </w:r>
      <w:r w:rsidR="005F4E43" w:rsidRPr="002E04F2">
        <w:rPr>
          <w:rtl/>
        </w:rPr>
        <w:t xml:space="preserve"> </w:t>
      </w:r>
      <w:r w:rsidR="005F4E43" w:rsidRPr="002E04F2">
        <w:rPr>
          <w:rFonts w:hint="eastAsia"/>
          <w:rtl/>
        </w:rPr>
        <w:t>תודיע</w:t>
      </w:r>
      <w:r w:rsidR="005F4E43" w:rsidRPr="002E04F2">
        <w:rPr>
          <w:rtl/>
        </w:rPr>
        <w:t xml:space="preserve"> </w:t>
      </w:r>
      <w:r w:rsidR="005F4E43" w:rsidRPr="002E04F2">
        <w:rPr>
          <w:rFonts w:hint="eastAsia"/>
          <w:rtl/>
        </w:rPr>
        <w:t>הוועדה</w:t>
      </w:r>
      <w:r w:rsidR="005F4E43" w:rsidRPr="002E04F2">
        <w:rPr>
          <w:rtl/>
        </w:rPr>
        <w:t xml:space="preserve"> </w:t>
      </w:r>
      <w:r w:rsidR="005F4E43" w:rsidRPr="002E04F2">
        <w:rPr>
          <w:rFonts w:hint="eastAsia"/>
          <w:rtl/>
        </w:rPr>
        <w:t>למציע</w:t>
      </w:r>
      <w:r w:rsidR="005F4E43" w:rsidRPr="002E04F2">
        <w:rPr>
          <w:rtl/>
        </w:rPr>
        <w:t xml:space="preserve"> </w:t>
      </w:r>
      <w:r w:rsidR="005F4E43" w:rsidRPr="002E04F2">
        <w:rPr>
          <w:rFonts w:hint="eastAsia"/>
          <w:rtl/>
        </w:rPr>
        <w:t>על</w:t>
      </w:r>
      <w:r w:rsidR="005F4E43" w:rsidRPr="002E04F2">
        <w:rPr>
          <w:rtl/>
        </w:rPr>
        <w:t xml:space="preserve"> </w:t>
      </w:r>
      <w:r w:rsidR="005F4E43" w:rsidRPr="002E04F2">
        <w:rPr>
          <w:rFonts w:hint="eastAsia"/>
          <w:rtl/>
        </w:rPr>
        <w:t>החלטתה</w:t>
      </w:r>
      <w:r w:rsidR="005F4E43" w:rsidRPr="002E04F2">
        <w:rPr>
          <w:rtl/>
        </w:rPr>
        <w:t xml:space="preserve"> </w:t>
      </w:r>
      <w:r w:rsidR="005F4E43" w:rsidRPr="002E04F2">
        <w:rPr>
          <w:rFonts w:hint="eastAsia"/>
          <w:rtl/>
        </w:rPr>
        <w:t>לפחות</w:t>
      </w:r>
      <w:r w:rsidR="005F4E43" w:rsidRPr="002E04F2">
        <w:rPr>
          <w:rtl/>
        </w:rPr>
        <w:t xml:space="preserve"> 5 </w:t>
      </w:r>
      <w:r w:rsidR="005F4E43" w:rsidRPr="002E04F2">
        <w:rPr>
          <w:rFonts w:hint="eastAsia"/>
          <w:rtl/>
        </w:rPr>
        <w:t>ימי</w:t>
      </w:r>
      <w:r w:rsidR="005F4E43" w:rsidRPr="002E04F2">
        <w:rPr>
          <w:rtl/>
        </w:rPr>
        <w:t xml:space="preserve"> </w:t>
      </w:r>
      <w:r w:rsidR="005F4E43" w:rsidRPr="002E04F2">
        <w:rPr>
          <w:rFonts w:hint="eastAsia"/>
          <w:rtl/>
        </w:rPr>
        <w:t>עבודה</w:t>
      </w:r>
      <w:r w:rsidR="005F4E43" w:rsidRPr="002E04F2">
        <w:rPr>
          <w:rtl/>
        </w:rPr>
        <w:t xml:space="preserve"> </w:t>
      </w:r>
      <w:r w:rsidR="005F4E43" w:rsidRPr="002E04F2">
        <w:rPr>
          <w:rFonts w:hint="eastAsia"/>
          <w:rtl/>
        </w:rPr>
        <w:t>טרם</w:t>
      </w:r>
      <w:r w:rsidR="005F4E43" w:rsidRPr="002E04F2">
        <w:rPr>
          <w:rtl/>
        </w:rPr>
        <w:t xml:space="preserve"> </w:t>
      </w:r>
      <w:r w:rsidR="005F4E43" w:rsidRPr="002E04F2">
        <w:rPr>
          <w:rFonts w:hint="eastAsia"/>
          <w:rtl/>
        </w:rPr>
        <w:t>העמדת</w:t>
      </w:r>
      <w:r w:rsidR="005F4E43" w:rsidRPr="002E04F2">
        <w:rPr>
          <w:rtl/>
        </w:rPr>
        <w:t xml:space="preserve"> </w:t>
      </w:r>
      <w:r w:rsidR="005F4E43" w:rsidRPr="002E04F2">
        <w:rPr>
          <w:rFonts w:hint="eastAsia"/>
          <w:rtl/>
        </w:rPr>
        <w:t>זכות</w:t>
      </w:r>
      <w:r w:rsidR="005F4E43" w:rsidRPr="002E04F2">
        <w:rPr>
          <w:rtl/>
        </w:rPr>
        <w:t xml:space="preserve"> </w:t>
      </w:r>
      <w:r w:rsidR="005F4E43" w:rsidRPr="002E04F2">
        <w:rPr>
          <w:rFonts w:hint="eastAsia"/>
          <w:rtl/>
        </w:rPr>
        <w:t>העיון</w:t>
      </w:r>
      <w:r w:rsidR="005F4E43" w:rsidRPr="002E04F2">
        <w:rPr>
          <w:rtl/>
        </w:rPr>
        <w:t xml:space="preserve"> </w:t>
      </w:r>
      <w:r w:rsidR="005F4E43" w:rsidRPr="002E04F2">
        <w:rPr>
          <w:rFonts w:hint="eastAsia"/>
          <w:rtl/>
        </w:rPr>
        <w:t>בפועל</w:t>
      </w:r>
      <w:r w:rsidR="005F4E43" w:rsidRPr="002E04F2">
        <w:rPr>
          <w:rtl/>
        </w:rPr>
        <w:t>.</w:t>
      </w:r>
      <w:r w:rsidR="005F4E43">
        <w:rPr>
          <w:rFonts w:hint="cs"/>
          <w:rtl/>
        </w:rPr>
        <w:t xml:space="preserve"> </w:t>
      </w:r>
    </w:p>
    <w:p w14:paraId="4F828F52" w14:textId="77777777" w:rsidR="00094688" w:rsidRDefault="00094688" w:rsidP="00373033">
      <w:pPr>
        <w:pStyle w:val="41"/>
      </w:pPr>
      <w:r w:rsidRPr="00094688">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p>
    <w:p w14:paraId="5EC11B1F" w14:textId="77777777" w:rsidR="007F3E2D" w:rsidRPr="00780937" w:rsidRDefault="007F3E2D" w:rsidP="00373033">
      <w:pPr>
        <w:pStyle w:val="41"/>
        <w:rPr>
          <w:rtl/>
        </w:rPr>
      </w:pPr>
      <w:r w:rsidRPr="00780937">
        <w:rPr>
          <w:rtl/>
        </w:rPr>
        <w:t xml:space="preserve">עורך המכרז רשאי לגבות אגרה עבור עיון כאמור. </w:t>
      </w:r>
    </w:p>
    <w:p w14:paraId="313A6867" w14:textId="77777777" w:rsidR="007F3E2D" w:rsidRPr="00E6077B" w:rsidRDefault="007F3E2D" w:rsidP="00C00C74">
      <w:pPr>
        <w:pStyle w:val="2"/>
        <w:rPr>
          <w:rtl/>
        </w:rPr>
      </w:pPr>
      <w:bookmarkStart w:id="141" w:name="_Toc491181223"/>
      <w:r w:rsidRPr="00E6077B">
        <w:rPr>
          <w:rtl/>
        </w:rPr>
        <w:t>זכויות עורך המכרז</w:t>
      </w:r>
      <w:bookmarkEnd w:id="141"/>
      <w:r w:rsidRPr="00E6077B">
        <w:rPr>
          <w:rtl/>
        </w:rPr>
        <w:t xml:space="preserve"> </w:t>
      </w:r>
      <w:bookmarkEnd w:id="139"/>
    </w:p>
    <w:p w14:paraId="28C3FFBA" w14:textId="77777777" w:rsidR="007F3E2D" w:rsidRPr="00780937" w:rsidRDefault="007F3E2D" w:rsidP="005A4C4D">
      <w:pPr>
        <w:pStyle w:val="3"/>
        <w:rPr>
          <w:rtl/>
        </w:rPr>
      </w:pPr>
      <w:r w:rsidRPr="00780937">
        <w:rPr>
          <w:rtl/>
        </w:rPr>
        <w:t>ביטול המכרז</w:t>
      </w:r>
    </w:p>
    <w:p w14:paraId="023640EA" w14:textId="77777777" w:rsidR="007F3E2D" w:rsidRPr="00780937" w:rsidRDefault="007F3E2D" w:rsidP="00373033">
      <w:pPr>
        <w:pStyle w:val="41"/>
        <w:rPr>
          <w:rtl/>
        </w:rPr>
      </w:pPr>
      <w:r w:rsidRPr="00780937">
        <w:rPr>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76650947" w14:textId="77777777" w:rsidR="007F3E2D" w:rsidRPr="00780937" w:rsidRDefault="007F3E2D" w:rsidP="00373033">
      <w:pPr>
        <w:pStyle w:val="41"/>
        <w:rPr>
          <w:rtl/>
        </w:rPr>
      </w:pPr>
      <w:r w:rsidRPr="00780937">
        <w:rPr>
          <w:rtl/>
        </w:rPr>
        <w:t>עורך המכרז לא יהיה חייב לפצות את המציעים במקרה של ביטול מכל סיבה, בכל צורה שהיא</w:t>
      </w:r>
      <w:r w:rsidR="005C6603" w:rsidRPr="00780937">
        <w:rPr>
          <w:rtl/>
        </w:rPr>
        <w:t xml:space="preserve"> ובכל </w:t>
      </w:r>
      <w:r w:rsidR="002C5587" w:rsidRPr="00780937">
        <w:rPr>
          <w:rtl/>
        </w:rPr>
        <w:t>שלב</w:t>
      </w:r>
      <w:r w:rsidR="005C6603" w:rsidRPr="00780937">
        <w:rPr>
          <w:rtl/>
        </w:rPr>
        <w:t xml:space="preserve"> שהוא</w:t>
      </w:r>
      <w:r w:rsidRPr="00780937">
        <w:rPr>
          <w:rtl/>
        </w:rPr>
        <w:t>.</w:t>
      </w:r>
    </w:p>
    <w:p w14:paraId="1D21D272" w14:textId="77777777" w:rsidR="007F3E2D" w:rsidRPr="00780937" w:rsidRDefault="007F3E2D" w:rsidP="005A4C4D">
      <w:pPr>
        <w:pStyle w:val="3"/>
        <w:rPr>
          <w:rtl/>
        </w:rPr>
      </w:pPr>
      <w:r w:rsidRPr="00780937">
        <w:rPr>
          <w:rtl/>
        </w:rPr>
        <w:t>שלמות ההצעה</w:t>
      </w:r>
    </w:p>
    <w:p w14:paraId="35932E51" w14:textId="77777777" w:rsidR="007F3E2D" w:rsidRPr="00780937" w:rsidRDefault="007F3E2D" w:rsidP="00373033">
      <w:pPr>
        <w:pStyle w:val="41"/>
      </w:pPr>
      <w:r w:rsidRPr="00780937">
        <w:rPr>
          <w:rtl/>
        </w:rPr>
        <w:t>בהגשת הצעתו מסכים המציע לכך שעורך המכרז יהיה רשאי, אך לא חייב, לפי שיקול דעתו בתנאים שיקבע ומבלי שתהא עליו חובת הנמקה,</w:t>
      </w:r>
      <w:r w:rsidR="0030100E">
        <w:rPr>
          <w:rtl/>
        </w:rPr>
        <w:t xml:space="preserve"> </w:t>
      </w:r>
      <w:r w:rsidRPr="00780937">
        <w:rPr>
          <w:rtl/>
        </w:rPr>
        <w:t>ביחס ל</w:t>
      </w:r>
      <w:r w:rsidR="009F40B4" w:rsidRPr="00780937">
        <w:rPr>
          <w:rtl/>
        </w:rPr>
        <w:t xml:space="preserve">כל </w:t>
      </w:r>
      <w:r w:rsidRPr="00780937">
        <w:rPr>
          <w:rtl/>
        </w:rPr>
        <w:t xml:space="preserve">סעיפי </w:t>
      </w:r>
      <w:r w:rsidR="009F40B4" w:rsidRPr="00780937">
        <w:rPr>
          <w:rtl/>
        </w:rPr>
        <w:t>ה</w:t>
      </w:r>
      <w:r w:rsidRPr="00780937">
        <w:rPr>
          <w:rtl/>
        </w:rPr>
        <w:t xml:space="preserve">מכרז </w:t>
      </w:r>
      <w:r w:rsidR="009F40B4" w:rsidRPr="00780937">
        <w:rPr>
          <w:rtl/>
        </w:rPr>
        <w:t>ללא יוצא מן הכלל</w:t>
      </w:r>
      <w:r w:rsidRPr="00780937">
        <w:rPr>
          <w:rtl/>
        </w:rPr>
        <w:t xml:space="preserve">: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w:t>
      </w:r>
      <w:r w:rsidR="005636CD" w:rsidRPr="00780937">
        <w:rPr>
          <w:rtl/>
        </w:rPr>
        <w:t xml:space="preserve">דיון </w:t>
      </w:r>
      <w:r w:rsidRPr="00780937">
        <w:rPr>
          <w:rtl/>
        </w:rPr>
        <w:t>עם חלק מהמציעים בלבד), לתקן את הצעותיהם, בין בעל פה ובין בכתב, בין בשלב אחד ובין במספר שלבים.</w:t>
      </w:r>
    </w:p>
    <w:p w14:paraId="6A64972A" w14:textId="77777777" w:rsidR="007F3E2D" w:rsidRPr="00780937" w:rsidRDefault="007F3E2D" w:rsidP="00373033">
      <w:pPr>
        <w:pStyle w:val="41"/>
      </w:pPr>
      <w:r w:rsidRPr="00780937">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300819E0" w14:textId="77777777" w:rsidR="007F3E2D" w:rsidRPr="00780937" w:rsidRDefault="007F3E2D" w:rsidP="00373033">
      <w:pPr>
        <w:pStyle w:val="41"/>
      </w:pPr>
      <w:r w:rsidRPr="00780937">
        <w:rPr>
          <w:rtl/>
        </w:rPr>
        <w:t xml:space="preserve">כן רשאי </w:t>
      </w:r>
      <w:r w:rsidR="005636CD" w:rsidRPr="00780937">
        <w:rPr>
          <w:rtl/>
        </w:rPr>
        <w:t xml:space="preserve">עורך המכרז </w:t>
      </w:r>
      <w:r w:rsidRPr="00780937">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41D56444" w14:textId="77777777" w:rsidR="00F73651" w:rsidRPr="00780937" w:rsidRDefault="00F73651" w:rsidP="005A4C4D">
      <w:pPr>
        <w:pStyle w:val="3"/>
        <w:rPr>
          <w:rtl/>
        </w:rPr>
      </w:pPr>
      <w:r w:rsidRPr="00780937">
        <w:rPr>
          <w:rtl/>
        </w:rPr>
        <w:t>ביצוע מכרז משלים</w:t>
      </w:r>
    </w:p>
    <w:p w14:paraId="32745FE4" w14:textId="77777777" w:rsidR="00F73651" w:rsidRPr="00780937" w:rsidRDefault="00F73651" w:rsidP="00373033">
      <w:pPr>
        <w:pStyle w:val="41"/>
        <w:rPr>
          <w:rtl/>
        </w:rPr>
      </w:pPr>
      <w:r w:rsidRPr="00780937">
        <w:rPr>
          <w:rtl/>
        </w:rPr>
        <w:t xml:space="preserve">עורך המכרז רשאי לבצע מכרזים משלימים </w:t>
      </w:r>
      <w:r w:rsidR="00D209BA" w:rsidRPr="00780937">
        <w:rPr>
          <w:rtl/>
        </w:rPr>
        <w:t xml:space="preserve">מעת לעת, </w:t>
      </w:r>
      <w:r w:rsidR="00686E8E" w:rsidRPr="00780937">
        <w:rPr>
          <w:rtl/>
        </w:rPr>
        <w:t>החל מתום תקופת המכרז ה</w:t>
      </w:r>
      <w:r w:rsidR="003D1E29" w:rsidRPr="00780937">
        <w:rPr>
          <w:rtl/>
        </w:rPr>
        <w:t>ראשונה</w:t>
      </w:r>
      <w:r w:rsidR="00686E8E" w:rsidRPr="00780937">
        <w:rPr>
          <w:rtl/>
        </w:rPr>
        <w:t>.</w:t>
      </w:r>
      <w:r w:rsidR="003D1E29" w:rsidRPr="00780937">
        <w:rPr>
          <w:rtl/>
        </w:rPr>
        <w:t xml:space="preserve"> במסגרת </w:t>
      </w:r>
      <w:r w:rsidR="00D209BA" w:rsidRPr="00780937">
        <w:rPr>
          <w:rtl/>
        </w:rPr>
        <w:t>מכרז משלים, רשאי עורך המכרז לפנות ל</w:t>
      </w:r>
      <w:r w:rsidR="0060332B">
        <w:rPr>
          <w:rFonts w:hint="cs"/>
          <w:rtl/>
        </w:rPr>
        <w:t>גורמים/חברות</w:t>
      </w:r>
      <w:r w:rsidR="00D209BA" w:rsidRPr="00780937">
        <w:rPr>
          <w:rtl/>
        </w:rPr>
        <w:t xml:space="preserve"> נוספ</w:t>
      </w:r>
      <w:r w:rsidR="0060332B">
        <w:rPr>
          <w:rFonts w:hint="cs"/>
          <w:rtl/>
        </w:rPr>
        <w:t>ות</w:t>
      </w:r>
      <w:r w:rsidR="00D209BA" w:rsidRPr="00780937">
        <w:rPr>
          <w:rtl/>
        </w:rPr>
        <w:t xml:space="preserve"> על מנת לצרפם לרשימת הספקים הרשומים, בהתאם לתנאי ודרישות המכרז. </w:t>
      </w:r>
    </w:p>
    <w:p w14:paraId="358F89D7" w14:textId="77777777" w:rsidR="007F3E2D" w:rsidRPr="00780937" w:rsidRDefault="007F3E2D" w:rsidP="005A4C4D">
      <w:pPr>
        <w:pStyle w:val="3"/>
        <w:rPr>
          <w:rtl/>
        </w:rPr>
      </w:pPr>
      <w:r w:rsidRPr="00780937">
        <w:rPr>
          <w:rtl/>
        </w:rPr>
        <w:t>ביצוע מכרז נוסף</w:t>
      </w:r>
    </w:p>
    <w:p w14:paraId="5EA7D90A" w14:textId="77777777" w:rsidR="007F3E2D" w:rsidRPr="00780937" w:rsidRDefault="007F3E2D" w:rsidP="00373033">
      <w:pPr>
        <w:pStyle w:val="41"/>
        <w:rPr>
          <w:rtl/>
        </w:rPr>
      </w:pPr>
      <w:r w:rsidRPr="00780937">
        <w:rPr>
          <w:rtl/>
        </w:rPr>
        <w:t xml:space="preserve">אם יתעורר צורך בציוד </w:t>
      </w:r>
      <w:r w:rsidR="002C5587" w:rsidRPr="00780937">
        <w:rPr>
          <w:rtl/>
        </w:rPr>
        <w:t>אשר תכונותיו אינן ניתנות למענה, על פי קביעת עורך המכרז, במסגרת מכרז זה</w:t>
      </w:r>
      <w:r w:rsidRPr="00780937">
        <w:rPr>
          <w:rtl/>
        </w:rPr>
        <w:t>, שומר לעצמו עורך המכרז את הזכות לבצע מכרז נוסף לציוד בעל תכונות אלה, אף אם המכרז הנוכחי עדיין בתוקף.</w:t>
      </w:r>
    </w:p>
    <w:p w14:paraId="683E4FF6" w14:textId="77777777" w:rsidR="007F3E2D" w:rsidRPr="00780937" w:rsidRDefault="007F3E2D" w:rsidP="005A4C4D">
      <w:pPr>
        <w:pStyle w:val="3"/>
        <w:rPr>
          <w:rtl/>
        </w:rPr>
      </w:pPr>
      <w:bookmarkStart w:id="142" w:name="_Ref490466168"/>
      <w:r w:rsidRPr="00780937">
        <w:rPr>
          <w:rtl/>
        </w:rPr>
        <w:t>פסילה בעקבות חוות דעת שלילית</w:t>
      </w:r>
      <w:bookmarkEnd w:id="142"/>
    </w:p>
    <w:p w14:paraId="398E8FD2" w14:textId="77777777" w:rsidR="007F3E2D" w:rsidRPr="00780937" w:rsidRDefault="007F3E2D" w:rsidP="00373033">
      <w:pPr>
        <w:pStyle w:val="41"/>
        <w:rPr>
          <w:rtl/>
        </w:rPr>
      </w:pPr>
      <w:r w:rsidRPr="00780937">
        <w:rPr>
          <w:rtl/>
        </w:rPr>
        <w:t>עורך המכרז שומר לעצמו את הזכות לפסול על הסף מציע אשר עבד בעבר עם עורך המכרז או עם גורם ממשלתי אחר, כספק ציוד או שירותים ו</w:t>
      </w:r>
      <w:r w:rsidR="00A91869" w:rsidRPr="00780937">
        <w:rPr>
          <w:rtl/>
        </w:rPr>
        <w:t>התקבלה לגביו חוות דעת או מידע אחר</w:t>
      </w:r>
      <w:r w:rsidRPr="00780937">
        <w:rPr>
          <w:rtl/>
        </w:rPr>
        <w:t xml:space="preserve">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2D304401" w14:textId="77777777" w:rsidR="00D712DA" w:rsidRPr="00780937" w:rsidRDefault="00D712DA" w:rsidP="00373033">
      <w:pPr>
        <w:pStyle w:val="41"/>
        <w:rPr>
          <w:rtl/>
        </w:rPr>
      </w:pPr>
      <w:r w:rsidRPr="00780937">
        <w:rPr>
          <w:rtl/>
        </w:rPr>
        <w:t>פסילה זו יכולה להיות במסגרת בחינת הצעת המציע בשלב א' של המכרז או לאחר היבחרו כספק רשום, במקרה זה יוסר הספק מרשימת הספקים הרשומים.</w:t>
      </w:r>
    </w:p>
    <w:p w14:paraId="2FADB69A" w14:textId="77777777" w:rsidR="007F3E2D" w:rsidRPr="00780937" w:rsidRDefault="007F3E2D" w:rsidP="005A4C4D">
      <w:pPr>
        <w:pStyle w:val="3"/>
        <w:rPr>
          <w:rtl/>
        </w:rPr>
      </w:pPr>
      <w:r w:rsidRPr="00780937">
        <w:rPr>
          <w:rtl/>
        </w:rPr>
        <w:t>רכש ציוד/שירות על ידי גורם אחר</w:t>
      </w:r>
    </w:p>
    <w:p w14:paraId="3642FC6D" w14:textId="1E3DB5C6" w:rsidR="007F3E2D" w:rsidRDefault="007F3E2D" w:rsidP="00373033">
      <w:pPr>
        <w:pStyle w:val="41"/>
      </w:pPr>
      <w:r w:rsidRPr="00780937">
        <w:rPr>
          <w:rtl/>
        </w:rPr>
        <w:t>למזמין</w:t>
      </w:r>
      <w:r w:rsidR="003D5695">
        <w:rPr>
          <w:rFonts w:hint="cs"/>
          <w:rtl/>
        </w:rPr>
        <w:t xml:space="preserve"> חלופי</w:t>
      </w:r>
      <w:r w:rsidRPr="00780937">
        <w:rPr>
          <w:rtl/>
        </w:rPr>
        <w:t xml:space="preserve"> שמורה הזכות, </w:t>
      </w:r>
      <w:r w:rsidRPr="001B5159">
        <w:rPr>
          <w:rtl/>
        </w:rPr>
        <w:t xml:space="preserve">באישור עורך המכרז, לבצע הזמנת ציוד/שירות בעבור </w:t>
      </w:r>
      <w:r w:rsidR="003D5695" w:rsidRPr="001B5159">
        <w:rPr>
          <w:rtl/>
        </w:rPr>
        <w:t xml:space="preserve">מזמין כלשהו </w:t>
      </w:r>
      <w:r w:rsidRPr="001B5159">
        <w:rPr>
          <w:rtl/>
        </w:rPr>
        <w:t>(כהגדרתו בסעיף</w:t>
      </w:r>
      <w:r w:rsidR="005F6F2B" w:rsidRPr="001B5159">
        <w:rPr>
          <w:rtl/>
        </w:rPr>
        <w:t xml:space="preserve"> </w:t>
      </w:r>
      <w:r w:rsidR="005F6F2B" w:rsidRPr="00C60290">
        <w:rPr>
          <w:rFonts w:ascii="David" w:hAnsi="David"/>
          <w:rtl/>
        </w:rPr>
        <w:fldChar w:fldCharType="begin"/>
      </w:r>
      <w:r w:rsidR="005F6F2B" w:rsidRPr="00C60290">
        <w:rPr>
          <w:rFonts w:ascii="David" w:hAnsi="David"/>
          <w:rtl/>
        </w:rPr>
        <w:instrText xml:space="preserve"> </w:instrText>
      </w:r>
      <w:r w:rsidR="005F6F2B" w:rsidRPr="00C60290">
        <w:rPr>
          <w:rFonts w:ascii="David" w:hAnsi="David"/>
        </w:rPr>
        <w:instrText>REF</w:instrText>
      </w:r>
      <w:r w:rsidR="005F6F2B" w:rsidRPr="00C60290">
        <w:rPr>
          <w:rFonts w:ascii="David" w:hAnsi="David"/>
          <w:rtl/>
        </w:rPr>
        <w:instrText xml:space="preserve"> _</w:instrText>
      </w:r>
      <w:r w:rsidR="005F6F2B" w:rsidRPr="00C60290">
        <w:rPr>
          <w:rFonts w:ascii="David" w:hAnsi="David"/>
        </w:rPr>
        <w:instrText>Ref383951989 \r \h</w:instrText>
      </w:r>
      <w:r w:rsidR="005F6F2B" w:rsidRPr="00C60290">
        <w:rPr>
          <w:rFonts w:ascii="David" w:hAnsi="David"/>
          <w:rtl/>
        </w:rPr>
        <w:instrText xml:space="preserve"> </w:instrText>
      </w:r>
      <w:r w:rsidR="00BB0515" w:rsidRPr="00C60290">
        <w:rPr>
          <w:rFonts w:ascii="David" w:hAnsi="David"/>
          <w:rtl/>
        </w:rPr>
        <w:instrText xml:space="preserve"> \* </w:instrText>
      </w:r>
      <w:r w:rsidR="00BB0515" w:rsidRPr="00C60290">
        <w:rPr>
          <w:rFonts w:ascii="David" w:hAnsi="David"/>
        </w:rPr>
        <w:instrText>MERGEFORMAT</w:instrText>
      </w:r>
      <w:r w:rsidR="00BB0515" w:rsidRPr="00C60290">
        <w:rPr>
          <w:rFonts w:ascii="David" w:hAnsi="David"/>
          <w:rtl/>
        </w:rPr>
        <w:instrText xml:space="preserve"> </w:instrText>
      </w:r>
      <w:r w:rsidR="005F6F2B" w:rsidRPr="00C60290">
        <w:rPr>
          <w:rFonts w:ascii="David" w:hAnsi="David"/>
          <w:rtl/>
        </w:rPr>
      </w:r>
      <w:r w:rsidR="005F6F2B" w:rsidRPr="00C60290">
        <w:rPr>
          <w:rFonts w:ascii="David" w:hAnsi="David"/>
          <w:rtl/>
        </w:rPr>
        <w:fldChar w:fldCharType="separate"/>
      </w:r>
      <w:r w:rsidR="00124F02">
        <w:rPr>
          <w:rFonts w:ascii="David" w:hAnsi="David"/>
          <w:cs/>
        </w:rPr>
        <w:t>‎</w:t>
      </w:r>
      <w:r w:rsidR="00124F02">
        <w:rPr>
          <w:rFonts w:ascii="David" w:hAnsi="David"/>
        </w:rPr>
        <w:t>0.2</w:t>
      </w:r>
      <w:r w:rsidR="005F6F2B" w:rsidRPr="00C60290">
        <w:rPr>
          <w:rFonts w:ascii="David" w:hAnsi="David"/>
          <w:rtl/>
        </w:rPr>
        <w:fldChar w:fldCharType="end"/>
      </w:r>
      <w:r w:rsidRPr="00C60290">
        <w:rPr>
          <w:rFonts w:ascii="David" w:hAnsi="David"/>
          <w:rtl/>
        </w:rPr>
        <w:t xml:space="preserve">). </w:t>
      </w:r>
      <w:r w:rsidRPr="001B5159">
        <w:rPr>
          <w:rtl/>
        </w:rPr>
        <w:t>על</w:t>
      </w:r>
      <w:r w:rsidRPr="00780937">
        <w:rPr>
          <w:rtl/>
        </w:rPr>
        <w:t xml:space="preserve"> הספק הזוכה יחולו כל המחויבויות הנדרשות על פי מכרז זה כלפי המזמין לו מסופקים השירותים, ללא קשר לזהותו.</w:t>
      </w:r>
    </w:p>
    <w:p w14:paraId="42DAAA34" w14:textId="77777777" w:rsidR="0041497C" w:rsidRDefault="0041497C" w:rsidP="00373033">
      <w:pPr>
        <w:pStyle w:val="41"/>
      </w:pPr>
      <w:r>
        <w:rPr>
          <w:rFonts w:hint="cs"/>
          <w:rtl/>
        </w:rPr>
        <w:t xml:space="preserve">כמו כן, עורך המכרז רשאי לאשר הזמנת ציוד/שירות על ידי גוף שאינו כלול במכרז </w:t>
      </w:r>
      <w:r w:rsidR="002E04F2">
        <w:rPr>
          <w:rFonts w:hint="cs"/>
          <w:rtl/>
        </w:rPr>
        <w:t xml:space="preserve"> אשר </w:t>
      </w:r>
      <w:r>
        <w:rPr>
          <w:rFonts w:hint="cs"/>
          <w:rtl/>
        </w:rPr>
        <w:t xml:space="preserve">נותן שירותי אינטגרציה, הקמת פרויקט או מיקור חוץ למזמין. </w:t>
      </w:r>
      <w:r w:rsidRPr="00780937">
        <w:rPr>
          <w:rtl/>
        </w:rPr>
        <w:t>על הספק הזוכה יחולו כל המחויבויות הנדרשות על פי מכרז זה כלפי</w:t>
      </w:r>
      <w:r w:rsidR="003A0091">
        <w:rPr>
          <w:rFonts w:hint="cs"/>
          <w:rtl/>
        </w:rPr>
        <w:t xml:space="preserve"> הגוף המזמין לו מסופקים הציוד/השירות ללא קשר לזהותו.</w:t>
      </w:r>
    </w:p>
    <w:p w14:paraId="59C0671A" w14:textId="77777777" w:rsidR="007F3E2D" w:rsidRPr="00780937" w:rsidRDefault="007F3E2D" w:rsidP="005A4C4D">
      <w:pPr>
        <w:pStyle w:val="3"/>
      </w:pPr>
      <w:r w:rsidRPr="00780937">
        <w:rPr>
          <w:rtl/>
          <w:lang w:eastAsia="he-IL"/>
        </w:rPr>
        <w:t>הארכת מועדים</w:t>
      </w:r>
    </w:p>
    <w:p w14:paraId="454044F5" w14:textId="77777777" w:rsidR="007F3E2D" w:rsidRPr="00780937" w:rsidRDefault="007F3E2D" w:rsidP="00373033">
      <w:pPr>
        <w:pStyle w:val="41"/>
        <w:rPr>
          <w:rtl/>
        </w:rPr>
      </w:pPr>
      <w:r w:rsidRPr="00780937">
        <w:rPr>
          <w:rtl/>
        </w:rPr>
        <w:t>עורך המכרז יהיה רשאי להאריך את כל המועדים הנקובים במכרז זה, לפי שיקול דעתו הבלעדי.</w:t>
      </w:r>
    </w:p>
    <w:p w14:paraId="4DA25627" w14:textId="77777777" w:rsidR="007F3E2D" w:rsidRPr="00780937" w:rsidRDefault="007F3E2D" w:rsidP="00C00C74">
      <w:pPr>
        <w:pStyle w:val="2"/>
        <w:rPr>
          <w:rtl/>
        </w:rPr>
      </w:pPr>
      <w:bookmarkStart w:id="143" w:name="_Toc491181224"/>
      <w:r w:rsidRPr="00780937">
        <w:rPr>
          <w:rtl/>
        </w:rPr>
        <w:t>סמכות השיפוט</w:t>
      </w:r>
      <w:bookmarkEnd w:id="143"/>
    </w:p>
    <w:p w14:paraId="67CFE644" w14:textId="77777777" w:rsidR="00E60296" w:rsidRPr="00780937" w:rsidRDefault="007F3E2D" w:rsidP="005A4C4D">
      <w:pPr>
        <w:pStyle w:val="3"/>
        <w:rPr>
          <w:rtl/>
        </w:rPr>
      </w:pPr>
      <w:r w:rsidRPr="00780937">
        <w:rPr>
          <w:rtl/>
        </w:rPr>
        <w:t>סמכות השיפוט בכל הקשור לנושאים ועניינים הנוגעים למכרז, או בכל תביעה הנובעת מהליך ניהולו, תהיה אך ורק בבתי המשפט המוסמכים בירושלים.</w:t>
      </w:r>
    </w:p>
    <w:p w14:paraId="2DC19F36" w14:textId="77777777" w:rsidR="001E21A3" w:rsidRPr="00780937" w:rsidRDefault="001E21A3" w:rsidP="00DB035D">
      <w:pPr>
        <w:pStyle w:val="11"/>
        <w:rPr>
          <w:rtl/>
        </w:rPr>
      </w:pPr>
      <w:bookmarkStart w:id="144" w:name="_Toc276983579"/>
      <w:bookmarkStart w:id="145" w:name="_Toc277140782"/>
      <w:bookmarkStart w:id="146" w:name="_Toc491181225"/>
      <w:bookmarkStart w:id="147" w:name="_Toc330777688"/>
      <w:bookmarkStart w:id="148" w:name="_Toc12363410"/>
      <w:bookmarkEnd w:id="133"/>
      <w:bookmarkEnd w:id="144"/>
      <w:bookmarkEnd w:id="145"/>
      <w:r w:rsidRPr="0075400A">
        <w:rPr>
          <w:rtl/>
        </w:rPr>
        <w:t>יעדים</w:t>
      </w:r>
      <w:bookmarkEnd w:id="146"/>
      <w:r w:rsidRPr="00780937">
        <w:rPr>
          <w:rtl/>
        </w:rPr>
        <w:t xml:space="preserve"> </w:t>
      </w:r>
      <w:bookmarkEnd w:id="147"/>
    </w:p>
    <w:p w14:paraId="7805B2A8" w14:textId="77777777" w:rsidR="001E21A3" w:rsidRPr="00E6077B" w:rsidRDefault="001E21A3" w:rsidP="00C00C74">
      <w:pPr>
        <w:pStyle w:val="2"/>
        <w:rPr>
          <w:rtl/>
        </w:rPr>
      </w:pPr>
      <w:bookmarkStart w:id="149" w:name="_Toc41012208"/>
      <w:bookmarkStart w:id="150" w:name="_Toc78122976"/>
      <w:bookmarkStart w:id="151" w:name="_Toc78167905"/>
      <w:bookmarkStart w:id="152" w:name="_Toc135452276"/>
      <w:bookmarkStart w:id="153" w:name="_Toc184459749"/>
      <w:bookmarkStart w:id="154" w:name="_Toc322116289"/>
      <w:bookmarkStart w:id="155" w:name="_Toc330777689"/>
      <w:bookmarkStart w:id="156" w:name="_Toc491181226"/>
      <w:r w:rsidRPr="00E6077B">
        <w:rPr>
          <w:rtl/>
        </w:rPr>
        <w:t>כללי – הבהקים</w:t>
      </w:r>
      <w:bookmarkEnd w:id="149"/>
      <w:bookmarkEnd w:id="150"/>
      <w:bookmarkEnd w:id="151"/>
      <w:bookmarkEnd w:id="152"/>
      <w:bookmarkEnd w:id="153"/>
      <w:bookmarkEnd w:id="154"/>
      <w:bookmarkEnd w:id="155"/>
      <w:bookmarkEnd w:id="156"/>
    </w:p>
    <w:p w14:paraId="0DA3C148" w14:textId="77777777" w:rsidR="0046664F" w:rsidRPr="00780937" w:rsidRDefault="0046664F" w:rsidP="005A4C4D">
      <w:pPr>
        <w:pStyle w:val="3"/>
        <w:rPr>
          <w:rtl/>
        </w:rPr>
      </w:pPr>
      <w:r w:rsidRPr="00780937">
        <w:rPr>
          <w:rtl/>
        </w:rPr>
        <w:t xml:space="preserve">מינהל הרכש הממשלתי במשרד האוצר, באמצעות החשב הכללי, מזמין בזאת הצעות </w:t>
      </w:r>
      <w:r w:rsidR="00171B1E" w:rsidRPr="00780937">
        <w:rPr>
          <w:rtl/>
        </w:rPr>
        <w:t xml:space="preserve">לרכישת </w:t>
      </w:r>
      <w:r w:rsidR="0075400A">
        <w:rPr>
          <w:rFonts w:hint="cs"/>
          <w:rtl/>
        </w:rPr>
        <w:t>מחשבים</w:t>
      </w:r>
      <w:r w:rsidR="00361DD6" w:rsidRPr="00780937">
        <w:rPr>
          <w:rtl/>
        </w:rPr>
        <w:t xml:space="preserve"> מסוגים שונים</w:t>
      </w:r>
      <w:r w:rsidRPr="00780937">
        <w:rPr>
          <w:rtl/>
        </w:rPr>
        <w:t>.</w:t>
      </w:r>
    </w:p>
    <w:p w14:paraId="5E3AB082" w14:textId="77777777" w:rsidR="0046664F" w:rsidRPr="00E6077B" w:rsidRDefault="0046664F" w:rsidP="00C00C74">
      <w:pPr>
        <w:pStyle w:val="2"/>
        <w:rPr>
          <w:rtl/>
        </w:rPr>
      </w:pPr>
      <w:bookmarkStart w:id="157" w:name="_Toc491181227"/>
      <w:bookmarkStart w:id="158" w:name="_Toc330777697"/>
      <w:r w:rsidRPr="00E6077B">
        <w:rPr>
          <w:rtl/>
        </w:rPr>
        <w:t>מזמין ומומחה יישום</w:t>
      </w:r>
      <w:bookmarkEnd w:id="157"/>
      <w:r w:rsidRPr="00E6077B">
        <w:rPr>
          <w:rtl/>
        </w:rPr>
        <w:tab/>
      </w:r>
    </w:p>
    <w:p w14:paraId="0C9264C4" w14:textId="77777777" w:rsidR="0046664F" w:rsidRPr="00780937" w:rsidRDefault="0046664F" w:rsidP="005A4C4D">
      <w:pPr>
        <w:pStyle w:val="3"/>
        <w:rPr>
          <w:rtl/>
        </w:rPr>
      </w:pPr>
      <w:bookmarkStart w:id="159" w:name="_Toc33254620"/>
      <w:bookmarkStart w:id="160" w:name="_Toc78122978"/>
      <w:bookmarkStart w:id="161" w:name="_Toc78167907"/>
      <w:bookmarkStart w:id="162" w:name="_Toc135452278"/>
      <w:bookmarkStart w:id="163" w:name="_Toc184459751"/>
      <w:bookmarkStart w:id="164" w:name="_Toc360620512"/>
      <w:bookmarkStart w:id="165" w:name="_Toc360620785"/>
      <w:r w:rsidRPr="00780937">
        <w:rPr>
          <w:rtl/>
        </w:rPr>
        <w:t>מזמין או משתמש עיקרי</w:t>
      </w:r>
      <w:bookmarkEnd w:id="159"/>
      <w:bookmarkEnd w:id="160"/>
      <w:bookmarkEnd w:id="161"/>
      <w:bookmarkEnd w:id="162"/>
      <w:bookmarkEnd w:id="163"/>
    </w:p>
    <w:p w14:paraId="67305824" w14:textId="1D9A9157" w:rsidR="0046664F" w:rsidRPr="00780937" w:rsidRDefault="0046664F" w:rsidP="00373033">
      <w:pPr>
        <w:pStyle w:val="41"/>
        <w:rPr>
          <w:rtl/>
        </w:rPr>
      </w:pPr>
      <w:bookmarkStart w:id="166" w:name="_Toc33254621"/>
      <w:bookmarkStart w:id="167" w:name="_Toc78122979"/>
      <w:bookmarkStart w:id="168" w:name="_Toc78167908"/>
      <w:bookmarkStart w:id="169" w:name="_Toc135452279"/>
      <w:bookmarkStart w:id="170" w:name="_Toc360620513"/>
      <w:bookmarkStart w:id="171" w:name="_Toc360620786"/>
      <w:bookmarkEnd w:id="164"/>
      <w:bookmarkEnd w:id="165"/>
      <w:r w:rsidRPr="00780937">
        <w:rPr>
          <w:rtl/>
        </w:rPr>
        <w:t>משרדי הממשלה</w:t>
      </w:r>
      <w:r w:rsidR="003A0091">
        <w:rPr>
          <w:rFonts w:hint="cs"/>
          <w:rtl/>
        </w:rPr>
        <w:t xml:space="preserve">, </w:t>
      </w:r>
      <w:r w:rsidRPr="00780937">
        <w:rPr>
          <w:rtl/>
        </w:rPr>
        <w:t xml:space="preserve">יחידות הסמך </w:t>
      </w:r>
      <w:r w:rsidR="003A0091">
        <w:rPr>
          <w:rFonts w:hint="cs"/>
          <w:rtl/>
        </w:rPr>
        <w:t>וגופים נלווים ה</w:t>
      </w:r>
      <w:r w:rsidRPr="00780937">
        <w:rPr>
          <w:rtl/>
        </w:rPr>
        <w:t>מפורט</w:t>
      </w:r>
      <w:r w:rsidR="003A0091">
        <w:rPr>
          <w:rFonts w:hint="cs"/>
          <w:rtl/>
        </w:rPr>
        <w:t>ים</w:t>
      </w:r>
      <w:r w:rsidRPr="00780937">
        <w:rPr>
          <w:rtl/>
        </w:rPr>
        <w:t xml:space="preserve"> </w:t>
      </w:r>
      <w:r w:rsidRPr="001B5159">
        <w:rPr>
          <w:rtl/>
        </w:rPr>
        <w:t>בסעי</w:t>
      </w:r>
      <w:r w:rsidR="003A0091" w:rsidRPr="001B5159">
        <w:rPr>
          <w:rtl/>
        </w:rPr>
        <w:t>ף</w:t>
      </w:r>
      <w:r w:rsidR="00997B1F" w:rsidRPr="001B5159">
        <w:rPr>
          <w:rtl/>
        </w:rPr>
        <w:t xml:space="preserve"> </w:t>
      </w:r>
      <w:r w:rsidR="002D264F" w:rsidRPr="00736699">
        <w:rPr>
          <w:rFonts w:ascii="David" w:hAnsi="David"/>
          <w:rtl/>
        </w:rPr>
        <w:fldChar w:fldCharType="begin"/>
      </w:r>
      <w:r w:rsidR="002D264F" w:rsidRPr="00736699">
        <w:rPr>
          <w:rFonts w:ascii="David" w:hAnsi="David"/>
          <w:rtl/>
        </w:rPr>
        <w:instrText xml:space="preserve"> </w:instrText>
      </w:r>
      <w:r w:rsidR="002D264F" w:rsidRPr="00736699">
        <w:rPr>
          <w:rFonts w:ascii="David" w:hAnsi="David"/>
        </w:rPr>
        <w:instrText xml:space="preserve">REF </w:instrText>
      </w:r>
      <w:r w:rsidR="002D264F" w:rsidRPr="00736699">
        <w:rPr>
          <w:rFonts w:ascii="David" w:hAnsi="David"/>
          <w:rtl/>
        </w:rPr>
        <w:instrText>_</w:instrText>
      </w:r>
      <w:r w:rsidR="002D264F" w:rsidRPr="00736699">
        <w:rPr>
          <w:rFonts w:ascii="David" w:hAnsi="David"/>
        </w:rPr>
        <w:instrText>Ref474166896 \r \h</w:instrText>
      </w:r>
      <w:r w:rsidR="002D264F" w:rsidRPr="00736699">
        <w:rPr>
          <w:rFonts w:ascii="David" w:hAnsi="David"/>
          <w:rtl/>
        </w:rPr>
        <w:instrText xml:space="preserve"> </w:instrText>
      </w:r>
      <w:r w:rsidR="001B5159" w:rsidRPr="00736699">
        <w:rPr>
          <w:rFonts w:ascii="David" w:hAnsi="David"/>
          <w:rtl/>
        </w:rPr>
        <w:instrText xml:space="preserve"> \* </w:instrText>
      </w:r>
      <w:r w:rsidR="001B5159" w:rsidRPr="00736699">
        <w:rPr>
          <w:rFonts w:ascii="David" w:hAnsi="David"/>
        </w:rPr>
        <w:instrText>MERGEFORMAT</w:instrText>
      </w:r>
      <w:r w:rsidR="001B5159" w:rsidRPr="00736699">
        <w:rPr>
          <w:rFonts w:ascii="David" w:hAnsi="David"/>
          <w:rtl/>
        </w:rPr>
        <w:instrText xml:space="preserve"> </w:instrText>
      </w:r>
      <w:r w:rsidR="002D264F" w:rsidRPr="00736699">
        <w:rPr>
          <w:rFonts w:ascii="David" w:hAnsi="David"/>
          <w:rtl/>
        </w:rPr>
      </w:r>
      <w:r w:rsidR="002D264F" w:rsidRPr="00736699">
        <w:rPr>
          <w:rFonts w:ascii="David" w:hAnsi="David"/>
          <w:rtl/>
        </w:rPr>
        <w:fldChar w:fldCharType="separate"/>
      </w:r>
      <w:r w:rsidR="00124F02">
        <w:rPr>
          <w:rFonts w:ascii="David" w:hAnsi="David"/>
          <w:cs/>
        </w:rPr>
        <w:t>‎</w:t>
      </w:r>
      <w:r w:rsidR="00124F02">
        <w:rPr>
          <w:rFonts w:ascii="David" w:hAnsi="David"/>
        </w:rPr>
        <w:t>0.1.8</w:t>
      </w:r>
      <w:r w:rsidR="002D264F" w:rsidRPr="00736699">
        <w:rPr>
          <w:rFonts w:ascii="David" w:hAnsi="David"/>
          <w:rtl/>
        </w:rPr>
        <w:fldChar w:fldCharType="end"/>
      </w:r>
      <w:r w:rsidRPr="001B5159">
        <w:rPr>
          <w:rtl/>
        </w:rPr>
        <w:t xml:space="preserve"> לעיל</w:t>
      </w:r>
      <w:r w:rsidRPr="00780937">
        <w:rPr>
          <w:rtl/>
        </w:rPr>
        <w:t>.</w:t>
      </w:r>
    </w:p>
    <w:p w14:paraId="44B24BF9" w14:textId="77777777" w:rsidR="0046664F" w:rsidRPr="00780937" w:rsidRDefault="0046664F" w:rsidP="00C00C74">
      <w:pPr>
        <w:pStyle w:val="2"/>
        <w:rPr>
          <w:rtl/>
        </w:rPr>
      </w:pPr>
      <w:bookmarkStart w:id="172" w:name="_Toc184459752"/>
      <w:bookmarkStart w:id="173" w:name="_Toc491181228"/>
      <w:bookmarkEnd w:id="166"/>
      <w:bookmarkEnd w:id="167"/>
      <w:bookmarkEnd w:id="168"/>
      <w:bookmarkEnd w:id="169"/>
      <w:bookmarkEnd w:id="172"/>
      <w:r w:rsidRPr="00780937">
        <w:rPr>
          <w:rtl/>
        </w:rPr>
        <w:t>מומחה(י) היישום</w:t>
      </w:r>
      <w:bookmarkEnd w:id="173"/>
      <w:r w:rsidRPr="00780937">
        <w:rPr>
          <w:rtl/>
        </w:rPr>
        <w:t xml:space="preserve"> </w:t>
      </w:r>
    </w:p>
    <w:p w14:paraId="071962B5" w14:textId="77777777" w:rsidR="0046664F" w:rsidRPr="00780937" w:rsidRDefault="0046664F" w:rsidP="005A4C4D">
      <w:pPr>
        <w:pStyle w:val="3"/>
        <w:rPr>
          <w:rtl/>
        </w:rPr>
      </w:pPr>
      <w:r w:rsidRPr="00780937">
        <w:rPr>
          <w:rtl/>
        </w:rPr>
        <w:t>הגורם המקצועי במינהל הרכש הממשלתי.</w:t>
      </w:r>
    </w:p>
    <w:p w14:paraId="73EC65A9" w14:textId="77777777" w:rsidR="0046664F" w:rsidRPr="00780937" w:rsidRDefault="0046664F" w:rsidP="005A4C4D">
      <w:pPr>
        <w:pStyle w:val="3"/>
        <w:rPr>
          <w:rtl/>
        </w:rPr>
      </w:pPr>
      <w:r w:rsidRPr="00780937">
        <w:rPr>
          <w:rtl/>
        </w:rPr>
        <w:t>הגורמים המקצועיים אצל המזמינים.</w:t>
      </w:r>
    </w:p>
    <w:p w14:paraId="4F04EF2B" w14:textId="77777777" w:rsidR="0046664F" w:rsidRPr="00E6077B" w:rsidRDefault="0046664F" w:rsidP="00C00C74">
      <w:pPr>
        <w:pStyle w:val="2"/>
        <w:rPr>
          <w:rtl/>
        </w:rPr>
      </w:pPr>
      <w:bookmarkStart w:id="174" w:name="_Toc360620514"/>
      <w:bookmarkStart w:id="175" w:name="_Toc360620787"/>
      <w:bookmarkStart w:id="176" w:name="_Toc361210707"/>
      <w:bookmarkStart w:id="177" w:name="_Toc372891785"/>
      <w:bookmarkStart w:id="178" w:name="_Toc41012210"/>
      <w:bookmarkStart w:id="179" w:name="_Toc78122980"/>
      <w:bookmarkStart w:id="180" w:name="_Toc78167909"/>
      <w:bookmarkStart w:id="181" w:name="_Toc135452280"/>
      <w:bookmarkStart w:id="182" w:name="_Toc184459753"/>
      <w:bookmarkStart w:id="183" w:name="_Toc322116291"/>
      <w:bookmarkStart w:id="184" w:name="_Toc371439544"/>
      <w:bookmarkStart w:id="185" w:name="_Toc491181229"/>
      <w:bookmarkEnd w:id="170"/>
      <w:bookmarkEnd w:id="171"/>
      <w:r w:rsidRPr="00E6077B">
        <w:rPr>
          <w:rtl/>
        </w:rPr>
        <w:t>יעדים ומטרות</w:t>
      </w:r>
      <w:bookmarkEnd w:id="174"/>
      <w:bookmarkEnd w:id="175"/>
      <w:bookmarkEnd w:id="176"/>
      <w:bookmarkEnd w:id="177"/>
      <w:bookmarkEnd w:id="178"/>
      <w:bookmarkEnd w:id="179"/>
      <w:bookmarkEnd w:id="180"/>
      <w:bookmarkEnd w:id="181"/>
      <w:bookmarkEnd w:id="182"/>
      <w:bookmarkEnd w:id="183"/>
      <w:bookmarkEnd w:id="184"/>
      <w:bookmarkEnd w:id="185"/>
    </w:p>
    <w:p w14:paraId="0B581852" w14:textId="77777777" w:rsidR="0046664F" w:rsidRPr="00780937" w:rsidRDefault="0046664F" w:rsidP="005A4C4D">
      <w:pPr>
        <w:pStyle w:val="3"/>
        <w:rPr>
          <w:rtl/>
        </w:rPr>
      </w:pPr>
      <w:bookmarkStart w:id="186" w:name="_Toc360620515"/>
      <w:bookmarkStart w:id="187" w:name="_Toc360620788"/>
      <w:bookmarkStart w:id="188" w:name="_Toc33254624"/>
      <w:bookmarkStart w:id="189" w:name="_Toc78122981"/>
      <w:bookmarkStart w:id="190" w:name="_Toc78167910"/>
      <w:bookmarkStart w:id="191" w:name="_Toc135452281"/>
      <w:bookmarkStart w:id="192" w:name="_Toc184459754"/>
      <w:r w:rsidRPr="00780937">
        <w:rPr>
          <w:rtl/>
        </w:rPr>
        <w:t>יעדים כלליים</w:t>
      </w:r>
      <w:bookmarkEnd w:id="186"/>
      <w:bookmarkEnd w:id="187"/>
      <w:bookmarkEnd w:id="188"/>
      <w:bookmarkEnd w:id="189"/>
      <w:bookmarkEnd w:id="190"/>
      <w:bookmarkEnd w:id="191"/>
      <w:bookmarkEnd w:id="192"/>
    </w:p>
    <w:p w14:paraId="4DA9B125" w14:textId="5EBC0649" w:rsidR="0046664F" w:rsidRPr="001B5159" w:rsidRDefault="0046664F" w:rsidP="00373033">
      <w:pPr>
        <w:pStyle w:val="41"/>
        <w:rPr>
          <w:rtl/>
        </w:rPr>
      </w:pPr>
      <w:r w:rsidRPr="00780937">
        <w:rPr>
          <w:rtl/>
        </w:rPr>
        <w:t xml:space="preserve">בחירת </w:t>
      </w:r>
      <w:r w:rsidR="00412F60" w:rsidRPr="00780937">
        <w:rPr>
          <w:rtl/>
        </w:rPr>
        <w:t>ספקים</w:t>
      </w:r>
      <w:r w:rsidR="00412F60" w:rsidRPr="001B5159">
        <w:rPr>
          <w:rtl/>
        </w:rPr>
        <w:t xml:space="preserve"> </w:t>
      </w:r>
      <w:r w:rsidR="00BA526F" w:rsidRPr="00745C17">
        <w:rPr>
          <w:rFonts w:ascii="David" w:hAnsi="David"/>
          <w:rtl/>
        </w:rPr>
        <w:t xml:space="preserve">לאספקת </w:t>
      </w:r>
      <w:r w:rsidR="0075400A" w:rsidRPr="00745C17">
        <w:rPr>
          <w:rFonts w:ascii="David" w:hAnsi="David"/>
          <w:rtl/>
        </w:rPr>
        <w:t>מחשבים</w:t>
      </w:r>
      <w:r w:rsidR="00412F60" w:rsidRPr="00745C17">
        <w:rPr>
          <w:rFonts w:ascii="David" w:hAnsi="David"/>
          <w:rtl/>
        </w:rPr>
        <w:t xml:space="preserve"> במפרטים שונים</w:t>
      </w:r>
      <w:r w:rsidRPr="00745C17">
        <w:rPr>
          <w:rFonts w:ascii="David" w:hAnsi="David"/>
          <w:rtl/>
        </w:rPr>
        <w:t>, לשימוש המזמין, וכמפורט בסעיפים</w:t>
      </w:r>
      <w:r w:rsidR="00297179" w:rsidRPr="00745C17">
        <w:rPr>
          <w:rFonts w:ascii="David" w:hAnsi="David"/>
          <w:rtl/>
        </w:rPr>
        <w:t xml:space="preserve"> </w:t>
      </w:r>
      <w:r w:rsidR="00297179" w:rsidRPr="00745C17">
        <w:rPr>
          <w:rFonts w:ascii="David" w:hAnsi="David"/>
          <w:rtl/>
        </w:rPr>
        <w:fldChar w:fldCharType="begin"/>
      </w:r>
      <w:r w:rsidR="00297179" w:rsidRPr="00745C17">
        <w:rPr>
          <w:rFonts w:ascii="David" w:hAnsi="David"/>
          <w:rtl/>
        </w:rPr>
        <w:instrText xml:space="preserve"> </w:instrText>
      </w:r>
      <w:r w:rsidR="00297179" w:rsidRPr="00745C17">
        <w:rPr>
          <w:rFonts w:ascii="David" w:hAnsi="David"/>
        </w:rPr>
        <w:instrText>REF</w:instrText>
      </w:r>
      <w:r w:rsidR="00297179" w:rsidRPr="00745C17">
        <w:rPr>
          <w:rFonts w:ascii="David" w:hAnsi="David"/>
          <w:rtl/>
        </w:rPr>
        <w:instrText xml:space="preserve"> _</w:instrText>
      </w:r>
      <w:r w:rsidR="00297179" w:rsidRPr="00745C17">
        <w:rPr>
          <w:rFonts w:ascii="David" w:hAnsi="David"/>
        </w:rPr>
        <w:instrText>Ref383952067 \r \h</w:instrText>
      </w:r>
      <w:r w:rsidR="00297179" w:rsidRPr="00745C17">
        <w:rPr>
          <w:rFonts w:ascii="David" w:hAnsi="David"/>
          <w:rtl/>
        </w:rPr>
        <w:instrText xml:space="preserve"> </w:instrText>
      </w:r>
      <w:r w:rsidR="00BB0515" w:rsidRPr="00745C17">
        <w:rPr>
          <w:rFonts w:ascii="David" w:hAnsi="David"/>
          <w:rtl/>
        </w:rPr>
        <w:instrText xml:space="preserve"> \* </w:instrText>
      </w:r>
      <w:r w:rsidR="00BB0515" w:rsidRPr="00745C17">
        <w:rPr>
          <w:rFonts w:ascii="David" w:hAnsi="David"/>
        </w:rPr>
        <w:instrText>MERGEFORMAT</w:instrText>
      </w:r>
      <w:r w:rsidR="00BB0515" w:rsidRPr="00745C17">
        <w:rPr>
          <w:rFonts w:ascii="David" w:hAnsi="David"/>
          <w:rtl/>
        </w:rPr>
        <w:instrText xml:space="preserve"> </w:instrText>
      </w:r>
      <w:r w:rsidR="00297179" w:rsidRPr="00745C17">
        <w:rPr>
          <w:rFonts w:ascii="David" w:hAnsi="David"/>
          <w:rtl/>
        </w:rPr>
      </w:r>
      <w:r w:rsidR="00297179" w:rsidRPr="00745C17">
        <w:rPr>
          <w:rFonts w:ascii="David" w:hAnsi="David"/>
          <w:rtl/>
        </w:rPr>
        <w:fldChar w:fldCharType="separate"/>
      </w:r>
      <w:r w:rsidR="00124F02">
        <w:rPr>
          <w:rFonts w:ascii="David" w:hAnsi="David"/>
          <w:cs/>
        </w:rPr>
        <w:t>‎</w:t>
      </w:r>
      <w:r w:rsidR="00124F02">
        <w:rPr>
          <w:rFonts w:ascii="David" w:hAnsi="David"/>
        </w:rPr>
        <w:t>0.1.1</w:t>
      </w:r>
      <w:r w:rsidR="00297179" w:rsidRPr="00745C17">
        <w:rPr>
          <w:rFonts w:ascii="David" w:hAnsi="David"/>
          <w:rtl/>
        </w:rPr>
        <w:fldChar w:fldCharType="end"/>
      </w:r>
      <w:r w:rsidR="00297179" w:rsidRPr="00745C17">
        <w:rPr>
          <w:rFonts w:ascii="David" w:hAnsi="David"/>
          <w:rtl/>
        </w:rPr>
        <w:t xml:space="preserve"> ו-</w:t>
      </w:r>
      <w:r w:rsidR="00F0058D" w:rsidRPr="00745C17">
        <w:rPr>
          <w:rFonts w:ascii="David" w:hAnsi="David"/>
          <w:rtl/>
        </w:rPr>
        <w:fldChar w:fldCharType="begin"/>
      </w:r>
      <w:r w:rsidR="00F0058D" w:rsidRPr="00745C17">
        <w:rPr>
          <w:rFonts w:ascii="David" w:hAnsi="David"/>
          <w:rtl/>
        </w:rPr>
        <w:instrText xml:space="preserve"> </w:instrText>
      </w:r>
      <w:r w:rsidR="00F0058D" w:rsidRPr="00745C17">
        <w:rPr>
          <w:rFonts w:ascii="David" w:hAnsi="David"/>
        </w:rPr>
        <w:instrText xml:space="preserve">REF </w:instrText>
      </w:r>
      <w:r w:rsidR="00F0058D" w:rsidRPr="00745C17">
        <w:rPr>
          <w:rFonts w:ascii="David" w:hAnsi="David"/>
          <w:rtl/>
        </w:rPr>
        <w:instrText>_</w:instrText>
      </w:r>
      <w:r w:rsidR="00F0058D" w:rsidRPr="00745C17">
        <w:rPr>
          <w:rFonts w:ascii="David" w:hAnsi="David"/>
        </w:rPr>
        <w:instrText>Ref437334186 \r \h</w:instrText>
      </w:r>
      <w:r w:rsidR="00F0058D" w:rsidRPr="00745C17">
        <w:rPr>
          <w:rFonts w:ascii="David" w:hAnsi="David"/>
          <w:rtl/>
        </w:rPr>
        <w:instrText xml:space="preserve"> </w:instrText>
      </w:r>
      <w:r w:rsidR="00686289" w:rsidRPr="00745C17">
        <w:rPr>
          <w:rFonts w:ascii="David" w:hAnsi="David"/>
          <w:rtl/>
        </w:rPr>
        <w:instrText xml:space="preserve"> \* </w:instrText>
      </w:r>
      <w:r w:rsidR="00686289" w:rsidRPr="00745C17">
        <w:rPr>
          <w:rFonts w:ascii="David" w:hAnsi="David"/>
        </w:rPr>
        <w:instrText xml:space="preserve">MERGEFORMAT </w:instrText>
      </w:r>
      <w:r w:rsidR="00F0058D" w:rsidRPr="00745C17">
        <w:rPr>
          <w:rFonts w:ascii="David" w:hAnsi="David"/>
          <w:rtl/>
        </w:rPr>
      </w:r>
      <w:r w:rsidR="00F0058D" w:rsidRPr="00745C17">
        <w:rPr>
          <w:rFonts w:ascii="David" w:hAnsi="David"/>
          <w:rtl/>
        </w:rPr>
        <w:fldChar w:fldCharType="separate"/>
      </w:r>
      <w:r w:rsidR="00124F02">
        <w:rPr>
          <w:rFonts w:ascii="David" w:hAnsi="David"/>
          <w:cs/>
        </w:rPr>
        <w:t>‎</w:t>
      </w:r>
      <w:r w:rsidR="00124F02">
        <w:rPr>
          <w:rFonts w:ascii="David" w:hAnsi="David"/>
        </w:rPr>
        <w:t>0.1.2</w:t>
      </w:r>
      <w:r w:rsidR="00F0058D" w:rsidRPr="00745C17">
        <w:rPr>
          <w:rFonts w:ascii="David" w:hAnsi="David"/>
          <w:rtl/>
        </w:rPr>
        <w:fldChar w:fldCharType="end"/>
      </w:r>
      <w:r w:rsidRPr="00745C17">
        <w:rPr>
          <w:rFonts w:ascii="David" w:hAnsi="David"/>
          <w:rtl/>
        </w:rPr>
        <w:t xml:space="preserve"> לעיל.</w:t>
      </w:r>
    </w:p>
    <w:p w14:paraId="01FDAA7E" w14:textId="77777777" w:rsidR="0046664F" w:rsidRPr="001B5159" w:rsidRDefault="0046664F" w:rsidP="005A4C4D">
      <w:pPr>
        <w:pStyle w:val="3"/>
        <w:rPr>
          <w:rtl/>
        </w:rPr>
      </w:pPr>
      <w:bookmarkStart w:id="193" w:name="_Toc360620516"/>
      <w:bookmarkStart w:id="194" w:name="_Toc360620789"/>
      <w:bookmarkStart w:id="195" w:name="_Toc33254625"/>
      <w:bookmarkStart w:id="196" w:name="_Toc78122982"/>
      <w:bookmarkStart w:id="197" w:name="_Toc78167911"/>
      <w:bookmarkStart w:id="198" w:name="_Toc135452282"/>
      <w:bookmarkStart w:id="199" w:name="_Toc184459755"/>
      <w:r w:rsidRPr="001B5159">
        <w:rPr>
          <w:rtl/>
        </w:rPr>
        <w:t>מטרות</w:t>
      </w:r>
      <w:bookmarkEnd w:id="193"/>
      <w:bookmarkEnd w:id="194"/>
      <w:bookmarkEnd w:id="195"/>
      <w:bookmarkEnd w:id="196"/>
      <w:bookmarkEnd w:id="197"/>
      <w:bookmarkEnd w:id="198"/>
      <w:bookmarkEnd w:id="199"/>
    </w:p>
    <w:p w14:paraId="7B825346" w14:textId="77777777" w:rsidR="00412F60" w:rsidRPr="00780937" w:rsidRDefault="00412F60" w:rsidP="00373033">
      <w:pPr>
        <w:pStyle w:val="41"/>
      </w:pPr>
      <w:r w:rsidRPr="00780937">
        <w:rPr>
          <w:rtl/>
        </w:rPr>
        <w:t>בחירת</w:t>
      </w:r>
      <w:r w:rsidRPr="00780937">
        <w:t xml:space="preserve"> </w:t>
      </w:r>
      <w:r w:rsidRPr="00780937">
        <w:rPr>
          <w:rtl/>
        </w:rPr>
        <w:t>רשימת</w:t>
      </w:r>
      <w:r w:rsidRPr="00780937">
        <w:t xml:space="preserve"> </w:t>
      </w:r>
      <w:r w:rsidRPr="00780937">
        <w:rPr>
          <w:rtl/>
        </w:rPr>
        <w:t>ספקים</w:t>
      </w:r>
      <w:r w:rsidRPr="00780937">
        <w:t xml:space="preserve"> </w:t>
      </w:r>
      <w:r w:rsidRPr="00780937">
        <w:rPr>
          <w:rtl/>
        </w:rPr>
        <w:t>רשומים</w:t>
      </w:r>
      <w:r w:rsidRPr="00780937">
        <w:t xml:space="preserve"> </w:t>
      </w:r>
      <w:r w:rsidRPr="00780937">
        <w:rPr>
          <w:rtl/>
        </w:rPr>
        <w:t>לצורך</w:t>
      </w:r>
      <w:r w:rsidRPr="00780937">
        <w:t xml:space="preserve"> </w:t>
      </w:r>
      <w:r w:rsidRPr="00780937">
        <w:rPr>
          <w:rtl/>
        </w:rPr>
        <w:t>ביצוע</w:t>
      </w:r>
      <w:r w:rsidRPr="00780937">
        <w:t xml:space="preserve"> </w:t>
      </w:r>
      <w:r w:rsidRPr="00780937">
        <w:rPr>
          <w:rtl/>
        </w:rPr>
        <w:t>תיחורים</w:t>
      </w:r>
      <w:r w:rsidRPr="00780937">
        <w:t xml:space="preserve"> </w:t>
      </w:r>
      <w:r w:rsidRPr="00780937">
        <w:rPr>
          <w:rtl/>
        </w:rPr>
        <w:t>תקופתיים</w:t>
      </w:r>
      <w:r w:rsidRPr="00780937">
        <w:t xml:space="preserve"> </w:t>
      </w:r>
      <w:r w:rsidRPr="00780937">
        <w:rPr>
          <w:rtl/>
        </w:rPr>
        <w:t>לאספקת</w:t>
      </w:r>
      <w:r w:rsidRPr="00780937">
        <w:t xml:space="preserve"> </w:t>
      </w:r>
      <w:r w:rsidR="0075400A">
        <w:rPr>
          <w:rFonts w:hint="cs"/>
          <w:rtl/>
        </w:rPr>
        <w:t>מחשבים</w:t>
      </w:r>
      <w:r w:rsidRPr="00780937">
        <w:t xml:space="preserve"> </w:t>
      </w:r>
      <w:r w:rsidRPr="00780937">
        <w:rPr>
          <w:rtl/>
        </w:rPr>
        <w:t>לשימוש</w:t>
      </w:r>
      <w:r w:rsidRPr="00780937">
        <w:t xml:space="preserve"> </w:t>
      </w:r>
      <w:r w:rsidRPr="00780937">
        <w:rPr>
          <w:rtl/>
        </w:rPr>
        <w:t>המזמין.</w:t>
      </w:r>
    </w:p>
    <w:p w14:paraId="51C1AAC7" w14:textId="77777777" w:rsidR="0046664F" w:rsidRPr="00780937" w:rsidRDefault="0046664F" w:rsidP="00373033">
      <w:pPr>
        <w:pStyle w:val="41"/>
        <w:rPr>
          <w:rtl/>
        </w:rPr>
      </w:pPr>
      <w:r w:rsidRPr="00780937">
        <w:rPr>
          <w:rtl/>
        </w:rPr>
        <w:t xml:space="preserve">רכישת ציוד </w:t>
      </w:r>
      <w:r w:rsidR="004503C2" w:rsidRPr="00780937">
        <w:rPr>
          <w:rtl/>
        </w:rPr>
        <w:t xml:space="preserve">ושירותים </w:t>
      </w:r>
      <w:r w:rsidRPr="00780937">
        <w:rPr>
          <w:rtl/>
        </w:rPr>
        <w:t>ברמה הגבוהה ביותר תוך מתן מירב היתרונות הטכנולוגיים למזמין והכל בכפוף למסגרת כספית נתונה.</w:t>
      </w:r>
    </w:p>
    <w:p w14:paraId="0DC178ED" w14:textId="77777777" w:rsidR="0046664F" w:rsidRPr="00780937" w:rsidRDefault="0046664F" w:rsidP="00373033">
      <w:pPr>
        <w:pStyle w:val="41"/>
        <w:rPr>
          <w:rtl/>
        </w:rPr>
      </w:pPr>
      <w:r w:rsidRPr="00780937">
        <w:rPr>
          <w:rtl/>
        </w:rPr>
        <w:t>מקסום כח הרכש של הממשלה להשגת תנאי רכישה טובים יותר למשרדי הממשלה ויחידות הסמך.</w:t>
      </w:r>
    </w:p>
    <w:p w14:paraId="5248CD66" w14:textId="77777777" w:rsidR="0046664F" w:rsidRPr="00780937" w:rsidRDefault="0046664F" w:rsidP="00373033">
      <w:pPr>
        <w:pStyle w:val="41"/>
        <w:rPr>
          <w:rtl/>
        </w:rPr>
      </w:pPr>
      <w:r w:rsidRPr="00780937">
        <w:rPr>
          <w:rtl/>
        </w:rPr>
        <w:t>פישוט וקיצור הליך הרכש במשרדים תוך מתן גמישות ורמת שירות טובה יותר למזמינים.</w:t>
      </w:r>
    </w:p>
    <w:p w14:paraId="4DFCAFD3" w14:textId="77777777" w:rsidR="0046664F" w:rsidRPr="00683683" w:rsidRDefault="0046664F" w:rsidP="00C00C74">
      <w:pPr>
        <w:pStyle w:val="2"/>
        <w:rPr>
          <w:rFonts w:ascii="David" w:hAnsi="David"/>
          <w:rtl/>
        </w:rPr>
      </w:pPr>
      <w:bookmarkStart w:id="200" w:name="_Toc384341426"/>
      <w:bookmarkStart w:id="201" w:name="_Toc384341815"/>
      <w:bookmarkStart w:id="202" w:name="_Toc384341427"/>
      <w:bookmarkStart w:id="203" w:name="_Toc384341816"/>
      <w:bookmarkStart w:id="204" w:name="_Toc139873424"/>
      <w:bookmarkStart w:id="205" w:name="_Toc139873602"/>
      <w:bookmarkStart w:id="206" w:name="_Toc140308930"/>
      <w:bookmarkStart w:id="207" w:name="_Toc140309105"/>
      <w:bookmarkStart w:id="208" w:name="_Toc140309280"/>
      <w:bookmarkStart w:id="209" w:name="_Toc140315849"/>
      <w:bookmarkStart w:id="210" w:name="_Toc140379099"/>
      <w:bookmarkStart w:id="211" w:name="_Toc140379269"/>
      <w:bookmarkStart w:id="212" w:name="_Toc140379439"/>
      <w:bookmarkStart w:id="213" w:name="_Toc151089418"/>
      <w:bookmarkStart w:id="214" w:name="_Toc155097209"/>
      <w:bookmarkStart w:id="215" w:name="_Toc157417842"/>
      <w:bookmarkStart w:id="216" w:name="_Toc159662551"/>
      <w:bookmarkStart w:id="217" w:name="_Toc159662721"/>
      <w:bookmarkStart w:id="218" w:name="_Toc159662891"/>
      <w:bookmarkStart w:id="219" w:name="_Toc159663061"/>
      <w:bookmarkStart w:id="220" w:name="_Toc159663396"/>
      <w:bookmarkStart w:id="221" w:name="_Toc159739773"/>
      <w:bookmarkStart w:id="222" w:name="_Toc159823737"/>
      <w:bookmarkStart w:id="223" w:name="_Toc159823907"/>
      <w:bookmarkStart w:id="224" w:name="_Toc160157484"/>
      <w:bookmarkStart w:id="225" w:name="_Toc160157654"/>
      <w:bookmarkStart w:id="226" w:name="_Toc161123212"/>
      <w:bookmarkStart w:id="227" w:name="_Toc161135368"/>
      <w:bookmarkStart w:id="228" w:name="_Toc161136957"/>
      <w:bookmarkStart w:id="229" w:name="_Toc161137127"/>
      <w:bookmarkStart w:id="230" w:name="_Toc161394247"/>
      <w:bookmarkStart w:id="231" w:name="_Toc162088850"/>
      <w:bookmarkStart w:id="232" w:name="_Toc162151937"/>
      <w:bookmarkStart w:id="233" w:name="_Toc199577477"/>
      <w:bookmarkStart w:id="234" w:name="_Toc371439545"/>
      <w:bookmarkStart w:id="235" w:name="_Toc491181230"/>
      <w:bookmarkStart w:id="236" w:name="_Toc360620535"/>
      <w:bookmarkStart w:id="237" w:name="_Toc360620808"/>
      <w:bookmarkStart w:id="238" w:name="_Toc361210712"/>
      <w:bookmarkStart w:id="239" w:name="_Toc372891790"/>
      <w:bookmarkStart w:id="240" w:name="_Toc41012214"/>
      <w:bookmarkStart w:id="241" w:name="_Toc78122983"/>
      <w:bookmarkStart w:id="242" w:name="_Toc78167912"/>
      <w:bookmarkStart w:id="243" w:name="_Toc135452287"/>
      <w:bookmarkStart w:id="244" w:name="_Toc184459760"/>
      <w:bookmarkStart w:id="245" w:name="_Toc322116296"/>
      <w:bookmarkStart w:id="246" w:name="_Ref348250597"/>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E6077B">
        <w:rPr>
          <w:rtl/>
        </w:rPr>
        <w:t>אופק הזמן</w:t>
      </w:r>
      <w:bookmarkEnd w:id="233"/>
      <w:bookmarkEnd w:id="234"/>
      <w:bookmarkEnd w:id="235"/>
    </w:p>
    <w:p w14:paraId="71F20F76" w14:textId="29DD4FA9" w:rsidR="001E21A3" w:rsidRPr="00780937" w:rsidRDefault="0046664F" w:rsidP="005A4C4D">
      <w:pPr>
        <w:pStyle w:val="3"/>
      </w:pPr>
      <w:bookmarkStart w:id="247" w:name="_Toc78122984"/>
      <w:bookmarkStart w:id="248" w:name="_Toc78167913"/>
      <w:bookmarkStart w:id="249" w:name="_Toc135452288"/>
      <w:bookmarkStart w:id="250" w:name="_Toc184459761"/>
      <w:bookmarkEnd w:id="236"/>
      <w:bookmarkEnd w:id="237"/>
      <w:bookmarkEnd w:id="238"/>
      <w:bookmarkEnd w:id="239"/>
      <w:bookmarkEnd w:id="240"/>
      <w:bookmarkEnd w:id="241"/>
      <w:bookmarkEnd w:id="242"/>
      <w:bookmarkEnd w:id="243"/>
      <w:bookmarkEnd w:id="244"/>
      <w:bookmarkEnd w:id="245"/>
      <w:bookmarkEnd w:id="246"/>
      <w:r w:rsidRPr="00683683">
        <w:rPr>
          <w:rFonts w:ascii="David" w:hAnsi="David"/>
          <w:rtl/>
        </w:rPr>
        <w:t>מכרז זה יהיה בתוקף בהתאם למוגדר בסעיף</w:t>
      </w:r>
      <w:r w:rsidR="00297179" w:rsidRPr="00683683">
        <w:rPr>
          <w:rFonts w:ascii="David" w:hAnsi="David"/>
          <w:rtl/>
        </w:rPr>
        <w:t xml:space="preserve"> </w:t>
      </w:r>
      <w:r w:rsidR="00297179" w:rsidRPr="00683683">
        <w:rPr>
          <w:rFonts w:ascii="David" w:hAnsi="David"/>
          <w:rtl/>
        </w:rPr>
        <w:fldChar w:fldCharType="begin"/>
      </w:r>
      <w:r w:rsidR="00297179" w:rsidRPr="00683683">
        <w:rPr>
          <w:rFonts w:ascii="David" w:hAnsi="David"/>
          <w:rtl/>
        </w:rPr>
        <w:instrText xml:space="preserve"> </w:instrText>
      </w:r>
      <w:r w:rsidR="00297179" w:rsidRPr="00683683">
        <w:rPr>
          <w:rFonts w:ascii="David" w:hAnsi="David"/>
        </w:rPr>
        <w:instrText>REF</w:instrText>
      </w:r>
      <w:r w:rsidR="00297179" w:rsidRPr="00683683">
        <w:rPr>
          <w:rFonts w:ascii="David" w:hAnsi="David"/>
          <w:rtl/>
        </w:rPr>
        <w:instrText xml:space="preserve"> _</w:instrText>
      </w:r>
      <w:r w:rsidR="00297179" w:rsidRPr="00683683">
        <w:rPr>
          <w:rFonts w:ascii="David" w:hAnsi="David"/>
        </w:rPr>
        <w:instrText>Ref383952110 \r \h</w:instrText>
      </w:r>
      <w:r w:rsidR="00297179" w:rsidRPr="00683683">
        <w:rPr>
          <w:rFonts w:ascii="David" w:hAnsi="David"/>
          <w:rtl/>
        </w:rPr>
        <w:instrText xml:space="preserve"> </w:instrText>
      </w:r>
      <w:r w:rsidR="00BB0515" w:rsidRPr="00683683">
        <w:rPr>
          <w:rFonts w:ascii="David" w:hAnsi="David"/>
          <w:rtl/>
        </w:rPr>
        <w:instrText xml:space="preserve"> \* </w:instrText>
      </w:r>
      <w:r w:rsidR="00BB0515" w:rsidRPr="00683683">
        <w:rPr>
          <w:rFonts w:ascii="David" w:hAnsi="David"/>
        </w:rPr>
        <w:instrText>MERGEFORMAT</w:instrText>
      </w:r>
      <w:r w:rsidR="00BB0515" w:rsidRPr="00683683">
        <w:rPr>
          <w:rFonts w:ascii="David" w:hAnsi="David"/>
          <w:rtl/>
        </w:rPr>
        <w:instrText xml:space="preserve"> </w:instrText>
      </w:r>
      <w:r w:rsidR="00297179" w:rsidRPr="00683683">
        <w:rPr>
          <w:rFonts w:ascii="David" w:hAnsi="David"/>
          <w:rtl/>
        </w:rPr>
      </w:r>
      <w:r w:rsidR="00297179" w:rsidRPr="00683683">
        <w:rPr>
          <w:rFonts w:ascii="David" w:hAnsi="David"/>
          <w:rtl/>
        </w:rPr>
        <w:fldChar w:fldCharType="separate"/>
      </w:r>
      <w:r w:rsidR="00124F02">
        <w:rPr>
          <w:rFonts w:ascii="David" w:hAnsi="David"/>
          <w:cs/>
        </w:rPr>
        <w:t>‎</w:t>
      </w:r>
      <w:r w:rsidR="00124F02">
        <w:rPr>
          <w:rFonts w:ascii="David" w:hAnsi="David"/>
        </w:rPr>
        <w:t>0.2</w:t>
      </w:r>
      <w:r w:rsidR="00297179" w:rsidRPr="00683683">
        <w:rPr>
          <w:rFonts w:ascii="David" w:hAnsi="David"/>
          <w:rtl/>
        </w:rPr>
        <w:fldChar w:fldCharType="end"/>
      </w:r>
      <w:r w:rsidRPr="00683683">
        <w:rPr>
          <w:rFonts w:ascii="David" w:hAnsi="David"/>
          <w:rtl/>
        </w:rPr>
        <w:t xml:space="preserve"> –</w:t>
      </w:r>
      <w:r w:rsidRPr="001B5159">
        <w:rPr>
          <w:rtl/>
        </w:rPr>
        <w:t xml:space="preserve"> הגדרות</w:t>
      </w:r>
      <w:r w:rsidRPr="00780937">
        <w:rPr>
          <w:rtl/>
        </w:rPr>
        <w:t xml:space="preserve">. </w:t>
      </w:r>
      <w:bookmarkEnd w:id="247"/>
      <w:bookmarkEnd w:id="248"/>
      <w:bookmarkEnd w:id="249"/>
      <w:bookmarkEnd w:id="250"/>
    </w:p>
    <w:p w14:paraId="6E480B97" w14:textId="77777777" w:rsidR="001E21A3" w:rsidRPr="00780937" w:rsidRDefault="001E21A3" w:rsidP="00DB035D">
      <w:pPr>
        <w:pStyle w:val="11"/>
        <w:rPr>
          <w:rtl/>
        </w:rPr>
      </w:pPr>
      <w:bookmarkStart w:id="251" w:name="_Toc491181231"/>
      <w:r w:rsidRPr="00780937">
        <w:rPr>
          <w:rtl/>
        </w:rPr>
        <w:t>פרק 2 - יישום</w:t>
      </w:r>
      <w:bookmarkEnd w:id="251"/>
      <w:r w:rsidRPr="00780937">
        <w:rPr>
          <w:rtl/>
        </w:rPr>
        <w:t xml:space="preserve"> </w:t>
      </w:r>
    </w:p>
    <w:p w14:paraId="5CF18515" w14:textId="77777777" w:rsidR="001E21A3" w:rsidRPr="00780937" w:rsidRDefault="001E21A3" w:rsidP="00686289">
      <w:pPr>
        <w:pStyle w:val="Normal2"/>
        <w:rPr>
          <w:rFonts w:ascii="David" w:hAnsi="David"/>
          <w:rtl/>
        </w:rPr>
      </w:pPr>
    </w:p>
    <w:p w14:paraId="388B5FC1" w14:textId="77777777" w:rsidR="001E21A3" w:rsidRPr="00780937" w:rsidRDefault="001E21A3" w:rsidP="00686289">
      <w:pPr>
        <w:spacing w:line="360" w:lineRule="auto"/>
        <w:jc w:val="center"/>
        <w:rPr>
          <w:rFonts w:ascii="David" w:hAnsi="David" w:cs="David"/>
          <w:b/>
          <w:bCs/>
          <w:rtl/>
        </w:rPr>
      </w:pPr>
    </w:p>
    <w:p w14:paraId="55E542E2" w14:textId="77777777" w:rsidR="001E21A3" w:rsidRPr="00780937" w:rsidRDefault="001E21A3" w:rsidP="00DB035D">
      <w:pPr>
        <w:pStyle w:val="11"/>
        <w:rPr>
          <w:rtl/>
        </w:rPr>
      </w:pPr>
      <w:bookmarkStart w:id="252" w:name="_Toc384341430"/>
      <w:bookmarkStart w:id="253" w:name="_Toc384341819"/>
      <w:bookmarkStart w:id="254" w:name="_Toc491181232"/>
      <w:bookmarkEnd w:id="252"/>
      <w:bookmarkEnd w:id="253"/>
      <w:r w:rsidRPr="006A6F49">
        <w:rPr>
          <w:rtl/>
        </w:rPr>
        <w:t>פרק</w:t>
      </w:r>
      <w:r w:rsidRPr="00780937">
        <w:rPr>
          <w:rtl/>
        </w:rPr>
        <w:t xml:space="preserve"> 3 - טכנולוגיה</w:t>
      </w:r>
      <w:bookmarkEnd w:id="254"/>
      <w:r w:rsidRPr="00780937">
        <w:rPr>
          <w:rtl/>
        </w:rPr>
        <w:t xml:space="preserve"> </w:t>
      </w:r>
    </w:p>
    <w:p w14:paraId="5743B4C9" w14:textId="77777777" w:rsidR="00B83F25" w:rsidRPr="00E6077B" w:rsidRDefault="00B83F25" w:rsidP="00C00C74">
      <w:pPr>
        <w:pStyle w:val="2"/>
        <w:rPr>
          <w:rtl/>
        </w:rPr>
      </w:pPr>
      <w:bookmarkStart w:id="255" w:name="_Toc491181233"/>
      <w:r w:rsidRPr="00E6077B">
        <w:rPr>
          <w:rtl/>
        </w:rPr>
        <w:t>טכנולוגיה ותשתית</w:t>
      </w:r>
      <w:bookmarkEnd w:id="255"/>
    </w:p>
    <w:p w14:paraId="5B7B774F" w14:textId="77777777" w:rsidR="00B83F25" w:rsidRPr="00780937" w:rsidRDefault="00B83F25" w:rsidP="005A4C4D">
      <w:pPr>
        <w:pStyle w:val="3"/>
      </w:pPr>
      <w:r w:rsidRPr="00780937">
        <w:rPr>
          <w:rtl/>
        </w:rPr>
        <w:t>המציע מצהיר כי כל הציוד שיוצע במסגרת המכרז, מתאים לדרישות התקן הישראלי ת"י "1121 - מכונות המופעלות בחשמל לשימוש משרדי: דרישות בטיחות". עורך המכרז שומר לעצמו את הזכות לבקש מספק רשום / ספק זוכה תעודות עמידה בדרישות התקן הנ"ל.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2A9CE7F1" w14:textId="77777777" w:rsidR="00B83F25" w:rsidRPr="00780937" w:rsidRDefault="00B83F25" w:rsidP="005A4C4D">
      <w:pPr>
        <w:pStyle w:val="3"/>
        <w:rPr>
          <w:rtl/>
        </w:rPr>
      </w:pPr>
      <w:r w:rsidRPr="00780937">
        <w:rPr>
          <w:rtl/>
        </w:rPr>
        <w:t xml:space="preserve">בכל בקשה לתיחור יגדיר עורך המכרז את התקנים הנדרשים לכל תצורה כגון תקן </w:t>
      </w:r>
      <w:r w:rsidRPr="00780937">
        <w:t xml:space="preserve">EnergyStar </w:t>
      </w:r>
      <w:r w:rsidRPr="00780937">
        <w:rPr>
          <w:rtl/>
        </w:rPr>
        <w:t xml:space="preserve">, תקן </w:t>
      </w:r>
      <w:r w:rsidRPr="00780937">
        <w:t>RoHS</w:t>
      </w:r>
      <w:r w:rsidRPr="00780937">
        <w:rPr>
          <w:rtl/>
        </w:rPr>
        <w:t xml:space="preserve">, תקן </w:t>
      </w:r>
      <w:r w:rsidRPr="00780937">
        <w:t>EPEAT</w:t>
      </w:r>
      <w:r w:rsidRPr="00780937">
        <w:rPr>
          <w:rtl/>
        </w:rPr>
        <w:t xml:space="preserve">, תקן </w:t>
      </w:r>
      <w:r w:rsidRPr="00780937">
        <w:t>ISO 9241</w:t>
      </w:r>
      <w:r w:rsidRPr="00780937">
        <w:rPr>
          <w:rtl/>
        </w:rPr>
        <w:t xml:space="preserve">, תקן </w:t>
      </w:r>
      <w:r w:rsidRPr="00780937">
        <w:t>TCO</w:t>
      </w:r>
      <w:r w:rsidRPr="00780937">
        <w:rPr>
          <w:rtl/>
        </w:rPr>
        <w:t>, תקן ת"י; בגרסתם העדכנית או בגרסה שיגדיר עורך המכרז ו/או כל תקן מחליף לתקנים אלו. עורך המכרז שומר לעצמו את הזכות לדרוש מספק רשום / ספק זוכה להציג תעודות עמידה בדרישות כל תקן שהוגדר לתצורה, ובכלל זה תעודות הסמכה הניתנות על יד</w:t>
      </w:r>
      <w:r w:rsidR="00DD268B" w:rsidRPr="00780937">
        <w:rPr>
          <w:rtl/>
        </w:rPr>
        <w:t>י</w:t>
      </w:r>
      <w:r w:rsidRPr="00780937">
        <w:rPr>
          <w:rtl/>
        </w:rPr>
        <w:t xml:space="preserve">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607AE503" w14:textId="77777777" w:rsidR="00B83F25" w:rsidRPr="00780937" w:rsidRDefault="00E75E0A" w:rsidP="005A4C4D">
      <w:pPr>
        <w:pStyle w:val="3"/>
        <w:rPr>
          <w:rtl/>
        </w:rPr>
      </w:pPr>
      <w:r w:rsidRPr="00780937">
        <w:rPr>
          <w:rtl/>
        </w:rPr>
        <w:t xml:space="preserve">עורך המכרז </w:t>
      </w:r>
      <w:r w:rsidR="00B83F25" w:rsidRPr="00780937">
        <w:rPr>
          <w:rtl/>
        </w:rPr>
        <w:t>רשאי להגדיר דרישות מקסימום לצריכת רפאים לכל תצורה. עורך המכרז שומר לעצמו את הזכות לבקש מספק רשום / ספק זוכה תעודות עמידה בדרישה הנ"ל. כלומר עורך המכרז רשאי לדרוש מספק להמציא לו תעודת עמידה בדרישה מגורם מוסמך ומוכר ולא לקבל תעודה לא רשמית ו\או הצהרה כלשהי מגורם לא מוסמך למשל הצהרת יצרן או אישור ממפעל.</w:t>
      </w:r>
    </w:p>
    <w:p w14:paraId="65B08379" w14:textId="77777777" w:rsidR="00B83F25" w:rsidRPr="00780937" w:rsidRDefault="00B83F25" w:rsidP="005A4C4D">
      <w:pPr>
        <w:pStyle w:val="3"/>
        <w:rPr>
          <w:rtl/>
        </w:rPr>
      </w:pPr>
      <w:r w:rsidRPr="00780937">
        <w:rPr>
          <w:rtl/>
        </w:rPr>
        <w:t xml:space="preserve">עורך המכרז </w:t>
      </w:r>
      <w:r w:rsidR="00DD268B" w:rsidRPr="00780937">
        <w:rPr>
          <w:rtl/>
        </w:rPr>
        <w:t xml:space="preserve">רשאי </w:t>
      </w:r>
      <w:r w:rsidRPr="00780937">
        <w:rPr>
          <w:rtl/>
        </w:rPr>
        <w:t xml:space="preserve">להגדיר דרישות מינימום של </w:t>
      </w:r>
      <w:r w:rsidRPr="00780937">
        <w:t>MTBF, MTBCF, MTTF</w:t>
      </w:r>
      <w:r w:rsidR="00DD268B" w:rsidRPr="00780937">
        <w:rPr>
          <w:rtl/>
        </w:rPr>
        <w:t xml:space="preserve"> </w:t>
      </w:r>
      <w:r w:rsidRPr="00780937">
        <w:rPr>
          <w:rtl/>
        </w:rPr>
        <w:t>לתצורה/ות, לפריט/ים בתצורה ו/או לרכיב/ים בפריט. עורך המכרז שומר לעצמו את הזכות לבקש מספק רשום / ספק זוכה תעודות עמידה בדרישות המינימום שהגדיר ובכלל זה תעודות הסמכה הניתנות על יד הגוף הרשמי הקובע את התקן הנדרש ו/או הצהרת יצרן חתומה.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3FB09B90" w14:textId="77777777" w:rsidR="006A6F49" w:rsidRPr="00BB0515" w:rsidRDefault="006A6F49" w:rsidP="005A4C4D">
      <w:pPr>
        <w:pStyle w:val="3"/>
        <w:rPr>
          <w:rtl/>
        </w:rPr>
      </w:pPr>
      <w:r w:rsidRPr="00BB0515">
        <w:rPr>
          <w:rtl/>
        </w:rPr>
        <w:t xml:space="preserve">במחשבים ניידים, מחשבי לוח, מחשבי </w:t>
      </w:r>
      <w:r w:rsidRPr="00BB0515">
        <w:t>AIO</w:t>
      </w:r>
      <w:r w:rsidRPr="00BB0515">
        <w:rPr>
          <w:rtl/>
        </w:rPr>
        <w:t>, תחנות עבודה חזקות עם מסך ומחשבים מוקשחים עם מסך רשאי עורך המכרז להגדיר רמת תקלת פיקסל נדרשת לתצורה בשלב התיחור גם אם הוגדרה ו</w:t>
      </w:r>
      <w:r>
        <w:rPr>
          <w:rtl/>
        </w:rPr>
        <w:t>גם אם לא הוגדרה חובת עמידה בתקן</w:t>
      </w:r>
      <w:r w:rsidRPr="00BB0515">
        <w:rPr>
          <w:rtl/>
        </w:rPr>
        <w:t xml:space="preserve"> </w:t>
      </w:r>
      <w:r w:rsidRPr="00BB0515">
        <w:t>ISO 9241</w:t>
      </w:r>
      <w:r w:rsidRPr="00BB0515">
        <w:rPr>
          <w:rtl/>
        </w:rPr>
        <w:t xml:space="preserve"> ו/או בתתי התקנים ו/או בתקן מקביל או תקן מחליף לתקן זה.</w:t>
      </w:r>
    </w:p>
    <w:p w14:paraId="754CBEA6" w14:textId="77777777" w:rsidR="00B83F25" w:rsidRPr="00780937" w:rsidRDefault="00B83F25" w:rsidP="005A4C4D">
      <w:pPr>
        <w:pStyle w:val="3"/>
        <w:rPr>
          <w:rtl/>
        </w:rPr>
      </w:pPr>
      <w:r w:rsidRPr="00780937">
        <w:rPr>
          <w:rtl/>
        </w:rPr>
        <w:t>עורך המכרז שומר לעצמו את הזכות לבקש מספק רשום / ספק זוכה תעודות עמידה בדרישות כל עמידה בתקן ובכלל זה תעודות הסמכה הניתנות על יד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14:paraId="1C3AD041" w14:textId="77777777" w:rsidR="00B83F25" w:rsidRPr="00780937" w:rsidRDefault="00B83F25" w:rsidP="005A4C4D">
      <w:pPr>
        <w:pStyle w:val="3"/>
        <w:rPr>
          <w:rtl/>
        </w:rPr>
      </w:pPr>
      <w:r w:rsidRPr="00780937">
        <w:rPr>
          <w:rtl/>
        </w:rPr>
        <w:t>הספק הזוכה מתחייב לספק למזמין ציוד, כפי שהתחייב בתיחור. דגם זה ייוצר לאורך כל מחזור חייו עפ"י אותו תכנון ומפרט הנדסי, וספקי הרכיבים ותת המערכות להרכבה, הם אותם רכיבים העוברים את בקרות האיכות ומפרטי המוצר המקוריים.</w:t>
      </w:r>
    </w:p>
    <w:p w14:paraId="17542176" w14:textId="77777777" w:rsidR="00B83F25" w:rsidRPr="00780937" w:rsidRDefault="00B83F25" w:rsidP="005A4C4D">
      <w:pPr>
        <w:pStyle w:val="3"/>
        <w:rPr>
          <w:rtl/>
        </w:rPr>
      </w:pPr>
      <w:r w:rsidRPr="00780937">
        <w:rPr>
          <w:rtl/>
        </w:rPr>
        <w:t xml:space="preserve">אם נעשית על ידי המציע, עבודת ייצור בארץ, יש לתאר את עבודת הייצור ותהליכי בקרת האיכות. עבודת ייצור היא כל עבודה המשנה את הציוד מהצורה בה עזב את שערי המפעל. יש להיצמד לציוד זהה כפי שנמסר במקור ללקוח, דוגמה לעבודה מסוג זה היא השלמת מכלולים, שינויי תצורה הכוללים הסרה או התקנה של רכיבים וכו'. </w:t>
      </w:r>
    </w:p>
    <w:p w14:paraId="11946929" w14:textId="77777777" w:rsidR="001E21A3" w:rsidRDefault="00B83F25" w:rsidP="005A4C4D">
      <w:pPr>
        <w:pStyle w:val="3"/>
      </w:pPr>
      <w:r w:rsidRPr="00780937">
        <w:rPr>
          <w:rtl/>
        </w:rPr>
        <w:t>המציע מצהיר שכל ציוד אשר יוצע ב</w:t>
      </w:r>
      <w:r w:rsidR="00CC4D67" w:rsidRPr="00780937">
        <w:rPr>
          <w:rtl/>
        </w:rPr>
        <w:t xml:space="preserve">כל אחד מהתיחורים </w:t>
      </w:r>
      <w:r w:rsidRPr="00780937">
        <w:rPr>
          <w:rtl/>
        </w:rPr>
        <w:t>וכל ציוד שיסופק במסגרת המכרז, הינם בייצור שוטף ואין לו מידע או חשש על הפסקת הייצור תוך 6 חודשים מיום הגשת ה</w:t>
      </w:r>
      <w:r w:rsidR="00CC4D67" w:rsidRPr="00780937">
        <w:rPr>
          <w:rtl/>
        </w:rPr>
        <w:t>מענה לבקשת התיחור</w:t>
      </w:r>
      <w:r w:rsidRPr="00780937">
        <w:rPr>
          <w:rtl/>
        </w:rPr>
        <w:t>.</w:t>
      </w:r>
    </w:p>
    <w:p w14:paraId="059313B4" w14:textId="77777777" w:rsidR="00941147" w:rsidRDefault="00941147" w:rsidP="00C00C74">
      <w:pPr>
        <w:pStyle w:val="2"/>
        <w:rPr>
          <w:rtl/>
        </w:rPr>
      </w:pPr>
      <w:bookmarkStart w:id="256" w:name="_Toc491181234"/>
      <w:r>
        <w:rPr>
          <w:rtl/>
        </w:rPr>
        <w:t>התקנת תוכנה</w:t>
      </w:r>
      <w:bookmarkEnd w:id="256"/>
    </w:p>
    <w:p w14:paraId="766790A4" w14:textId="77777777" w:rsidR="00941147" w:rsidRDefault="00941147" w:rsidP="005A4C4D">
      <w:pPr>
        <w:pStyle w:val="3"/>
        <w:rPr>
          <w:rtl/>
        </w:rPr>
      </w:pPr>
      <w:r>
        <w:rPr>
          <w:rtl/>
        </w:rPr>
        <w:t>כללי</w:t>
      </w:r>
    </w:p>
    <w:p w14:paraId="7E24E2E1" w14:textId="77777777" w:rsidR="00941147" w:rsidRDefault="00941147" w:rsidP="00373033">
      <w:pPr>
        <w:pStyle w:val="41"/>
        <w:rPr>
          <w:rtl/>
        </w:rPr>
      </w:pPr>
      <w:r>
        <w:rPr>
          <w:rtl/>
        </w:rPr>
        <w:t xml:space="preserve">במסגרת הגדרת התצורה הנדרשת, יכול עורך המכרז להגדיר תצורה הכוללת שירותי התקנת תוכנה כולל שירותי בניית "תמונת מערכת" </w:t>
      </w:r>
      <w:r>
        <w:t>Image)</w:t>
      </w:r>
      <w:r w:rsidR="002D308A">
        <w:rPr>
          <w:rFonts w:hint="cs"/>
          <w:rtl/>
        </w:rPr>
        <w:t>)</w:t>
      </w:r>
      <w:r>
        <w:t xml:space="preserve"> </w:t>
      </w:r>
      <w:r>
        <w:rPr>
          <w:rtl/>
        </w:rPr>
        <w:t>והתקנתה על גבי הציוד המסופק על ידי הספק הזוכה. במסגרת שירותים אלה ייתכן וחלק מן התוכנות יירכש ויינתן לספק הזוכה על ידי המזמין.</w:t>
      </w:r>
    </w:p>
    <w:p w14:paraId="6820C2F4" w14:textId="77777777" w:rsidR="00941147" w:rsidRDefault="00941147" w:rsidP="00373033">
      <w:pPr>
        <w:pStyle w:val="41"/>
        <w:rPr>
          <w:rtl/>
        </w:rPr>
      </w:pPr>
      <w:r>
        <w:rPr>
          <w:rtl/>
        </w:rPr>
        <w:t>הסעיף הבא מתאר את שיטת הקמת ותחזוקת תמונת המערכת אם יידרש הספק הזוכה לבצעה.</w:t>
      </w:r>
    </w:p>
    <w:p w14:paraId="4BE3F62A" w14:textId="77777777" w:rsidR="00941147" w:rsidRDefault="00941147" w:rsidP="005A4C4D">
      <w:pPr>
        <w:pStyle w:val="3"/>
        <w:rPr>
          <w:rtl/>
        </w:rPr>
      </w:pPr>
      <w:r>
        <w:rPr>
          <w:rtl/>
        </w:rPr>
        <w:t>שיטת הביצוע</w:t>
      </w:r>
    </w:p>
    <w:p w14:paraId="036775D7" w14:textId="77777777" w:rsidR="00941147" w:rsidRPr="00B055EC" w:rsidRDefault="00941147" w:rsidP="00373033">
      <w:pPr>
        <w:pStyle w:val="41"/>
        <w:rPr>
          <w:rtl/>
        </w:rPr>
      </w:pPr>
      <w:r w:rsidRPr="00B055EC">
        <w:rPr>
          <w:rtl/>
        </w:rPr>
        <w:t xml:space="preserve">האחריות על הכנת תמונת המערכת לציוד, תהיה על הספק הזוכה וכחלק מתנאי </w:t>
      </w:r>
      <w:r w:rsidR="002D308A">
        <w:rPr>
          <w:rFonts w:hint="cs"/>
          <w:rtl/>
        </w:rPr>
        <w:t>ה</w:t>
      </w:r>
      <w:r w:rsidRPr="00B055EC">
        <w:rPr>
          <w:rtl/>
        </w:rPr>
        <w:t xml:space="preserve">הצעה. </w:t>
      </w:r>
    </w:p>
    <w:p w14:paraId="33205EA5" w14:textId="77777777" w:rsidR="00941147" w:rsidRPr="00B055EC" w:rsidRDefault="00941147" w:rsidP="00373033">
      <w:pPr>
        <w:pStyle w:val="41"/>
        <w:rPr>
          <w:rtl/>
        </w:rPr>
      </w:pPr>
      <w:bookmarkStart w:id="257" w:name="_Ref490481022"/>
      <w:r w:rsidRPr="00B055EC">
        <w:rPr>
          <w:rtl/>
        </w:rPr>
        <w:t xml:space="preserve">הספק הזוכה יספק למזמין תוך עשרה (10) ימי עבודה מיום ההזמנה, 3 </w:t>
      </w:r>
      <w:r w:rsidR="00ED6855">
        <w:rPr>
          <w:rFonts w:hint="cs"/>
          <w:rtl/>
        </w:rPr>
        <w:t>מחשבים/תחנות</w:t>
      </w:r>
      <w:r w:rsidR="00ED6855" w:rsidRPr="00B055EC">
        <w:rPr>
          <w:rtl/>
        </w:rPr>
        <w:t xml:space="preserve"> </w:t>
      </w:r>
      <w:r w:rsidRPr="00B055EC">
        <w:rPr>
          <w:rtl/>
        </w:rPr>
        <w:t>מאותו דגם בדיוק ובאותם מפרטים שאותם הציע, תחנות אילו ייחשבו כחלק מהזמנת המזמין.</w:t>
      </w:r>
      <w:bookmarkEnd w:id="257"/>
      <w:r w:rsidRPr="00B055EC">
        <w:rPr>
          <w:rtl/>
        </w:rPr>
        <w:t xml:space="preserve"> </w:t>
      </w:r>
    </w:p>
    <w:p w14:paraId="7BDBB9DA" w14:textId="77777777" w:rsidR="00941147" w:rsidRPr="00B055EC" w:rsidRDefault="00941147" w:rsidP="00373033">
      <w:pPr>
        <w:pStyle w:val="41"/>
        <w:rPr>
          <w:rtl/>
        </w:rPr>
      </w:pPr>
      <w:r w:rsidRPr="00B055EC">
        <w:rPr>
          <w:rtl/>
        </w:rPr>
        <w:t>באחריות הספק הזוכה להכין תמונת מערכת עבור תחנות העבודה הנרכשות, לכל סוגי מערכות ההפעלה, סביבות ותצורות העבודה שנדרשו על ידי עורך המכרז וצוינו במסגרת בקשת התיחור.</w:t>
      </w:r>
    </w:p>
    <w:p w14:paraId="3775DF33" w14:textId="5328CCF4" w:rsidR="00941147" w:rsidRPr="00B055EC" w:rsidRDefault="00941147" w:rsidP="00373033">
      <w:pPr>
        <w:pStyle w:val="41"/>
        <w:rPr>
          <w:rtl/>
        </w:rPr>
      </w:pPr>
      <w:r w:rsidRPr="00B055EC">
        <w:rPr>
          <w:rtl/>
        </w:rPr>
        <w:t xml:space="preserve">הספק הזוכה </w:t>
      </w:r>
      <w:r w:rsidRPr="00CC6C0F">
        <w:rPr>
          <w:rtl/>
        </w:rPr>
        <w:t xml:space="preserve">מתחייב להתחיל בהכנת תמונות המערכת מיד עם דרישת המזמין להכנתן ולסיים את הכנתן תוך חמישה ימי עבודה ממועד אספקת המחשבים כמוגדר בסעיף </w:t>
      </w:r>
      <w:r w:rsidR="00CC6C0F" w:rsidRPr="00CD734B">
        <w:rPr>
          <w:rFonts w:ascii="David" w:hAnsi="David"/>
          <w:rtl/>
        </w:rPr>
        <w:fldChar w:fldCharType="begin"/>
      </w:r>
      <w:r w:rsidR="00CC6C0F" w:rsidRPr="00CD734B">
        <w:rPr>
          <w:rFonts w:ascii="David" w:hAnsi="David"/>
          <w:rtl/>
        </w:rPr>
        <w:instrText xml:space="preserve"> </w:instrText>
      </w:r>
      <w:r w:rsidR="00CC6C0F" w:rsidRPr="00CD734B">
        <w:rPr>
          <w:rFonts w:ascii="David" w:hAnsi="David"/>
        </w:rPr>
        <w:instrText>REF</w:instrText>
      </w:r>
      <w:r w:rsidR="00CC6C0F" w:rsidRPr="00CD734B">
        <w:rPr>
          <w:rFonts w:ascii="David" w:hAnsi="David"/>
          <w:rtl/>
        </w:rPr>
        <w:instrText xml:space="preserve"> _</w:instrText>
      </w:r>
      <w:r w:rsidR="00CC6C0F" w:rsidRPr="00CD734B">
        <w:rPr>
          <w:rFonts w:ascii="David" w:hAnsi="David"/>
        </w:rPr>
        <w:instrText>Ref490481022 \r \h</w:instrText>
      </w:r>
      <w:r w:rsidR="00CC6C0F" w:rsidRPr="00CD734B">
        <w:rPr>
          <w:rFonts w:ascii="David" w:hAnsi="David"/>
          <w:rtl/>
        </w:rPr>
        <w:instrText xml:space="preserve">  \* </w:instrText>
      </w:r>
      <w:r w:rsidR="00CC6C0F" w:rsidRPr="00CD734B">
        <w:rPr>
          <w:rFonts w:ascii="David" w:hAnsi="David"/>
        </w:rPr>
        <w:instrText>MERGEFORMAT</w:instrText>
      </w:r>
      <w:r w:rsidR="00CC6C0F" w:rsidRPr="00CD734B">
        <w:rPr>
          <w:rFonts w:ascii="David" w:hAnsi="David"/>
          <w:rtl/>
        </w:rPr>
        <w:instrText xml:space="preserve"> </w:instrText>
      </w:r>
      <w:r w:rsidR="00CC6C0F" w:rsidRPr="00CD734B">
        <w:rPr>
          <w:rFonts w:ascii="David" w:hAnsi="David"/>
          <w:rtl/>
        </w:rPr>
      </w:r>
      <w:r w:rsidR="00CC6C0F" w:rsidRPr="00CD734B">
        <w:rPr>
          <w:rFonts w:ascii="David" w:hAnsi="David"/>
          <w:rtl/>
        </w:rPr>
        <w:fldChar w:fldCharType="separate"/>
      </w:r>
      <w:r w:rsidR="00124F02">
        <w:rPr>
          <w:rFonts w:ascii="David" w:hAnsi="David"/>
          <w:cs/>
        </w:rPr>
        <w:t>‎</w:t>
      </w:r>
      <w:r w:rsidR="00124F02">
        <w:rPr>
          <w:rFonts w:ascii="David" w:hAnsi="David"/>
        </w:rPr>
        <w:t>3.2.2.2</w:t>
      </w:r>
      <w:r w:rsidR="00CC6C0F" w:rsidRPr="00CD734B">
        <w:rPr>
          <w:rFonts w:ascii="David" w:hAnsi="David"/>
          <w:rtl/>
        </w:rPr>
        <w:fldChar w:fldCharType="end"/>
      </w:r>
      <w:r w:rsidRPr="00CD734B">
        <w:rPr>
          <w:rFonts w:ascii="David" w:hAnsi="David"/>
          <w:rtl/>
        </w:rPr>
        <w:t>. איחור</w:t>
      </w:r>
      <w:r w:rsidRPr="00CC6C0F">
        <w:rPr>
          <w:rtl/>
        </w:rPr>
        <w:t xml:space="preserve"> בפעולה</w:t>
      </w:r>
      <w:r w:rsidRPr="00B055EC">
        <w:rPr>
          <w:rtl/>
        </w:rPr>
        <w:t xml:space="preserve"> זו יחשב באיחור באספקת הציוד. </w:t>
      </w:r>
    </w:p>
    <w:p w14:paraId="40007CDF" w14:textId="4C5E59E2" w:rsidR="00941147" w:rsidRPr="00B055EC" w:rsidRDefault="00941147" w:rsidP="0004724D">
      <w:pPr>
        <w:pStyle w:val="41"/>
        <w:rPr>
          <w:rtl/>
        </w:rPr>
      </w:pPr>
      <w:r w:rsidRPr="00B055EC">
        <w:rPr>
          <w:rtl/>
        </w:rPr>
        <w:t>כל מזמין יוכל לדרוש מהספק</w:t>
      </w:r>
      <w:r w:rsidR="00B055EC" w:rsidRPr="00B055EC">
        <w:rPr>
          <w:rtl/>
        </w:rPr>
        <w:t xml:space="preserve"> הזוכה התקנת מספר "תמונ</w:t>
      </w:r>
      <w:r w:rsidR="00ED6855">
        <w:rPr>
          <w:rFonts w:hint="cs"/>
          <w:rtl/>
        </w:rPr>
        <w:t>ו</w:t>
      </w:r>
      <w:r w:rsidR="00B055EC" w:rsidRPr="00B055EC">
        <w:rPr>
          <w:rtl/>
        </w:rPr>
        <w:t>ת מערכת"</w:t>
      </w:r>
      <w:r w:rsidR="00ED6855">
        <w:t xml:space="preserve"> </w:t>
      </w:r>
      <w:r w:rsidR="00ED6855">
        <w:rPr>
          <w:rFonts w:hint="cs"/>
          <w:rtl/>
        </w:rPr>
        <w:t>שונות</w:t>
      </w:r>
      <w:r w:rsidR="00B055EC" w:rsidRPr="00B055EC">
        <w:t xml:space="preserve"> (Image)</w:t>
      </w:r>
      <w:r w:rsidR="0004724D">
        <w:t xml:space="preserve"> </w:t>
      </w:r>
      <w:r w:rsidRPr="00B055EC">
        <w:rPr>
          <w:rtl/>
        </w:rPr>
        <w:t>בהתאם לצרכיו השונים.</w:t>
      </w:r>
    </w:p>
    <w:p w14:paraId="6DC34C94" w14:textId="77777777" w:rsidR="00941147" w:rsidRDefault="00941147" w:rsidP="00373033">
      <w:pPr>
        <w:pStyle w:val="41"/>
        <w:rPr>
          <w:rtl/>
        </w:rPr>
      </w:pPr>
      <w:r>
        <w:rPr>
          <w:rtl/>
        </w:rPr>
        <w:t>הכנת תמונות המערכת תהיה באחריותו הבלעדית של הספק הזוכה ותבוצע באתר המזמין או באתרו של הספק הזוכה, על פי קביעת המזמין מראש, תוך שיתוף פעולה עם איש הקשר מטעם הספק הזוכה, והצוותים המקצועיים של המזמין אשר יגדירו את תצורת ההתקנה ויספקו את התוכנות וכל המרכיבים הנדרשים להתקנה.</w:t>
      </w:r>
    </w:p>
    <w:p w14:paraId="785DB43C" w14:textId="77777777" w:rsidR="00941147" w:rsidRDefault="00941147" w:rsidP="00373033">
      <w:pPr>
        <w:pStyle w:val="41"/>
        <w:rPr>
          <w:rtl/>
        </w:rPr>
      </w:pPr>
      <w:r>
        <w:rPr>
          <w:rtl/>
        </w:rPr>
        <w:t xml:space="preserve">לשם ביצוע הפעילויות בהתאם לאמור בפרק זה, ידאג הספק הזוכה להקצות מומחה מטעמו להכנת תמונת המערכת, בעל ניסיון בפעילות דומה לפעילות הנדרשת. מובהר בזאת כי הספק הזוכה ידאג לסידורי הגעה וחנייה של המומחה מטעמו לשם ביצוע  כל פעילות מפעילויות אלו, ללא כל תשלום נוסף מעבר למחיר שהציע המציע במהלך התיחור </w:t>
      </w:r>
      <w:r w:rsidR="00AC60DD">
        <w:rPr>
          <w:rFonts w:hint="cs"/>
          <w:rtl/>
        </w:rPr>
        <w:t>ו</w:t>
      </w:r>
      <w:r>
        <w:rPr>
          <w:rtl/>
        </w:rPr>
        <w:t>שנקבע בתיחור.</w:t>
      </w:r>
    </w:p>
    <w:p w14:paraId="3DD86658" w14:textId="77777777" w:rsidR="00941147" w:rsidRDefault="00941147" w:rsidP="00373033">
      <w:pPr>
        <w:pStyle w:val="41"/>
        <w:rPr>
          <w:rtl/>
        </w:rPr>
      </w:pPr>
      <w:r>
        <w:rPr>
          <w:rtl/>
        </w:rPr>
        <w:t>מודגש בזאת כי עורך המכרז רשאי לפסול את המומחה מטעם הספק הזוכה, אם יתברר לדעת המזמין כי העובד אינו בעל כישורים ויכולת המתאימים לפעילות זו.</w:t>
      </w:r>
    </w:p>
    <w:p w14:paraId="31DB243F" w14:textId="77777777" w:rsidR="00941147" w:rsidRDefault="00941147" w:rsidP="00373033">
      <w:pPr>
        <w:pStyle w:val="41"/>
        <w:rPr>
          <w:rtl/>
        </w:rPr>
      </w:pPr>
      <w:r>
        <w:rPr>
          <w:rtl/>
        </w:rPr>
        <w:t xml:space="preserve">הספק הזוכה יודיע למזמין על סיום הכנת תמונות המערכת ויעבירן למזמין לבדיקה בסביבת הרשת המקומית לצורך קבלת אישור תקינות. </w:t>
      </w:r>
    </w:p>
    <w:p w14:paraId="3F0A5C67" w14:textId="77777777" w:rsidR="00941147" w:rsidRDefault="00941147" w:rsidP="00373033">
      <w:pPr>
        <w:pStyle w:val="41"/>
        <w:rPr>
          <w:rtl/>
        </w:rPr>
      </w:pPr>
      <w:r>
        <w:rPr>
          <w:rtl/>
        </w:rPr>
        <w:t xml:space="preserve">עם קבלת אישור התקינות ישכפל הספק הזוכה את תמונות המערכת במתקניו לצורך הכנת  הציוד לאספקה למזמין. </w:t>
      </w:r>
    </w:p>
    <w:p w14:paraId="0B87BB41" w14:textId="77777777" w:rsidR="00941147" w:rsidRDefault="00941147" w:rsidP="00373033">
      <w:pPr>
        <w:pStyle w:val="41"/>
        <w:rPr>
          <w:rtl/>
        </w:rPr>
      </w:pPr>
      <w:r>
        <w:rPr>
          <w:rtl/>
        </w:rPr>
        <w:t xml:space="preserve">כל טעות בהכנת הדיסקים שתתגלה בכל אחד משלבי העבודה השונים כולל לאחר שיכפול הדיסקים במחשבים הנרכשים וגם לאחר התקנת המחשבים באתרי המזמין תהיה באחריות הספק הזוכה, והוא יידרש לתקן את הטעון תיקון כולל שליחת טכנאים לאתרי המזמין לצורך תיקון הציוד שהותקנו. </w:t>
      </w:r>
    </w:p>
    <w:p w14:paraId="71276C4D" w14:textId="77777777" w:rsidR="00941147" w:rsidRDefault="00941147" w:rsidP="00C00C74">
      <w:pPr>
        <w:pStyle w:val="2"/>
        <w:rPr>
          <w:rtl/>
        </w:rPr>
      </w:pPr>
      <w:bookmarkStart w:id="258" w:name="_Toc491181235"/>
      <w:r>
        <w:rPr>
          <w:rtl/>
        </w:rPr>
        <w:t xml:space="preserve">מערכת </w:t>
      </w:r>
      <w:r w:rsidRPr="00AC60DD">
        <w:rPr>
          <w:rtl/>
        </w:rPr>
        <w:t>הפעלה</w:t>
      </w:r>
      <w:r>
        <w:rPr>
          <w:rtl/>
        </w:rPr>
        <w:t>/תוכנה נוספת</w:t>
      </w:r>
      <w:bookmarkEnd w:id="258"/>
    </w:p>
    <w:p w14:paraId="1072AEF3" w14:textId="77777777" w:rsidR="00941147" w:rsidRDefault="00941147" w:rsidP="005A4C4D">
      <w:pPr>
        <w:pStyle w:val="3"/>
        <w:rPr>
          <w:rtl/>
        </w:rPr>
      </w:pPr>
      <w:r>
        <w:rPr>
          <w:rtl/>
        </w:rPr>
        <w:t>הספק הזוכה יספק את הציוד כאשר מותקנת עליו מערכת ההפעלה או ללא מערכת הפעלה. הדרישה למערכת הפעלה תפורט בהודעה על תיחור שתשלח לרשימת הספקים ה</w:t>
      </w:r>
      <w:r w:rsidR="00D43B0F">
        <w:rPr>
          <w:rFonts w:hint="cs"/>
          <w:rtl/>
        </w:rPr>
        <w:t>רשומי</w:t>
      </w:r>
      <w:r>
        <w:rPr>
          <w:rtl/>
        </w:rPr>
        <w:t>ם.  כל תוכנה המסופקת עם הציוד תכלול רישיון של יצרן התוכנה.</w:t>
      </w:r>
    </w:p>
    <w:p w14:paraId="1AAE6630" w14:textId="77777777" w:rsidR="001E21A3" w:rsidRPr="00780937" w:rsidRDefault="001E21A3" w:rsidP="00DB035D">
      <w:pPr>
        <w:pStyle w:val="11"/>
        <w:rPr>
          <w:rtl/>
        </w:rPr>
      </w:pPr>
      <w:bookmarkStart w:id="259" w:name="_Toc384341435"/>
      <w:bookmarkStart w:id="260" w:name="_Toc384341824"/>
      <w:bookmarkStart w:id="261" w:name="_Toc491181236"/>
      <w:bookmarkEnd w:id="259"/>
      <w:bookmarkEnd w:id="260"/>
      <w:r w:rsidRPr="0099314A">
        <w:rPr>
          <w:rtl/>
        </w:rPr>
        <w:t>פרק</w:t>
      </w:r>
      <w:r w:rsidRPr="00780937">
        <w:rPr>
          <w:rtl/>
        </w:rPr>
        <w:t xml:space="preserve"> 4 - מימוש</w:t>
      </w:r>
      <w:bookmarkEnd w:id="261"/>
      <w:r w:rsidRPr="00780937">
        <w:rPr>
          <w:rtl/>
        </w:rPr>
        <w:t xml:space="preserve"> </w:t>
      </w:r>
    </w:p>
    <w:p w14:paraId="2F9304F9" w14:textId="77777777" w:rsidR="006117E2" w:rsidRPr="00E6077B" w:rsidRDefault="006117E2" w:rsidP="00C00C74">
      <w:pPr>
        <w:pStyle w:val="2"/>
        <w:rPr>
          <w:rtl/>
        </w:rPr>
      </w:pPr>
      <w:bookmarkStart w:id="262" w:name="_Toc360620714"/>
      <w:bookmarkStart w:id="263" w:name="_Toc361210772"/>
      <w:bookmarkStart w:id="264" w:name="_Toc372891845"/>
      <w:bookmarkStart w:id="265" w:name="_Toc41012242"/>
      <w:bookmarkStart w:id="266" w:name="_Toc78122996"/>
      <w:bookmarkStart w:id="267" w:name="_Toc78167925"/>
      <w:bookmarkStart w:id="268" w:name="_Toc135452351"/>
      <w:bookmarkStart w:id="269" w:name="_Toc184459805"/>
      <w:bookmarkStart w:id="270" w:name="_Toc199577511"/>
      <w:bookmarkStart w:id="271" w:name="_Toc371439549"/>
      <w:bookmarkStart w:id="272" w:name="_Toc491181237"/>
      <w:r w:rsidRPr="00E6077B">
        <w:rPr>
          <w:rtl/>
        </w:rPr>
        <w:t>גורמים מעורבים</w:t>
      </w:r>
      <w:bookmarkEnd w:id="262"/>
      <w:bookmarkEnd w:id="263"/>
      <w:bookmarkEnd w:id="264"/>
      <w:bookmarkEnd w:id="265"/>
      <w:bookmarkEnd w:id="266"/>
      <w:bookmarkEnd w:id="267"/>
      <w:bookmarkEnd w:id="268"/>
      <w:bookmarkEnd w:id="269"/>
      <w:bookmarkEnd w:id="270"/>
      <w:bookmarkEnd w:id="271"/>
      <w:bookmarkEnd w:id="272"/>
    </w:p>
    <w:p w14:paraId="36328D83" w14:textId="77777777" w:rsidR="006117E2" w:rsidRPr="00780937" w:rsidRDefault="006117E2" w:rsidP="005A4C4D">
      <w:pPr>
        <w:pStyle w:val="3"/>
        <w:rPr>
          <w:rtl/>
        </w:rPr>
      </w:pPr>
      <w:bookmarkStart w:id="273" w:name="_Toc135452352"/>
      <w:bookmarkStart w:id="274" w:name="_Toc184459806"/>
      <w:r w:rsidRPr="00780937">
        <w:rPr>
          <w:rtl/>
        </w:rPr>
        <w:t>ניהול</w:t>
      </w:r>
      <w:bookmarkEnd w:id="273"/>
      <w:bookmarkEnd w:id="274"/>
    </w:p>
    <w:p w14:paraId="4C6BB840" w14:textId="77777777" w:rsidR="006117E2" w:rsidRPr="00780937" w:rsidRDefault="006117E2" w:rsidP="00373033">
      <w:pPr>
        <w:pStyle w:val="41"/>
        <w:rPr>
          <w:rtl/>
        </w:rPr>
      </w:pPr>
      <w:bookmarkStart w:id="275" w:name="_Toc360620715"/>
      <w:r w:rsidRPr="00780937">
        <w:rPr>
          <w:rtl/>
        </w:rPr>
        <w:t xml:space="preserve">עורך המכרז </w:t>
      </w:r>
    </w:p>
    <w:p w14:paraId="5B884B09" w14:textId="77777777" w:rsidR="006117E2" w:rsidRPr="00780937" w:rsidRDefault="006117E2" w:rsidP="00373033">
      <w:pPr>
        <w:pStyle w:val="51"/>
        <w:rPr>
          <w:rtl/>
        </w:rPr>
      </w:pPr>
      <w:r w:rsidRPr="00780937">
        <w:rPr>
          <w:rtl/>
        </w:rPr>
        <w:t>מכרז זה הוא באחריות מינהל הרכש הממשלתי באגף החשב הכללי במשרד האוצר.</w:t>
      </w:r>
    </w:p>
    <w:p w14:paraId="16B385AB" w14:textId="77777777" w:rsidR="006117E2" w:rsidRPr="00780937" w:rsidRDefault="006117E2" w:rsidP="00373033">
      <w:pPr>
        <w:pStyle w:val="41"/>
        <w:rPr>
          <w:rtl/>
        </w:rPr>
      </w:pPr>
      <w:r w:rsidRPr="00780937">
        <w:rPr>
          <w:rtl/>
        </w:rPr>
        <w:t xml:space="preserve">איש קשר מטעם </w:t>
      </w:r>
      <w:r w:rsidR="00930901" w:rsidRPr="00780937">
        <w:rPr>
          <w:rtl/>
        </w:rPr>
        <w:t xml:space="preserve">ספק רשום </w:t>
      </w:r>
      <w:r w:rsidRPr="00780937">
        <w:rPr>
          <w:rtl/>
        </w:rPr>
        <w:t xml:space="preserve">/ </w:t>
      </w:r>
      <w:r w:rsidR="00930901" w:rsidRPr="00780937">
        <w:rPr>
          <w:rtl/>
        </w:rPr>
        <w:t xml:space="preserve">ספק </w:t>
      </w:r>
      <w:r w:rsidRPr="00780937">
        <w:rPr>
          <w:rtl/>
        </w:rPr>
        <w:t>זוכה</w:t>
      </w:r>
    </w:p>
    <w:p w14:paraId="001BAC18" w14:textId="77777777" w:rsidR="006117E2" w:rsidRPr="00780937" w:rsidRDefault="00930901" w:rsidP="00373033">
      <w:pPr>
        <w:pStyle w:val="51"/>
      </w:pPr>
      <w:r w:rsidRPr="00780937">
        <w:rPr>
          <w:rtl/>
        </w:rPr>
        <w:t>ספק רשום</w:t>
      </w:r>
      <w:r w:rsidR="0030100E">
        <w:rPr>
          <w:rtl/>
        </w:rPr>
        <w:t xml:space="preserve"> </w:t>
      </w:r>
      <w:r w:rsidR="006117E2" w:rsidRPr="00780937">
        <w:rPr>
          <w:rtl/>
        </w:rPr>
        <w:t>יקצה מטעמו איש קשר מול עורך המכרז שיהווה כתובת לכל עניין הקשור למימוש המכרז. החלפה של איש הקשר המוגדר תיעשה לאחר עדכונו בכתב של עורך המכרז.</w:t>
      </w:r>
    </w:p>
    <w:p w14:paraId="40A5C652" w14:textId="77777777" w:rsidR="00930901" w:rsidRPr="00780937" w:rsidRDefault="00930901" w:rsidP="00373033">
      <w:pPr>
        <w:pStyle w:val="51"/>
        <w:rPr>
          <w:rtl/>
        </w:rPr>
      </w:pPr>
      <w:r w:rsidRPr="00780937">
        <w:rPr>
          <w:rtl/>
        </w:rPr>
        <w:t>ספק זוכה</w:t>
      </w:r>
      <w:r w:rsidR="0030100E">
        <w:rPr>
          <w:rtl/>
        </w:rPr>
        <w:t xml:space="preserve"> </w:t>
      </w:r>
      <w:r w:rsidRPr="00780937">
        <w:rPr>
          <w:rtl/>
        </w:rPr>
        <w:t>יקצה מטעמו איש קשר מול כל אחד מהמזמינים שיהווה כתובת לכל עניין הקשור למימוש ההזמנות או טיפול בציוד שסופק למזמין. החלפה של איש הקשר המוגדר תיעשה לאחר עדכונ</w:t>
      </w:r>
      <w:r w:rsidR="00DD268B" w:rsidRPr="00780937">
        <w:rPr>
          <w:rtl/>
        </w:rPr>
        <w:t>ם</w:t>
      </w:r>
      <w:r w:rsidRPr="00780937">
        <w:rPr>
          <w:rtl/>
        </w:rPr>
        <w:t xml:space="preserve"> בכתב של עורך המכרז</w:t>
      </w:r>
      <w:r w:rsidR="00DD268B" w:rsidRPr="00780937">
        <w:rPr>
          <w:rtl/>
        </w:rPr>
        <w:t xml:space="preserve"> והמזמינים</w:t>
      </w:r>
      <w:r w:rsidRPr="00780937">
        <w:rPr>
          <w:rtl/>
        </w:rPr>
        <w:t>.</w:t>
      </w:r>
    </w:p>
    <w:p w14:paraId="32B61B12" w14:textId="77777777" w:rsidR="001D7F67" w:rsidRPr="001D7F67" w:rsidRDefault="001D7F67" w:rsidP="005A4C4D">
      <w:pPr>
        <w:pStyle w:val="3"/>
      </w:pPr>
      <w:bookmarkStart w:id="276" w:name="_Toc135452353"/>
      <w:bookmarkStart w:id="277" w:name="_Toc184459807"/>
      <w:bookmarkEnd w:id="275"/>
      <w:r w:rsidRPr="001D7F67">
        <w:rPr>
          <w:rFonts w:hint="cs"/>
          <w:rtl/>
        </w:rPr>
        <w:t>פורטל ספקים</w:t>
      </w:r>
    </w:p>
    <w:p w14:paraId="0F395D41" w14:textId="30881573" w:rsidR="0055272A" w:rsidRPr="00A007BF" w:rsidRDefault="00694B36" w:rsidP="00373033">
      <w:pPr>
        <w:pStyle w:val="41"/>
      </w:pPr>
      <w:r w:rsidRPr="00694B36">
        <w:rPr>
          <w:rtl/>
        </w:rPr>
        <w:t>הזוכה יידרש, בכפוף לשיקול דעתו של המזמין, להגיש דיווחים וחשבונות הנדרשים לצורך תשלום עבור עבודתו, במסגרת פורטל הספקים הממשלתי</w:t>
      </w:r>
      <w:r w:rsidRPr="00694B36">
        <w:rPr>
          <w:rFonts w:hint="cs"/>
          <w:rtl/>
        </w:rPr>
        <w:t xml:space="preserve"> ו/או במסגרת פורטל הספקים הייעודי של המזמין</w:t>
      </w:r>
      <w:r w:rsidRPr="00694B36">
        <w:rPr>
          <w:rtl/>
        </w:rPr>
        <w:t>, בשים לב להוראות התכ"מ והנחיות החשב הכללי הרלוונטיות ויחתום על חוזה שימוש בפורטל הספקים</w:t>
      </w:r>
      <w:r>
        <w:rPr>
          <w:rFonts w:hint="cs"/>
          <w:rtl/>
        </w:rPr>
        <w:t xml:space="preserve"> המצורף כ</w:t>
      </w:r>
      <w:r w:rsidRPr="005158CE">
        <w:rPr>
          <w:rFonts w:hint="cs"/>
          <w:u w:val="single"/>
          <w:rtl/>
        </w:rPr>
        <w:t>נספח</w:t>
      </w:r>
      <w:r w:rsidR="00C2470B" w:rsidRPr="005158CE">
        <w:rPr>
          <w:rFonts w:hint="cs"/>
          <w:u w:val="single"/>
          <w:rtl/>
        </w:rPr>
        <w:t xml:space="preserve"> </w:t>
      </w:r>
      <w:r w:rsidR="00BF162F" w:rsidRPr="005158CE">
        <w:rPr>
          <w:rFonts w:hint="cs"/>
          <w:u w:val="single"/>
          <w:rtl/>
        </w:rPr>
        <w:t>8</w:t>
      </w:r>
      <w:r w:rsidRPr="00694B36">
        <w:rPr>
          <w:rtl/>
        </w:rPr>
        <w:t>, כמפורט בנספח למסמכי המכרז, לחילופין ימציא אישור כספק העושה שימוש בפורטל הספקים. יודגש, הזוכה יישא בכלל העלויות הכרוכות בהתחברות</w:t>
      </w:r>
      <w:r>
        <w:rPr>
          <w:rFonts w:hint="cs"/>
          <w:rtl/>
        </w:rPr>
        <w:t xml:space="preserve"> או </w:t>
      </w:r>
      <w:r w:rsidRPr="00694B36">
        <w:rPr>
          <w:rFonts w:hint="cs"/>
          <w:rtl/>
        </w:rPr>
        <w:t>בשימוש</w:t>
      </w:r>
      <w:r>
        <w:rPr>
          <w:rFonts w:hint="cs"/>
          <w:rtl/>
        </w:rPr>
        <w:t xml:space="preserve"> ב</w:t>
      </w:r>
      <w:r w:rsidRPr="00694B36">
        <w:rPr>
          <w:rtl/>
        </w:rPr>
        <w:t>פורטל הספקים</w:t>
      </w:r>
      <w:r>
        <w:rPr>
          <w:rFonts w:hint="cs"/>
          <w:rtl/>
        </w:rPr>
        <w:t xml:space="preserve"> </w:t>
      </w:r>
      <w:r w:rsidRPr="00C2470B">
        <w:rPr>
          <w:rFonts w:hint="cs"/>
          <w:rtl/>
        </w:rPr>
        <w:t>הממשלתי או הייעודי.</w:t>
      </w:r>
    </w:p>
    <w:p w14:paraId="26BB46AE" w14:textId="77777777" w:rsidR="0036735A" w:rsidRDefault="0036735A" w:rsidP="00373033">
      <w:pPr>
        <w:pStyle w:val="41"/>
      </w:pPr>
      <w:r>
        <w:rPr>
          <w:rFonts w:hint="cs"/>
          <w:rtl/>
        </w:rPr>
        <w:t>נכון למועד פרסום מכרז זה, בנוסף לפורטל הספקים הממשלתי קיים פורטל ספקים ייעודי למשטרת ישראל. להלן עלויות השימוש בפורטל</w:t>
      </w:r>
      <w:r w:rsidR="00A007BF">
        <w:rPr>
          <w:rFonts w:hint="cs"/>
          <w:rtl/>
        </w:rPr>
        <w:t xml:space="preserve"> כולל חיבור ותמיכה</w:t>
      </w:r>
      <w:r w:rsidR="00D40ADB">
        <w:rPr>
          <w:rFonts w:hint="cs"/>
          <w:rtl/>
        </w:rPr>
        <w:t xml:space="preserve"> כפי שידועות היום</w:t>
      </w:r>
      <w:r>
        <w:rPr>
          <w:rFonts w:hint="cs"/>
          <w:rtl/>
        </w:rPr>
        <w:t>:</w:t>
      </w:r>
    </w:p>
    <w:p w14:paraId="7993404C" w14:textId="77777777" w:rsidR="00C06096" w:rsidRDefault="00C06096" w:rsidP="00373033">
      <w:pPr>
        <w:pStyle w:val="51"/>
        <w:rPr>
          <w:rtl/>
        </w:rPr>
      </w:pPr>
      <w:r>
        <w:rPr>
          <w:rtl/>
        </w:rPr>
        <w:t>עד שתי חשבוניות בשנה - ללא עלות.</w:t>
      </w:r>
    </w:p>
    <w:p w14:paraId="2116A191" w14:textId="77777777" w:rsidR="00C06096" w:rsidRDefault="00C06096" w:rsidP="00373033">
      <w:pPr>
        <w:pStyle w:val="51"/>
        <w:rPr>
          <w:rtl/>
        </w:rPr>
      </w:pPr>
      <w:r>
        <w:rPr>
          <w:rtl/>
        </w:rPr>
        <w:t>ספקים אשר מפיקים 3 עד 15 חשבוניות בשנה בהיקף פעילות של עד 300,000 ₪ - תשלום חודשי בסך של 10 ₪.</w:t>
      </w:r>
    </w:p>
    <w:p w14:paraId="7C40F830" w14:textId="77777777" w:rsidR="00C06096" w:rsidRDefault="00C06096" w:rsidP="00373033">
      <w:pPr>
        <w:pStyle w:val="51"/>
        <w:rPr>
          <w:rtl/>
        </w:rPr>
      </w:pPr>
      <w:r>
        <w:rPr>
          <w:rtl/>
        </w:rPr>
        <w:t>ספקים אשר מפיקים 16 עד 100 חשבוניות בשנה או 3 עד 15 חשבוניות בשנה בהיקף</w:t>
      </w:r>
      <w:r w:rsidR="00A007BF">
        <w:rPr>
          <w:rFonts w:hint="cs"/>
          <w:rtl/>
        </w:rPr>
        <w:t xml:space="preserve"> </w:t>
      </w:r>
      <w:r>
        <w:rPr>
          <w:rtl/>
        </w:rPr>
        <w:t>העולה על 300,000 ₪ - תשלום חודשי בסך של 100 ₪.</w:t>
      </w:r>
    </w:p>
    <w:p w14:paraId="637E3256" w14:textId="77777777" w:rsidR="00C06096" w:rsidRDefault="00C06096" w:rsidP="00373033">
      <w:pPr>
        <w:pStyle w:val="51"/>
      </w:pPr>
      <w:r>
        <w:rPr>
          <w:rtl/>
        </w:rPr>
        <w:t>ספקים אשר מפיקים מעל 100 חשבוניות בשנה – תשלום חודשי בסך של 200 ₪.</w:t>
      </w:r>
    </w:p>
    <w:p w14:paraId="7B5DF278" w14:textId="77777777" w:rsidR="006117E2" w:rsidRDefault="006117E2" w:rsidP="005A4C4D">
      <w:pPr>
        <w:pStyle w:val="3"/>
        <w:rPr>
          <w:rtl/>
        </w:rPr>
      </w:pPr>
      <w:r w:rsidRPr="00780937">
        <w:rPr>
          <w:rtl/>
        </w:rPr>
        <w:t>המציע</w:t>
      </w:r>
      <w:bookmarkStart w:id="278" w:name="_Toc171667588"/>
      <w:bookmarkStart w:id="279" w:name="_Toc140379505"/>
      <w:bookmarkEnd w:id="276"/>
      <w:bookmarkEnd w:id="277"/>
      <w:r w:rsidRPr="00780937">
        <w:rPr>
          <w:rtl/>
        </w:rPr>
        <w:t xml:space="preserve"> הזוכה</w:t>
      </w:r>
      <w:bookmarkEnd w:id="278"/>
      <w:bookmarkEnd w:id="279"/>
    </w:p>
    <w:p w14:paraId="5E2BCEA4" w14:textId="77777777" w:rsidR="006117E2" w:rsidRPr="00780937" w:rsidRDefault="006117E2" w:rsidP="00373033">
      <w:pPr>
        <w:pStyle w:val="41"/>
        <w:rPr>
          <w:rtl/>
        </w:rPr>
      </w:pPr>
      <w:r w:rsidRPr="00780937">
        <w:rPr>
          <w:rtl/>
        </w:rPr>
        <w:t>כל פרטיו, לרבות מידע מהותי ביחס לנ</w:t>
      </w:r>
      <w:r w:rsidR="00412F60" w:rsidRPr="00780937">
        <w:rPr>
          <w:rtl/>
        </w:rPr>
        <w:t>י</w:t>
      </w:r>
      <w:r w:rsidRPr="00780937">
        <w:rPr>
          <w:rtl/>
        </w:rPr>
        <w:t>סיונו, לקוחותיו, וכח האדם שלו, מפורט במענה לנספחי המכרז.</w:t>
      </w:r>
      <w:bookmarkStart w:id="280" w:name="_Toc135452356"/>
      <w:bookmarkStart w:id="281" w:name="_Toc184459810"/>
      <w:bookmarkStart w:id="282" w:name="_Toc199577513"/>
    </w:p>
    <w:p w14:paraId="51A35CE4" w14:textId="77777777" w:rsidR="006117E2" w:rsidRPr="00780937" w:rsidRDefault="006117E2" w:rsidP="005A4C4D">
      <w:pPr>
        <w:pStyle w:val="3"/>
        <w:rPr>
          <w:rtl/>
        </w:rPr>
      </w:pPr>
      <w:r w:rsidRPr="00780937">
        <w:rPr>
          <w:rtl/>
        </w:rPr>
        <w:t>קבלני משנה</w:t>
      </w:r>
    </w:p>
    <w:p w14:paraId="032F8594" w14:textId="77777777" w:rsidR="006117E2" w:rsidRPr="00780937" w:rsidRDefault="006117E2" w:rsidP="00373033">
      <w:pPr>
        <w:pStyle w:val="41"/>
      </w:pPr>
      <w:r w:rsidRPr="00780937">
        <w:rPr>
          <w:rtl/>
        </w:rPr>
        <w:t>הזוכה רשאי לבצע רק את הפעולות הבאות באמצעות קבלני משנה:</w:t>
      </w:r>
    </w:p>
    <w:p w14:paraId="51241DB6" w14:textId="77777777" w:rsidR="006117E2" w:rsidRPr="00780937" w:rsidRDefault="006117E2" w:rsidP="00373033">
      <w:pPr>
        <w:pStyle w:val="51"/>
      </w:pPr>
      <w:r w:rsidRPr="00780937">
        <w:rPr>
          <w:rtl/>
        </w:rPr>
        <w:t>מיקור חוץ לטכנאים בעלי סיווג בטחוני 3 ומעלה</w:t>
      </w:r>
      <w:r w:rsidR="00CC4D67" w:rsidRPr="00780937">
        <w:rPr>
          <w:rtl/>
        </w:rPr>
        <w:t>.</w:t>
      </w:r>
    </w:p>
    <w:p w14:paraId="7194A9A1" w14:textId="77777777" w:rsidR="00CC4D67" w:rsidRDefault="00CC4D67" w:rsidP="00373033">
      <w:pPr>
        <w:pStyle w:val="51"/>
      </w:pPr>
      <w:r w:rsidRPr="00780937">
        <w:rPr>
          <w:rtl/>
        </w:rPr>
        <w:t>שילוח הציוד ליעדו.</w:t>
      </w:r>
    </w:p>
    <w:p w14:paraId="6F3C8683" w14:textId="7A68F856" w:rsidR="00BF486F" w:rsidRPr="00780937" w:rsidRDefault="00BF486F" w:rsidP="00373033">
      <w:pPr>
        <w:pStyle w:val="51"/>
      </w:pPr>
      <w:r>
        <w:rPr>
          <w:rFonts w:hint="cs"/>
          <w:rtl/>
        </w:rPr>
        <w:t>שירות</w:t>
      </w:r>
      <w:r w:rsidR="004A3305">
        <w:rPr>
          <w:rFonts w:hint="cs"/>
          <w:rtl/>
        </w:rPr>
        <w:t xml:space="preserve"> - </w:t>
      </w:r>
      <w:r>
        <w:rPr>
          <w:rFonts w:hint="cs"/>
          <w:rtl/>
        </w:rPr>
        <w:t xml:space="preserve"> </w:t>
      </w:r>
      <w:r w:rsidR="004A3305">
        <w:rPr>
          <w:rFonts w:hint="cs"/>
          <w:rtl/>
        </w:rPr>
        <w:t>בנסיבות מיוחדות</w:t>
      </w:r>
      <w:r w:rsidR="009C08DD">
        <w:rPr>
          <w:rFonts w:hint="cs"/>
          <w:rtl/>
        </w:rPr>
        <w:t>,</w:t>
      </w:r>
      <w:r w:rsidR="004A3305">
        <w:rPr>
          <w:rFonts w:hint="cs"/>
          <w:rtl/>
        </w:rPr>
        <w:t xml:space="preserve"> בהתאם לשיקול דעתו הבלעדי של עורך המכרז.</w:t>
      </w:r>
    </w:p>
    <w:p w14:paraId="000147B4" w14:textId="77777777" w:rsidR="006117E2" w:rsidRPr="00780937" w:rsidRDefault="006117E2" w:rsidP="00373033">
      <w:pPr>
        <w:pStyle w:val="41"/>
      </w:pPr>
      <w:r w:rsidRPr="00780937">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ככזו שלא טופלה בהתאם לרמות השירות הנדרשות.</w:t>
      </w:r>
    </w:p>
    <w:p w14:paraId="4C287E76" w14:textId="77777777" w:rsidR="006117E2" w:rsidRPr="00780937" w:rsidRDefault="006117E2" w:rsidP="00373033">
      <w:pPr>
        <w:pStyle w:val="41"/>
      </w:pPr>
      <w:r w:rsidRPr="00780937">
        <w:rPr>
          <w:rtl/>
        </w:rPr>
        <w:t xml:space="preserve">על המציע לציין </w:t>
      </w:r>
      <w:r w:rsidR="003D71DB" w:rsidRPr="00780937">
        <w:rPr>
          <w:rtl/>
        </w:rPr>
        <w:t>במענה ל</w:t>
      </w:r>
      <w:r w:rsidR="003D71DB" w:rsidRPr="00A04492">
        <w:rPr>
          <w:u w:val="single"/>
          <w:rtl/>
        </w:rPr>
        <w:t>נספח 5</w:t>
      </w:r>
      <w:r w:rsidRPr="00780937">
        <w:rPr>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14:paraId="488845F1" w14:textId="77777777" w:rsidR="006117E2" w:rsidRPr="00780937" w:rsidRDefault="006117E2" w:rsidP="00373033">
      <w:pPr>
        <w:pStyle w:val="41"/>
      </w:pPr>
      <w:r w:rsidRPr="00780937">
        <w:rPr>
          <w:rtl/>
        </w:rPr>
        <w:t xml:space="preserve">כל קבלן משנה ימלא את </w:t>
      </w:r>
      <w:r w:rsidRPr="00A04492">
        <w:rPr>
          <w:u w:val="single"/>
          <w:rtl/>
        </w:rPr>
        <w:t xml:space="preserve">נספח </w:t>
      </w:r>
      <w:r w:rsidR="0089167C" w:rsidRPr="00A04492">
        <w:rPr>
          <w:u w:val="single"/>
          <w:rtl/>
        </w:rPr>
        <w:t>6</w:t>
      </w:r>
      <w:r w:rsidRPr="00780937">
        <w:rPr>
          <w:rtl/>
        </w:rPr>
        <w:t xml:space="preserve"> למכרז. אם המציע התקשר עם קבלן המשנה עובר להגשת ההצעה, יצרף המציע להצעתו את הנספח החתום על ידי קבלן המשנה. ביחס לקבלן משנה שהמציע התקשר עמו לאחר הזכ</w:t>
      </w:r>
      <w:r w:rsidR="00CB1616">
        <w:rPr>
          <w:rFonts w:hint="cs"/>
          <w:rtl/>
        </w:rPr>
        <w:t>י</w:t>
      </w:r>
      <w:r w:rsidRPr="00780937">
        <w:rPr>
          <w:rtl/>
        </w:rPr>
        <w:t>יה, יגיש המציע הזוכה את הנספח חתום על ידי קבלן המשנה, לפני תחילת מתן השירותים</w:t>
      </w:r>
      <w:r w:rsidR="00B92DEE" w:rsidRPr="00780937">
        <w:rPr>
          <w:rtl/>
        </w:rPr>
        <w:t>, ויבקש אישור מעורך המכרז להתקשרות עמו</w:t>
      </w:r>
      <w:r w:rsidRPr="00780937">
        <w:rPr>
          <w:rtl/>
        </w:rPr>
        <w:t>.</w:t>
      </w:r>
    </w:p>
    <w:p w14:paraId="2EF0046C" w14:textId="77777777" w:rsidR="006117E2" w:rsidRPr="00E6077B" w:rsidRDefault="006117E2" w:rsidP="00C00C74">
      <w:pPr>
        <w:pStyle w:val="2"/>
      </w:pPr>
      <w:bookmarkStart w:id="283" w:name="_Toc384341438"/>
      <w:bookmarkStart w:id="284" w:name="_Toc384341827"/>
      <w:bookmarkStart w:id="285" w:name="_Toc384341439"/>
      <w:bookmarkStart w:id="286" w:name="_Toc384341828"/>
      <w:bookmarkStart w:id="287" w:name="_Toc384341440"/>
      <w:bookmarkStart w:id="288" w:name="_Toc384341829"/>
      <w:bookmarkStart w:id="289" w:name="_Toc384341441"/>
      <w:bookmarkStart w:id="290" w:name="_Toc384341830"/>
      <w:bookmarkStart w:id="291" w:name="_Toc491181238"/>
      <w:bookmarkEnd w:id="283"/>
      <w:bookmarkEnd w:id="284"/>
      <w:bookmarkEnd w:id="285"/>
      <w:bookmarkEnd w:id="286"/>
      <w:bookmarkEnd w:id="287"/>
      <w:bookmarkEnd w:id="288"/>
      <w:bookmarkEnd w:id="289"/>
      <w:bookmarkEnd w:id="290"/>
      <w:r w:rsidRPr="00E6077B">
        <w:rPr>
          <w:rtl/>
        </w:rPr>
        <w:t xml:space="preserve">הזמנת </w:t>
      </w:r>
      <w:r w:rsidR="00AF6591" w:rsidRPr="00E6077B">
        <w:rPr>
          <w:rtl/>
        </w:rPr>
        <w:t>מוצרים או רכיבים</w:t>
      </w:r>
      <w:bookmarkEnd w:id="291"/>
    </w:p>
    <w:p w14:paraId="48E65CDB" w14:textId="77777777" w:rsidR="006117E2" w:rsidRPr="00780937" w:rsidRDefault="006117E2" w:rsidP="005A4C4D">
      <w:pPr>
        <w:pStyle w:val="3"/>
        <w:rPr>
          <w:rtl/>
        </w:rPr>
      </w:pPr>
      <w:bookmarkStart w:id="292" w:name="_Toc135452358"/>
      <w:bookmarkStart w:id="293" w:name="_Toc184459812"/>
      <w:r w:rsidRPr="00780937">
        <w:rPr>
          <w:rtl/>
        </w:rPr>
        <w:t>הזמנת ציוד</w:t>
      </w:r>
    </w:p>
    <w:p w14:paraId="48850B2F" w14:textId="77777777" w:rsidR="006117E2" w:rsidRPr="00780937" w:rsidRDefault="006117E2" w:rsidP="00373033">
      <w:pPr>
        <w:pStyle w:val="41"/>
        <w:rPr>
          <w:rtl/>
        </w:rPr>
      </w:pPr>
      <w:r w:rsidRPr="00780937">
        <w:rPr>
          <w:rtl/>
        </w:rPr>
        <w:t xml:space="preserve">הזמנת </w:t>
      </w:r>
      <w:r w:rsidR="006966C7">
        <w:rPr>
          <w:rFonts w:hint="cs"/>
          <w:rtl/>
        </w:rPr>
        <w:t xml:space="preserve">ציוד, </w:t>
      </w:r>
      <w:r w:rsidR="006966C7" w:rsidRPr="00780937">
        <w:rPr>
          <w:rtl/>
        </w:rPr>
        <w:t>מערכות ושירותים</w:t>
      </w:r>
      <w:r w:rsidRPr="00780937">
        <w:rPr>
          <w:rtl/>
        </w:rPr>
        <w:t xml:space="preserve"> מן הזוכה תיעשה על ידי הגורם המזמין בכל משרד. </w:t>
      </w:r>
    </w:p>
    <w:p w14:paraId="330AEACF" w14:textId="7C0708BB" w:rsidR="006117E2" w:rsidRPr="00780937" w:rsidRDefault="006117E2" w:rsidP="00373033">
      <w:pPr>
        <w:pStyle w:val="41"/>
        <w:rPr>
          <w:rtl/>
        </w:rPr>
      </w:pPr>
      <w:r w:rsidRPr="00780937">
        <w:rPr>
          <w:rtl/>
        </w:rPr>
        <w:t>מזמין המבקש לרכוש מערכות וציוד נלווה י</w:t>
      </w:r>
      <w:r w:rsidR="002077ED">
        <w:rPr>
          <w:rFonts w:hint="cs"/>
          <w:rtl/>
        </w:rPr>
        <w:t xml:space="preserve">עביר הזמנה בכתב  </w:t>
      </w:r>
      <w:r w:rsidRPr="00780937">
        <w:rPr>
          <w:rtl/>
        </w:rPr>
        <w:t>הכוללת</w:t>
      </w:r>
      <w:r w:rsidR="0030100E">
        <w:rPr>
          <w:rtl/>
        </w:rPr>
        <w:t xml:space="preserve"> </w:t>
      </w:r>
      <w:r w:rsidRPr="00780937">
        <w:rPr>
          <w:rtl/>
        </w:rPr>
        <w:t>פריט/פריטים וציוד נלווה בהתאם לפריטים במכרז ויעבירה לזוכה.</w:t>
      </w:r>
    </w:p>
    <w:p w14:paraId="44DECDC8" w14:textId="77777777" w:rsidR="006117E2" w:rsidRDefault="006117E2" w:rsidP="00373033">
      <w:pPr>
        <w:pStyle w:val="41"/>
      </w:pPr>
      <w:r w:rsidRPr="00780937">
        <w:rPr>
          <w:rtl/>
        </w:rPr>
        <w:t>המזמין מחויב לרכוש את הציוד בתקופת ההסכם אך ורק מן הזוכה.</w:t>
      </w:r>
    </w:p>
    <w:p w14:paraId="32894F8B" w14:textId="77777777" w:rsidR="006966C7" w:rsidRPr="00780937" w:rsidRDefault="006966C7" w:rsidP="00373033">
      <w:pPr>
        <w:pStyle w:val="41"/>
        <w:rPr>
          <w:rtl/>
        </w:rPr>
      </w:pPr>
      <w:r>
        <w:rPr>
          <w:rFonts w:hint="cs"/>
          <w:rtl/>
        </w:rPr>
        <w:t>המזמין רשאי להזמין כל פריט ציוד או הרחבה אשר מופיעים ברשימת המוצרים המורשים לרכישה.</w:t>
      </w:r>
      <w:r w:rsidR="00D47C39">
        <w:rPr>
          <w:rFonts w:hint="cs"/>
          <w:rtl/>
        </w:rPr>
        <w:t xml:space="preserve"> יובהר כי המזמין רשאי להזמין כל הרחבה או שירות גם ללא רכישת המחשב אליה היא מיועדת.</w:t>
      </w:r>
    </w:p>
    <w:p w14:paraId="58BD51D3" w14:textId="77777777" w:rsidR="006117E2" w:rsidRPr="00780937" w:rsidRDefault="006117E2" w:rsidP="00373033">
      <w:pPr>
        <w:pStyle w:val="41"/>
        <w:rPr>
          <w:rtl/>
        </w:rPr>
      </w:pPr>
      <w:r w:rsidRPr="00780937">
        <w:rPr>
          <w:rtl/>
        </w:rPr>
        <w:t xml:space="preserve">הזוכה יתחייב כי יעסיק מספיק מנהלי לקוח, אנשי מכירות ואנשי </w:t>
      </w:r>
      <w:r w:rsidR="00CB1616" w:rsidRPr="00780937">
        <w:t>Presale</w:t>
      </w:r>
      <w:r w:rsidRPr="00780937">
        <w:rPr>
          <w:rtl/>
        </w:rPr>
        <w:t xml:space="preserve"> על מנת לתת מענה לצורכי המזמינים.</w:t>
      </w:r>
    </w:p>
    <w:p w14:paraId="759CD807" w14:textId="77777777" w:rsidR="006117E2" w:rsidRPr="00780937" w:rsidRDefault="006117E2" w:rsidP="005A4C4D">
      <w:pPr>
        <w:pStyle w:val="3"/>
        <w:rPr>
          <w:rtl/>
        </w:rPr>
      </w:pPr>
      <w:r w:rsidRPr="00780937">
        <w:rPr>
          <w:rtl/>
        </w:rPr>
        <w:t>מוצרים מורשים לרכישה</w:t>
      </w:r>
      <w:r w:rsidR="00D420E6" w:rsidRPr="00780937">
        <w:rPr>
          <w:rtl/>
        </w:rPr>
        <w:t xml:space="preserve"> בתקופת הרכש</w:t>
      </w:r>
    </w:p>
    <w:p w14:paraId="1D187876" w14:textId="77777777" w:rsidR="006117E2" w:rsidRPr="00780937" w:rsidRDefault="006117E2" w:rsidP="00373033">
      <w:pPr>
        <w:pStyle w:val="41"/>
      </w:pPr>
      <w:r w:rsidRPr="00780937">
        <w:rPr>
          <w:rtl/>
        </w:rPr>
        <w:t>הספק יתחזק רשימת מוצרים סגורה</w:t>
      </w:r>
      <w:r w:rsidR="000E0661" w:rsidRPr="00780937">
        <w:rPr>
          <w:rtl/>
        </w:rPr>
        <w:t>, בהתאם לתיחורים בהם זכה ובהתאם ל</w:t>
      </w:r>
      <w:r w:rsidR="00485E84">
        <w:rPr>
          <w:rFonts w:hint="cs"/>
          <w:rtl/>
        </w:rPr>
        <w:t>ה</w:t>
      </w:r>
      <w:r w:rsidR="000E0661" w:rsidRPr="00780937">
        <w:rPr>
          <w:rtl/>
        </w:rPr>
        <w:t>נחיות עורך המכרז,</w:t>
      </w:r>
      <w:r w:rsidRPr="00780937">
        <w:rPr>
          <w:rtl/>
        </w:rPr>
        <w:t xml:space="preserve"> אשר תעודכן באופן שוטף</w:t>
      </w:r>
      <w:r w:rsidR="00485E84">
        <w:rPr>
          <w:rFonts w:hint="cs"/>
          <w:rtl/>
        </w:rPr>
        <w:t>.</w:t>
      </w:r>
      <w:r w:rsidRPr="00780937">
        <w:rPr>
          <w:rtl/>
        </w:rPr>
        <w:t xml:space="preserve"> ניתן יהיה לרכוש אך ורק </w:t>
      </w:r>
      <w:r w:rsidR="00CB1616">
        <w:rPr>
          <w:rFonts w:hint="cs"/>
          <w:rtl/>
        </w:rPr>
        <w:t xml:space="preserve">ציוד, </w:t>
      </w:r>
      <w:r w:rsidRPr="00780937">
        <w:rPr>
          <w:rtl/>
        </w:rPr>
        <w:t xml:space="preserve">מערכות </w:t>
      </w:r>
      <w:r w:rsidR="009326FE" w:rsidRPr="00780937">
        <w:rPr>
          <w:rtl/>
        </w:rPr>
        <w:t>וש</w:t>
      </w:r>
      <w:r w:rsidR="000E0661" w:rsidRPr="00780937">
        <w:rPr>
          <w:rtl/>
        </w:rPr>
        <w:t>י</w:t>
      </w:r>
      <w:r w:rsidR="009326FE" w:rsidRPr="00780937">
        <w:rPr>
          <w:rtl/>
        </w:rPr>
        <w:t>רותים המופיעים</w:t>
      </w:r>
      <w:r w:rsidRPr="00780937">
        <w:rPr>
          <w:rtl/>
        </w:rPr>
        <w:t xml:space="preserve"> ברשימה זו. </w:t>
      </w:r>
    </w:p>
    <w:p w14:paraId="4ED1FA58" w14:textId="77777777" w:rsidR="00883526" w:rsidRPr="00780937" w:rsidRDefault="00883526" w:rsidP="00373033">
      <w:pPr>
        <w:pStyle w:val="41"/>
        <w:rPr>
          <w:rtl/>
        </w:rPr>
      </w:pPr>
      <w:r w:rsidRPr="00780937">
        <w:rPr>
          <w:rtl/>
        </w:rPr>
        <w:t>רשימה זו תעודכן בהתאם לזכיית הספק בתיחורים ולתקופת הרכש כפי שהוגדרה בבקשת התיחור.</w:t>
      </w:r>
    </w:p>
    <w:p w14:paraId="687DD3A3" w14:textId="77777777" w:rsidR="006117E2" w:rsidRPr="00780937" w:rsidRDefault="00883526" w:rsidP="00373033">
      <w:pPr>
        <w:pStyle w:val="41"/>
        <w:rPr>
          <w:rtl/>
        </w:rPr>
      </w:pPr>
      <w:r w:rsidRPr="00780937">
        <w:rPr>
          <w:rtl/>
        </w:rPr>
        <w:t xml:space="preserve">רשימה זו תאושר </w:t>
      </w:r>
      <w:r w:rsidR="006117E2" w:rsidRPr="00780937">
        <w:rPr>
          <w:rtl/>
        </w:rPr>
        <w:t>על ידי עורך המכרז לאחר הכרזתו כזוכה וטרם תחילת ההתקשרות של הספק עם המזמינים.</w:t>
      </w:r>
    </w:p>
    <w:p w14:paraId="3E2D13F8" w14:textId="77777777" w:rsidR="000E22A5" w:rsidRDefault="000E22A5" w:rsidP="00373033">
      <w:pPr>
        <w:pStyle w:val="41"/>
      </w:pPr>
      <w:r w:rsidRPr="00780937">
        <w:rPr>
          <w:rtl/>
        </w:rPr>
        <w:t xml:space="preserve">לא ניתן יהיה להזמין פריט אשר אינו </w:t>
      </w:r>
      <w:r w:rsidR="00883526" w:rsidRPr="00780937">
        <w:rPr>
          <w:rtl/>
        </w:rPr>
        <w:t>ברשימה מכל סיבה שהיא</w:t>
      </w:r>
      <w:r w:rsidR="004A3305">
        <w:rPr>
          <w:rFonts w:hint="cs"/>
          <w:rtl/>
        </w:rPr>
        <w:t xml:space="preserve"> </w:t>
      </w:r>
      <w:r w:rsidR="00D47C39">
        <w:rPr>
          <w:rFonts w:hint="cs"/>
          <w:rtl/>
        </w:rPr>
        <w:t>למעט באם הספק קיבל אישור מראש ובכתב מעורך המכרז.</w:t>
      </w:r>
    </w:p>
    <w:p w14:paraId="6263DF51" w14:textId="77777777" w:rsidR="00D420E6" w:rsidRPr="00780937" w:rsidRDefault="00D420E6" w:rsidP="005A4C4D">
      <w:pPr>
        <w:pStyle w:val="3"/>
        <w:rPr>
          <w:rtl/>
        </w:rPr>
      </w:pPr>
      <w:r w:rsidRPr="00780937">
        <w:rPr>
          <w:rtl/>
        </w:rPr>
        <w:t>מוצרים המותרים ל</w:t>
      </w:r>
      <w:r w:rsidR="00D47C39">
        <w:rPr>
          <w:rFonts w:hint="cs"/>
          <w:rtl/>
        </w:rPr>
        <w:t xml:space="preserve">רכישה </w:t>
      </w:r>
      <w:r w:rsidRPr="00780937">
        <w:rPr>
          <w:rtl/>
        </w:rPr>
        <w:t>בתקופת השירות</w:t>
      </w:r>
    </w:p>
    <w:p w14:paraId="2C7B188B" w14:textId="77777777" w:rsidR="00D420E6" w:rsidRDefault="00883526" w:rsidP="00686289">
      <w:pPr>
        <w:pStyle w:val="Normal3"/>
        <w:rPr>
          <w:rFonts w:ascii="David" w:hAnsi="David"/>
          <w:rtl/>
        </w:rPr>
      </w:pPr>
      <w:r w:rsidRPr="00780937">
        <w:rPr>
          <w:rFonts w:ascii="David" w:hAnsi="David"/>
          <w:rtl/>
        </w:rPr>
        <w:t>שירותי אחריות ותחזוקה לשנים נוספות</w:t>
      </w:r>
      <w:r w:rsidR="000D02FD" w:rsidRPr="00780937">
        <w:rPr>
          <w:rFonts w:ascii="David" w:hAnsi="David"/>
          <w:rtl/>
        </w:rPr>
        <w:t>, במידה ונכללו כהרחבה במסגרת התיחור</w:t>
      </w:r>
      <w:r w:rsidRPr="00780937">
        <w:rPr>
          <w:rFonts w:ascii="David" w:hAnsi="David"/>
          <w:rtl/>
        </w:rPr>
        <w:t xml:space="preserve"> (לרבות עדכוני הגרסאות הנכללים בשירותים אלו כל עוד אינם כוללים שדרוגי חומרה).</w:t>
      </w:r>
    </w:p>
    <w:p w14:paraId="0969587A" w14:textId="77777777" w:rsidR="00D55F82" w:rsidRDefault="00D55F82" w:rsidP="005A4C4D">
      <w:pPr>
        <w:pStyle w:val="3"/>
      </w:pPr>
      <w:r>
        <w:rPr>
          <w:rFonts w:hint="cs"/>
          <w:rtl/>
        </w:rPr>
        <w:t>קבלת מוצרים לבדיקה</w:t>
      </w:r>
      <w:r w:rsidR="00177049">
        <w:rPr>
          <w:rFonts w:hint="cs"/>
          <w:rtl/>
        </w:rPr>
        <w:t xml:space="preserve"> טרם הזמנה</w:t>
      </w:r>
    </w:p>
    <w:p w14:paraId="2973FAD7" w14:textId="04F5ABBE" w:rsidR="00D55F82" w:rsidRDefault="00D55F82" w:rsidP="004E0BDE">
      <w:pPr>
        <w:pStyle w:val="41"/>
      </w:pPr>
      <w:r>
        <w:rPr>
          <w:rFonts w:hint="cs"/>
          <w:rtl/>
        </w:rPr>
        <w:t>הספק יעמיד לרשות כל</w:t>
      </w:r>
      <w:r w:rsidR="004E0BDE">
        <w:rPr>
          <w:rFonts w:hint="cs"/>
          <w:rtl/>
        </w:rPr>
        <w:t>ל</w:t>
      </w:r>
      <w:r>
        <w:rPr>
          <w:rFonts w:hint="cs"/>
          <w:rtl/>
        </w:rPr>
        <w:t xml:space="preserve"> </w:t>
      </w:r>
      <w:r w:rsidR="004E0BDE">
        <w:rPr>
          <w:rFonts w:hint="cs"/>
          <w:rtl/>
        </w:rPr>
        <w:t>ה</w:t>
      </w:r>
      <w:r>
        <w:rPr>
          <w:rFonts w:hint="cs"/>
          <w:rtl/>
        </w:rPr>
        <w:t>מזמי</w:t>
      </w:r>
      <w:r w:rsidR="004E0BDE">
        <w:rPr>
          <w:rFonts w:hint="cs"/>
          <w:rtl/>
        </w:rPr>
        <w:t>נים</w:t>
      </w:r>
      <w:r>
        <w:rPr>
          <w:rFonts w:hint="cs"/>
          <w:rtl/>
        </w:rPr>
        <w:t xml:space="preserve"> </w:t>
      </w:r>
      <w:r w:rsidR="004E0BDE">
        <w:rPr>
          <w:rFonts w:hint="cs"/>
          <w:rtl/>
        </w:rPr>
        <w:t>לא פחות מחמישה</w:t>
      </w:r>
      <w:r>
        <w:rPr>
          <w:rFonts w:hint="cs"/>
          <w:rtl/>
        </w:rPr>
        <w:t xml:space="preserve"> (</w:t>
      </w:r>
      <w:r w:rsidR="004E0BDE">
        <w:rPr>
          <w:rFonts w:hint="cs"/>
          <w:rtl/>
        </w:rPr>
        <w:t>5</w:t>
      </w:r>
      <w:r>
        <w:rPr>
          <w:rFonts w:hint="cs"/>
          <w:rtl/>
        </w:rPr>
        <w:t xml:space="preserve">) פריטים מכל </w:t>
      </w:r>
      <w:r w:rsidR="004953C2">
        <w:rPr>
          <w:rFonts w:hint="cs"/>
          <w:rtl/>
        </w:rPr>
        <w:t>תצורה</w:t>
      </w:r>
      <w:r>
        <w:rPr>
          <w:rFonts w:hint="cs"/>
          <w:rtl/>
        </w:rPr>
        <w:t>, בהתאם לבקשת</w:t>
      </w:r>
      <w:r w:rsidR="004E0BDE">
        <w:rPr>
          <w:rFonts w:hint="cs"/>
          <w:rtl/>
        </w:rPr>
        <w:t xml:space="preserve"> המזמינים</w:t>
      </w:r>
      <w:r>
        <w:rPr>
          <w:rFonts w:hint="cs"/>
          <w:rtl/>
        </w:rPr>
        <w:t>.</w:t>
      </w:r>
      <w:r w:rsidR="00D91015">
        <w:rPr>
          <w:rFonts w:hint="cs"/>
          <w:rtl/>
        </w:rPr>
        <w:t xml:space="preserve"> </w:t>
      </w:r>
    </w:p>
    <w:p w14:paraId="616ADE9F" w14:textId="77777777" w:rsidR="00D55F82" w:rsidRDefault="00D55F82" w:rsidP="00373033">
      <w:pPr>
        <w:pStyle w:val="41"/>
      </w:pPr>
      <w:r>
        <w:rPr>
          <w:rFonts w:hint="cs"/>
          <w:rtl/>
        </w:rPr>
        <w:t>על הספק להעמיד את הציוד לבדיקה, במשרדי המזמין, תוך 14 ימי עבודה מקבלת בקשת המזמין בכתב.</w:t>
      </w:r>
      <w:r w:rsidR="00482157">
        <w:rPr>
          <w:rFonts w:hint="cs"/>
          <w:rtl/>
        </w:rPr>
        <w:t xml:space="preserve"> עורך המכרז רשאי להאריך מועדים אילו בתיאום עם הספק.</w:t>
      </w:r>
    </w:p>
    <w:p w14:paraId="5BEB75C4" w14:textId="77777777" w:rsidR="00D55F82" w:rsidRDefault="00482157" w:rsidP="00373033">
      <w:pPr>
        <w:pStyle w:val="41"/>
      </w:pPr>
      <w:r>
        <w:rPr>
          <w:rFonts w:hint="cs"/>
          <w:rtl/>
        </w:rPr>
        <w:t>הציוד יועמד לבדיקה לתקופה של עד 10 ימי עבודה. הארכת תקופה זו מותנית באישור הספק.</w:t>
      </w:r>
    </w:p>
    <w:p w14:paraId="7311D1A4" w14:textId="77777777" w:rsidR="00D55F82" w:rsidRPr="00780937" w:rsidRDefault="00D55F82" w:rsidP="00373033">
      <w:pPr>
        <w:pStyle w:val="41"/>
      </w:pPr>
      <w:r w:rsidRPr="00780937">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14:paraId="0DA480EF" w14:textId="743B8B14" w:rsidR="00D55F82" w:rsidRDefault="00482157" w:rsidP="00373033">
      <w:pPr>
        <w:pStyle w:val="41"/>
      </w:pPr>
      <w:r>
        <w:rPr>
          <w:rFonts w:hint="cs"/>
          <w:rtl/>
        </w:rPr>
        <w:t xml:space="preserve">מזמין יהיה </w:t>
      </w:r>
      <w:r w:rsidR="00D55F82" w:rsidRPr="00780937">
        <w:rPr>
          <w:rtl/>
        </w:rPr>
        <w:t xml:space="preserve">רשאי לבדוק את הציוד שמספק הזוכה גם אם עבר </w:t>
      </w:r>
      <w:r>
        <w:rPr>
          <w:rFonts w:hint="cs"/>
          <w:rtl/>
        </w:rPr>
        <w:t>ציוד</w:t>
      </w:r>
      <w:r w:rsidR="00D55F82" w:rsidRPr="00780937">
        <w:rPr>
          <w:rtl/>
        </w:rPr>
        <w:t xml:space="preserve"> זה בדיקה בעבר.</w:t>
      </w:r>
    </w:p>
    <w:p w14:paraId="7AF30A24" w14:textId="77777777" w:rsidR="00883526" w:rsidRPr="00E6077B" w:rsidRDefault="00883526" w:rsidP="00C00C74">
      <w:pPr>
        <w:pStyle w:val="2"/>
        <w:rPr>
          <w:rtl/>
        </w:rPr>
      </w:pPr>
      <w:bookmarkStart w:id="294" w:name="_Toc491181239"/>
      <w:r w:rsidRPr="00E6077B">
        <w:rPr>
          <w:rtl/>
        </w:rPr>
        <w:t>אספקה והתקנה</w:t>
      </w:r>
      <w:bookmarkEnd w:id="294"/>
    </w:p>
    <w:p w14:paraId="58D9058E" w14:textId="77777777" w:rsidR="006117E2" w:rsidRPr="00780937" w:rsidRDefault="006117E2" w:rsidP="005A4C4D">
      <w:pPr>
        <w:pStyle w:val="3"/>
        <w:rPr>
          <w:rtl/>
        </w:rPr>
      </w:pPr>
      <w:bookmarkStart w:id="295" w:name="_Ref388911453"/>
      <w:r w:rsidRPr="00780937">
        <w:rPr>
          <w:rtl/>
        </w:rPr>
        <w:t>מועד אספקה</w:t>
      </w:r>
      <w:bookmarkEnd w:id="292"/>
      <w:bookmarkEnd w:id="293"/>
      <w:bookmarkEnd w:id="295"/>
    </w:p>
    <w:p w14:paraId="18B709CE" w14:textId="77777777" w:rsidR="00883526" w:rsidRPr="00780937" w:rsidRDefault="00883526" w:rsidP="00373033">
      <w:pPr>
        <w:pStyle w:val="41"/>
      </w:pPr>
      <w:r w:rsidRPr="00780937">
        <w:rPr>
          <w:rtl/>
        </w:rPr>
        <w:t xml:space="preserve">עם זכיית הספק בתיחור, תוגדר תקופת התארגנות </w:t>
      </w:r>
      <w:r w:rsidR="00A004BA" w:rsidRPr="00780937">
        <w:rPr>
          <w:rtl/>
        </w:rPr>
        <w:t>של 21 ימי עבודה</w:t>
      </w:r>
      <w:r w:rsidRPr="00780937">
        <w:rPr>
          <w:rtl/>
        </w:rPr>
        <w:t xml:space="preserve"> בה אין על הספק חובה לספק ציוד</w:t>
      </w:r>
      <w:r w:rsidR="00171B1E" w:rsidRPr="00780937">
        <w:rPr>
          <w:rtl/>
        </w:rPr>
        <w:t>, אלא אם נאמר אחרת במסמכי התיחור.</w:t>
      </w:r>
      <w:r w:rsidRPr="00780937">
        <w:rPr>
          <w:rtl/>
        </w:rPr>
        <w:t xml:space="preserve"> </w:t>
      </w:r>
      <w:r w:rsidR="00A004BA" w:rsidRPr="00780937">
        <w:rPr>
          <w:rtl/>
        </w:rPr>
        <w:t xml:space="preserve">ניתן יהיה לשנות תקופה זו באישור עורך המכרז. </w:t>
      </w:r>
      <w:r w:rsidRPr="00780937">
        <w:rPr>
          <w:rtl/>
        </w:rPr>
        <w:t>החל מסיום תקופה זו מחויב הספק באספקת ציוד לפי לוחות הזמנים המפורטים:</w:t>
      </w:r>
    </w:p>
    <w:p w14:paraId="40FFE8EC" w14:textId="77777777" w:rsidR="00CC4D67" w:rsidRPr="00780937" w:rsidRDefault="006117E2" w:rsidP="00373033">
      <w:pPr>
        <w:pStyle w:val="51"/>
      </w:pPr>
      <w:r w:rsidRPr="00780937">
        <w:rPr>
          <w:rtl/>
        </w:rPr>
        <w:t xml:space="preserve">אספקת הציוד תעשה תוך </w:t>
      </w:r>
      <w:r w:rsidR="000D02FD" w:rsidRPr="00780937">
        <w:rPr>
          <w:rtl/>
        </w:rPr>
        <w:t>14</w:t>
      </w:r>
      <w:r w:rsidR="004014E5" w:rsidRPr="00780937">
        <w:rPr>
          <w:rtl/>
        </w:rPr>
        <w:t xml:space="preserve"> </w:t>
      </w:r>
      <w:r w:rsidRPr="00780937">
        <w:rPr>
          <w:rtl/>
        </w:rPr>
        <w:t>י</w:t>
      </w:r>
      <w:r w:rsidR="00F450EA" w:rsidRPr="00780937">
        <w:rPr>
          <w:rtl/>
        </w:rPr>
        <w:t>מי עבודה</w:t>
      </w:r>
      <w:r w:rsidRPr="00780937">
        <w:rPr>
          <w:rtl/>
        </w:rPr>
        <w:t xml:space="preserve"> ממועד </w:t>
      </w:r>
      <w:r w:rsidR="00C06244" w:rsidRPr="00780937">
        <w:rPr>
          <w:rtl/>
        </w:rPr>
        <w:t>שליחת ההזמנה לזוכה,</w:t>
      </w:r>
      <w:r w:rsidRPr="00780937">
        <w:rPr>
          <w:rtl/>
        </w:rPr>
        <w:t xml:space="preserve"> אלא אם </w:t>
      </w:r>
      <w:r w:rsidR="00CC4D67" w:rsidRPr="00780937">
        <w:rPr>
          <w:rtl/>
        </w:rPr>
        <w:t>הוגדר אחרת במסמכי התיחור.</w:t>
      </w:r>
      <w:r w:rsidR="00D42E82">
        <w:rPr>
          <w:rFonts w:hint="cs"/>
          <w:rtl/>
        </w:rPr>
        <w:t xml:space="preserve"> בנסיבות מיוחדות, </w:t>
      </w:r>
      <w:r w:rsidR="00D42E82" w:rsidRPr="00780937">
        <w:rPr>
          <w:rtl/>
        </w:rPr>
        <w:t>ניתן יהיה לשנות תקופה זו באישור עורך המכרז</w:t>
      </w:r>
      <w:r w:rsidR="00D42E82">
        <w:rPr>
          <w:rFonts w:hint="cs"/>
          <w:rtl/>
        </w:rPr>
        <w:t>.</w:t>
      </w:r>
    </w:p>
    <w:p w14:paraId="34976B58" w14:textId="77777777" w:rsidR="006117E2" w:rsidRDefault="00CC4D67" w:rsidP="00373033">
      <w:pPr>
        <w:pStyle w:val="51"/>
      </w:pPr>
      <w:r w:rsidRPr="00780937">
        <w:rPr>
          <w:rtl/>
        </w:rPr>
        <w:t xml:space="preserve">בהתאם לסיכום </w:t>
      </w:r>
      <w:r w:rsidR="00C06244" w:rsidRPr="00780937">
        <w:rPr>
          <w:rtl/>
        </w:rPr>
        <w:t xml:space="preserve">מראש ובכתב </w:t>
      </w:r>
      <w:r w:rsidR="006117E2" w:rsidRPr="00780937">
        <w:rPr>
          <w:rtl/>
        </w:rPr>
        <w:t>עם המזמין בעת ביצוע ההזמנה</w:t>
      </w:r>
      <w:r w:rsidR="00171B1E" w:rsidRPr="00780937">
        <w:rPr>
          <w:rtl/>
        </w:rPr>
        <w:t xml:space="preserve"> </w:t>
      </w:r>
      <w:r w:rsidRPr="00780937">
        <w:rPr>
          <w:rtl/>
        </w:rPr>
        <w:t>ניתן יהיה לשנות מועדים אלו.</w:t>
      </w:r>
    </w:p>
    <w:p w14:paraId="2FFDDEFE" w14:textId="77777777" w:rsidR="00D55F82" w:rsidRPr="00780937" w:rsidRDefault="00D55F82" w:rsidP="00373033">
      <w:pPr>
        <w:pStyle w:val="51"/>
      </w:pPr>
      <w:r>
        <w:rPr>
          <w:rFonts w:hint="cs"/>
          <w:rtl/>
        </w:rPr>
        <w:t>על הספק לעדכן את המזמין ואת עורך המכרז על צפי לאי עמידה בזמני האספקה הנדרשים טרם החריגה בפועל.</w:t>
      </w:r>
    </w:p>
    <w:p w14:paraId="39608FD0" w14:textId="77777777" w:rsidR="006117E2" w:rsidRPr="00780937" w:rsidRDefault="006117E2" w:rsidP="005A4C4D">
      <w:pPr>
        <w:pStyle w:val="3"/>
        <w:rPr>
          <w:rtl/>
        </w:rPr>
      </w:pPr>
      <w:bookmarkStart w:id="296" w:name="_Toc135452359"/>
      <w:bookmarkStart w:id="297" w:name="_Toc184459813"/>
      <w:r w:rsidRPr="00780937">
        <w:rPr>
          <w:rtl/>
        </w:rPr>
        <w:t xml:space="preserve">מקום </w:t>
      </w:r>
      <w:r w:rsidRPr="00C44F46">
        <w:rPr>
          <w:rtl/>
        </w:rPr>
        <w:t>אספקה</w:t>
      </w:r>
      <w:bookmarkEnd w:id="296"/>
      <w:bookmarkEnd w:id="297"/>
    </w:p>
    <w:p w14:paraId="4879FAB9" w14:textId="77777777" w:rsidR="00883526" w:rsidRPr="00780937" w:rsidRDefault="00883526" w:rsidP="00373033">
      <w:pPr>
        <w:pStyle w:val="41"/>
        <w:rPr>
          <w:rtl/>
        </w:rPr>
      </w:pPr>
      <w:r w:rsidRPr="00780937">
        <w:rPr>
          <w:rtl/>
        </w:rPr>
        <w:t xml:space="preserve">במסגרת המכרז יידרש הספק הזוכה לפזר, בפריסה ארצית את הציוד, בהתאם לבחירת המזמין, הן באתרי המזמין והן בכל מקום אחר שיבחר המזמין, עד לרמת החדר הבודד ועל חשבון הספק הזוכה. </w:t>
      </w:r>
    </w:p>
    <w:p w14:paraId="0A947516" w14:textId="77777777" w:rsidR="00883526" w:rsidRPr="00780937" w:rsidRDefault="00883526" w:rsidP="00373033">
      <w:pPr>
        <w:pStyle w:val="41"/>
        <w:rPr>
          <w:rtl/>
        </w:rPr>
      </w:pPr>
      <w:r w:rsidRPr="00780937">
        <w:rPr>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sidR="004014E5" w:rsidRPr="00780937">
        <w:rPr>
          <w:rtl/>
        </w:rPr>
        <w:t>.</w:t>
      </w:r>
      <w:r w:rsidRPr="00780937">
        <w:rPr>
          <w:rtl/>
        </w:rPr>
        <w:t xml:space="preserve"> לחילופין יוכל המזמין לדאוג בעצמו לאבטחת ההובלה באזור זה, ללא שיידרש לתשלום נוסף לזוכה עבור ההובלה.</w:t>
      </w:r>
    </w:p>
    <w:p w14:paraId="7C5C735A" w14:textId="77777777" w:rsidR="00883526" w:rsidRPr="00780937" w:rsidRDefault="00883526" w:rsidP="00373033">
      <w:pPr>
        <w:pStyle w:val="41"/>
        <w:rPr>
          <w:rtl/>
        </w:rPr>
      </w:pPr>
      <w:r w:rsidRPr="00780937">
        <w:rPr>
          <w:rtl/>
        </w:rPr>
        <w:t xml:space="preserve">אספקת החומרים </w:t>
      </w:r>
      <w:r w:rsidR="006966C7">
        <w:rPr>
          <w:rFonts w:hint="cs"/>
          <w:rtl/>
        </w:rPr>
        <w:t>ו</w:t>
      </w:r>
      <w:r w:rsidRPr="00780937">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01C243E7" w14:textId="77777777" w:rsidR="006117E2" w:rsidRPr="00780937" w:rsidRDefault="00883526" w:rsidP="00373033">
      <w:pPr>
        <w:pStyle w:val="41"/>
        <w:rPr>
          <w:rtl/>
        </w:rPr>
      </w:pPr>
      <w:r w:rsidRPr="00780937">
        <w:rPr>
          <w:rtl/>
        </w:rPr>
        <w:t xml:space="preserve">באתרים אלו אספקת הציוד תבוצע לאתר המזמין לתחום אשר אינו מסווג </w:t>
      </w:r>
      <w:r w:rsidR="004D4B5E">
        <w:rPr>
          <w:rFonts w:hint="cs"/>
          <w:rtl/>
        </w:rPr>
        <w:t>מעבר ל"שמור"</w:t>
      </w:r>
      <w:r w:rsidRPr="00780937">
        <w:rPr>
          <w:rtl/>
        </w:rPr>
        <w:t xml:space="preserve">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w:t>
      </w:r>
      <w:r w:rsidR="001268D8" w:rsidRPr="00780937">
        <w:rPr>
          <w:rtl/>
        </w:rPr>
        <w:t>קבל</w:t>
      </w:r>
      <w:r w:rsidRPr="00780937">
        <w:rPr>
          <w:rtl/>
        </w:rPr>
        <w:t xml:space="preserve"> את הציוד </w:t>
      </w:r>
      <w:r w:rsidR="001268D8" w:rsidRPr="00780937">
        <w:rPr>
          <w:rtl/>
        </w:rPr>
        <w:t>ב</w:t>
      </w:r>
      <w:r w:rsidRPr="00780937">
        <w:rPr>
          <w:rtl/>
        </w:rPr>
        <w:t>מתקני הספק בתיאום מוקדם (תוך שהספק מחויב ללוחות הזמנים לאספקה)</w:t>
      </w:r>
      <w:r w:rsidR="006117E2" w:rsidRPr="00780937">
        <w:rPr>
          <w:rtl/>
        </w:rPr>
        <w:t>.</w:t>
      </w:r>
    </w:p>
    <w:p w14:paraId="14B3A04E" w14:textId="77777777" w:rsidR="00482157" w:rsidRDefault="00482157" w:rsidP="005A4C4D">
      <w:pPr>
        <w:pStyle w:val="3"/>
      </w:pPr>
      <w:bookmarkStart w:id="298" w:name="_Ref384333589"/>
      <w:r>
        <w:rPr>
          <w:rFonts w:hint="cs"/>
          <w:rtl/>
        </w:rPr>
        <w:t>החזרת ציוד</w:t>
      </w:r>
    </w:p>
    <w:p w14:paraId="4A198A55" w14:textId="3C628DF9" w:rsidR="00482157" w:rsidRDefault="00482157" w:rsidP="00506D46">
      <w:pPr>
        <w:pStyle w:val="41"/>
      </w:pPr>
      <w:r>
        <w:rPr>
          <w:rFonts w:hint="cs"/>
          <w:rtl/>
        </w:rPr>
        <w:t xml:space="preserve">במהלך תקופה של </w:t>
      </w:r>
      <w:r w:rsidR="002C775D">
        <w:rPr>
          <w:rFonts w:hint="cs"/>
          <w:rtl/>
        </w:rPr>
        <w:t>ארבע</w:t>
      </w:r>
      <w:r w:rsidR="00506D46">
        <w:rPr>
          <w:rFonts w:hint="cs"/>
          <w:rtl/>
        </w:rPr>
        <w:t>ה</w:t>
      </w:r>
      <w:r w:rsidR="002C775D">
        <w:rPr>
          <w:rFonts w:hint="cs"/>
          <w:rtl/>
        </w:rPr>
        <w:t xml:space="preserve"> עשר </w:t>
      </w:r>
      <w:r>
        <w:rPr>
          <w:rFonts w:hint="cs"/>
          <w:rtl/>
        </w:rPr>
        <w:t>(</w:t>
      </w:r>
      <w:r w:rsidR="002C775D">
        <w:rPr>
          <w:rFonts w:hint="cs"/>
          <w:rtl/>
        </w:rPr>
        <w:t>14</w:t>
      </w:r>
      <w:r>
        <w:rPr>
          <w:rFonts w:hint="cs"/>
          <w:rtl/>
        </w:rPr>
        <w:t xml:space="preserve">) ימי עבודה, </w:t>
      </w:r>
      <w:r w:rsidR="00140C67">
        <w:rPr>
          <w:rFonts w:hint="cs"/>
          <w:rtl/>
        </w:rPr>
        <w:t xml:space="preserve">מיום אספקת הציוד, </w:t>
      </w:r>
      <w:r>
        <w:rPr>
          <w:rFonts w:hint="cs"/>
          <w:rtl/>
        </w:rPr>
        <w:t>יהיה המזמין רשאי להחזיר את הציוד, או חלקו, מכל סיבה שהיא.</w:t>
      </w:r>
    </w:p>
    <w:p w14:paraId="389F07AD" w14:textId="50184036" w:rsidR="002471F7" w:rsidRDefault="002471F7" w:rsidP="00373033">
      <w:pPr>
        <w:pStyle w:val="41"/>
      </w:pPr>
      <w:r>
        <w:rPr>
          <w:rFonts w:hint="cs"/>
          <w:rtl/>
        </w:rPr>
        <w:t>ההחזרה תהיה באחריות הספק, בתמורה לתשלום בסך 20 ₪ (כולל מע"מ) למחשב, לרבות כל הרחבותיו.</w:t>
      </w:r>
    </w:p>
    <w:p w14:paraId="50DCBFFC" w14:textId="77777777" w:rsidR="00482157" w:rsidRDefault="00482157" w:rsidP="00373033">
      <w:pPr>
        <w:pStyle w:val="41"/>
      </w:pPr>
      <w:r>
        <w:rPr>
          <w:rFonts w:hint="cs"/>
          <w:rtl/>
        </w:rPr>
        <w:t>הציוד יוחזר חדש</w:t>
      </w:r>
      <w:r w:rsidR="00140C67">
        <w:rPr>
          <w:rFonts w:hint="cs"/>
          <w:rtl/>
        </w:rPr>
        <w:t xml:space="preserve">, </w:t>
      </w:r>
      <w:r>
        <w:rPr>
          <w:rFonts w:hint="cs"/>
          <w:rtl/>
        </w:rPr>
        <w:t>באריזתו המקורית</w:t>
      </w:r>
      <w:r w:rsidR="00140C67">
        <w:rPr>
          <w:rFonts w:hint="cs"/>
          <w:rtl/>
        </w:rPr>
        <w:t xml:space="preserve"> כפי שהתקבל ומבלי שנעשה בו שימוש. למרות האמור לעיל, </w:t>
      </w:r>
      <w:r>
        <w:rPr>
          <w:rFonts w:hint="cs"/>
          <w:rtl/>
        </w:rPr>
        <w:t xml:space="preserve"> המ</w:t>
      </w:r>
      <w:r w:rsidR="00177049">
        <w:rPr>
          <w:rFonts w:hint="cs"/>
          <w:rtl/>
        </w:rPr>
        <w:t>זמין</w:t>
      </w:r>
      <w:r>
        <w:rPr>
          <w:rFonts w:hint="cs"/>
          <w:rtl/>
        </w:rPr>
        <w:t xml:space="preserve"> יהיה רשאי ל</w:t>
      </w:r>
      <w:r w:rsidR="00140C67">
        <w:rPr>
          <w:rFonts w:hint="cs"/>
          <w:rtl/>
        </w:rPr>
        <w:t xml:space="preserve">החזיר עד שתי (2) יחידות מכל </w:t>
      </w:r>
      <w:r w:rsidR="00177049">
        <w:rPr>
          <w:rFonts w:hint="cs"/>
          <w:rtl/>
        </w:rPr>
        <w:t>תצורה</w:t>
      </w:r>
      <w:r w:rsidR="00B61DB1">
        <w:rPr>
          <w:rFonts w:hint="cs"/>
          <w:rtl/>
        </w:rPr>
        <w:t xml:space="preserve"> בכל הזמנה</w:t>
      </w:r>
      <w:r w:rsidR="00140C67">
        <w:rPr>
          <w:rFonts w:hint="cs"/>
          <w:rtl/>
        </w:rPr>
        <w:t xml:space="preserve"> גם אם נעשה בהן שימוש, כל עוד ציוד זה יוחזר באריזתו המקורית ויכלול את כל רכיבי המוצר כפי שסופקו. </w:t>
      </w:r>
    </w:p>
    <w:p w14:paraId="3FBE0FF9" w14:textId="77777777" w:rsidR="006117E2" w:rsidRPr="00780937" w:rsidRDefault="006117E2" w:rsidP="005A4C4D">
      <w:pPr>
        <w:pStyle w:val="3"/>
        <w:rPr>
          <w:rtl/>
        </w:rPr>
      </w:pPr>
      <w:r w:rsidRPr="00780937">
        <w:rPr>
          <w:rtl/>
        </w:rPr>
        <w:t>בדיקת הציוד לאחר אספקה</w:t>
      </w:r>
      <w:bookmarkEnd w:id="298"/>
    </w:p>
    <w:p w14:paraId="79778CBC" w14:textId="77777777" w:rsidR="00140C67" w:rsidRDefault="00140C67" w:rsidP="00373033">
      <w:pPr>
        <w:pStyle w:val="41"/>
      </w:pPr>
      <w:r>
        <w:rPr>
          <w:rFonts w:hint="cs"/>
          <w:rtl/>
        </w:rPr>
        <w:t>במידה ויימצא כי הציוד שסופק אינו עומד במפרט הזוכה או כי אינו תואם את ההזמנה, יהיה רשאי המזמין להחזיר את המוצר בכל עת.</w:t>
      </w:r>
    </w:p>
    <w:p w14:paraId="7A5EFADC" w14:textId="77777777" w:rsidR="00140C67" w:rsidRDefault="00140C67" w:rsidP="00373033">
      <w:pPr>
        <w:pStyle w:val="41"/>
      </w:pPr>
      <w:r>
        <w:rPr>
          <w:rFonts w:hint="cs"/>
          <w:rtl/>
        </w:rPr>
        <w:t>למרות האמור לעיל, בהסכמת המזמין, רשאי הספק לתקן את הליקויים על חשבונו להבאת הציוד לנדרש בהזמנה/במפרט.</w:t>
      </w:r>
    </w:p>
    <w:p w14:paraId="28CABFC9" w14:textId="77777777" w:rsidR="00883526" w:rsidRPr="00780937" w:rsidRDefault="00883526" w:rsidP="005A4C4D">
      <w:pPr>
        <w:pStyle w:val="3"/>
        <w:rPr>
          <w:rtl/>
        </w:rPr>
      </w:pPr>
      <w:r w:rsidRPr="00780937">
        <w:rPr>
          <w:rtl/>
        </w:rPr>
        <w:t>מינימום הזמנה במשלוח</w:t>
      </w:r>
    </w:p>
    <w:p w14:paraId="052C5139" w14:textId="72360E8A" w:rsidR="00883526" w:rsidRDefault="00EA6666" w:rsidP="00373033">
      <w:pPr>
        <w:pStyle w:val="41"/>
      </w:pPr>
      <w:bookmarkStart w:id="299" w:name="_Ref489790640"/>
      <w:r>
        <w:rPr>
          <w:rFonts w:hint="cs"/>
          <w:rtl/>
        </w:rPr>
        <w:t>במידה והספק יידרש לספק הזמנה</w:t>
      </w:r>
      <w:r w:rsidR="0065051E">
        <w:rPr>
          <w:rFonts w:hint="cs"/>
          <w:rtl/>
        </w:rPr>
        <w:t xml:space="preserve"> </w:t>
      </w:r>
      <w:r>
        <w:rPr>
          <w:rFonts w:hint="cs"/>
          <w:rtl/>
        </w:rPr>
        <w:t xml:space="preserve"> בשווי הנמוך מ </w:t>
      </w:r>
      <w:r w:rsidR="00883526" w:rsidRPr="00780937">
        <w:rPr>
          <w:rtl/>
        </w:rPr>
        <w:t xml:space="preserve">1,000 ₪ </w:t>
      </w:r>
      <w:r>
        <w:rPr>
          <w:rFonts w:hint="cs"/>
          <w:rtl/>
        </w:rPr>
        <w:t xml:space="preserve">(כולל מע"מ) </w:t>
      </w:r>
      <w:r w:rsidR="00883526" w:rsidRPr="00780937">
        <w:rPr>
          <w:rtl/>
        </w:rPr>
        <w:t xml:space="preserve">לאתר, </w:t>
      </w:r>
      <w:r>
        <w:rPr>
          <w:rFonts w:hint="cs"/>
          <w:rtl/>
        </w:rPr>
        <w:t>(לרבות אספקת ציוד לבדיקה</w:t>
      </w:r>
      <w:r w:rsidR="0065051E">
        <w:rPr>
          <w:rFonts w:hint="cs"/>
          <w:rtl/>
        </w:rPr>
        <w:t xml:space="preserve"> או התקנת הרחבות למחשבים באתר</w:t>
      </w:r>
      <w:r>
        <w:rPr>
          <w:rFonts w:hint="cs"/>
          <w:rtl/>
        </w:rPr>
        <w:t>) תשולם עבור הובלתם</w:t>
      </w:r>
      <w:r w:rsidR="0065051E">
        <w:rPr>
          <w:rFonts w:hint="cs"/>
          <w:rtl/>
        </w:rPr>
        <w:t xml:space="preserve"> או התקנתם</w:t>
      </w:r>
      <w:r>
        <w:rPr>
          <w:rFonts w:hint="cs"/>
          <w:rtl/>
        </w:rPr>
        <w:t xml:space="preserve"> תמורה </w:t>
      </w:r>
      <w:r w:rsidR="004E3CB3">
        <w:rPr>
          <w:rFonts w:hint="cs"/>
          <w:rtl/>
        </w:rPr>
        <w:t>כאמור בסעיף</w:t>
      </w:r>
      <w:r w:rsidR="004E3CB3" w:rsidRPr="004E3CB3">
        <w:rPr>
          <w:rFonts w:ascii="David" w:hAnsi="David"/>
          <w:rtl/>
        </w:rPr>
        <w:t xml:space="preserve"> </w:t>
      </w:r>
      <w:r w:rsidR="004E3CB3" w:rsidRPr="004E3CB3">
        <w:rPr>
          <w:rFonts w:ascii="David" w:hAnsi="David"/>
          <w:rtl/>
        </w:rPr>
        <w:fldChar w:fldCharType="begin"/>
      </w:r>
      <w:r w:rsidR="004E3CB3" w:rsidRPr="004E3CB3">
        <w:rPr>
          <w:rFonts w:ascii="David" w:hAnsi="David"/>
          <w:rtl/>
        </w:rPr>
        <w:instrText xml:space="preserve"> </w:instrText>
      </w:r>
      <w:r w:rsidR="004E3CB3" w:rsidRPr="004E3CB3">
        <w:rPr>
          <w:rFonts w:ascii="David" w:hAnsi="David"/>
        </w:rPr>
        <w:instrText>REF</w:instrText>
      </w:r>
      <w:r w:rsidR="004E3CB3" w:rsidRPr="004E3CB3">
        <w:rPr>
          <w:rFonts w:ascii="David" w:hAnsi="David"/>
          <w:rtl/>
        </w:rPr>
        <w:instrText xml:space="preserve"> _</w:instrText>
      </w:r>
      <w:r w:rsidR="004E3CB3" w:rsidRPr="004E3CB3">
        <w:rPr>
          <w:rFonts w:ascii="David" w:hAnsi="David"/>
        </w:rPr>
        <w:instrText>Ref490990727 \r \h</w:instrText>
      </w:r>
      <w:r w:rsidR="004E3CB3" w:rsidRPr="004E3CB3">
        <w:rPr>
          <w:rFonts w:ascii="David" w:hAnsi="David"/>
          <w:rtl/>
        </w:rPr>
        <w:instrText xml:space="preserve"> </w:instrText>
      </w:r>
      <w:r w:rsidR="004E3CB3">
        <w:rPr>
          <w:rFonts w:ascii="David" w:hAnsi="David"/>
          <w:rtl/>
        </w:rPr>
        <w:instrText xml:space="preserve"> \* </w:instrText>
      </w:r>
      <w:r w:rsidR="004E3CB3">
        <w:rPr>
          <w:rFonts w:ascii="David" w:hAnsi="David"/>
        </w:rPr>
        <w:instrText>MERGEFORMAT</w:instrText>
      </w:r>
      <w:r w:rsidR="004E3CB3">
        <w:rPr>
          <w:rFonts w:ascii="David" w:hAnsi="David"/>
          <w:rtl/>
        </w:rPr>
        <w:instrText xml:space="preserve"> </w:instrText>
      </w:r>
      <w:r w:rsidR="004E3CB3" w:rsidRPr="004E3CB3">
        <w:rPr>
          <w:rFonts w:ascii="David" w:hAnsi="David"/>
          <w:rtl/>
        </w:rPr>
      </w:r>
      <w:r w:rsidR="004E3CB3" w:rsidRPr="004E3CB3">
        <w:rPr>
          <w:rFonts w:ascii="David" w:hAnsi="David"/>
          <w:rtl/>
        </w:rPr>
        <w:fldChar w:fldCharType="separate"/>
      </w:r>
      <w:r w:rsidR="00124F02">
        <w:rPr>
          <w:rFonts w:ascii="David" w:hAnsi="David"/>
          <w:cs/>
        </w:rPr>
        <w:t>‎</w:t>
      </w:r>
      <w:r w:rsidR="00124F02">
        <w:rPr>
          <w:rFonts w:ascii="David" w:hAnsi="David"/>
        </w:rPr>
        <w:t>5.1.3</w:t>
      </w:r>
      <w:r w:rsidR="004E3CB3" w:rsidRPr="004E3CB3">
        <w:rPr>
          <w:rFonts w:ascii="David" w:hAnsi="David"/>
          <w:rtl/>
        </w:rPr>
        <w:fldChar w:fldCharType="end"/>
      </w:r>
      <w:r w:rsidR="004E3CB3">
        <w:rPr>
          <w:rFonts w:hint="cs"/>
          <w:rtl/>
        </w:rPr>
        <w:t xml:space="preserve"> להלן</w:t>
      </w:r>
      <w:r>
        <w:rPr>
          <w:rFonts w:hint="cs"/>
          <w:rtl/>
        </w:rPr>
        <w:t>.</w:t>
      </w:r>
      <w:bookmarkEnd w:id="299"/>
    </w:p>
    <w:p w14:paraId="1034AAF6" w14:textId="77777777" w:rsidR="00EA6666" w:rsidRPr="00780937" w:rsidRDefault="00EA6666" w:rsidP="00373033">
      <w:pPr>
        <w:pStyle w:val="41"/>
        <w:rPr>
          <w:rtl/>
        </w:rPr>
      </w:pPr>
      <w:r>
        <w:rPr>
          <w:rFonts w:hint="cs"/>
          <w:rtl/>
        </w:rPr>
        <w:t>לחילופין, המזמין יהיה רשאי לבקש איחוד משלוחים לאתר, או לאסוף את הציוד באופן עצמאי בתיאום עם הספק.</w:t>
      </w:r>
    </w:p>
    <w:p w14:paraId="4F8F5C22" w14:textId="77777777" w:rsidR="006117E2" w:rsidRPr="00780937" w:rsidRDefault="00883526" w:rsidP="005A4C4D">
      <w:pPr>
        <w:pStyle w:val="3"/>
        <w:rPr>
          <w:rtl/>
        </w:rPr>
      </w:pPr>
      <w:r w:rsidRPr="00780937">
        <w:rPr>
          <w:rtl/>
        </w:rPr>
        <w:t>התקנת הציוד</w:t>
      </w:r>
      <w:r w:rsidRPr="00780937" w:rsidDel="00883526">
        <w:rPr>
          <w:rtl/>
        </w:rPr>
        <w:t xml:space="preserve"> </w:t>
      </w:r>
    </w:p>
    <w:p w14:paraId="49CE6A1B" w14:textId="77777777" w:rsidR="00883526" w:rsidRPr="00780937" w:rsidRDefault="00CC4D67" w:rsidP="00373033">
      <w:pPr>
        <w:pStyle w:val="41"/>
        <w:rPr>
          <w:rtl/>
        </w:rPr>
      </w:pPr>
      <w:r w:rsidRPr="00780937">
        <w:rPr>
          <w:rtl/>
        </w:rPr>
        <w:t xml:space="preserve">באם הוגדר השירות במסמכי התיחור, </w:t>
      </w:r>
      <w:r w:rsidR="00883526" w:rsidRPr="00780937">
        <w:rPr>
          <w:rtl/>
        </w:rPr>
        <w:t xml:space="preserve">הספק הזוכה מתחייב להתקין את הציוד המוזמן </w:t>
      </w:r>
      <w:r w:rsidR="00171B1E" w:rsidRPr="00780937">
        <w:rPr>
          <w:rtl/>
        </w:rPr>
        <w:t>בהתאם להגדרות שיכללו במסמכי התיחור.</w:t>
      </w:r>
    </w:p>
    <w:p w14:paraId="0EC95AEA" w14:textId="77777777" w:rsidR="00883526" w:rsidRPr="00780937" w:rsidRDefault="00883526" w:rsidP="00373033">
      <w:pPr>
        <w:pStyle w:val="41"/>
      </w:pPr>
      <w:r w:rsidRPr="00780937">
        <w:rPr>
          <w:rtl/>
        </w:rPr>
        <w:t>ההתקנה כוללת פינוי כל אריזות הציוד.</w:t>
      </w:r>
    </w:p>
    <w:p w14:paraId="5DB172F6" w14:textId="2D922D20" w:rsidR="006D21CD" w:rsidRDefault="006D21CD" w:rsidP="00373033">
      <w:pPr>
        <w:pStyle w:val="41"/>
      </w:pPr>
      <w:r w:rsidRPr="00780937">
        <w:rPr>
          <w:rtl/>
        </w:rPr>
        <w:t xml:space="preserve">כל הרכיבים שיותקנו במערכות יהיו רכיבים חדשים שלא הותקנו במערכת אחרת קודם להתקנתם במערכת היעד (למעט ציוד חלופי שיותקן לתקופה קצרה בעת תיקון המערכת, באישור מראש ובכתב של המזמין, ובלבד שזהה </w:t>
      </w:r>
      <w:r w:rsidR="00000D6F" w:rsidRPr="00780937">
        <w:rPr>
          <w:rFonts w:hint="cs"/>
          <w:rtl/>
        </w:rPr>
        <w:t>בתפקודו</w:t>
      </w:r>
      <w:r w:rsidR="00CE1234">
        <w:rPr>
          <w:rFonts w:hint="cs"/>
          <w:rtl/>
        </w:rPr>
        <w:t>.</w:t>
      </w:r>
      <w:r w:rsidR="00000F4A">
        <w:rPr>
          <w:rFonts w:hint="cs"/>
          <w:rtl/>
        </w:rPr>
        <w:t xml:space="preserve"> </w:t>
      </w:r>
      <w:r w:rsidR="00CE1234">
        <w:rPr>
          <w:rFonts w:hint="cs"/>
          <w:rtl/>
        </w:rPr>
        <w:t xml:space="preserve">יודגש, כי לא ניתן לעשות שימוש </w:t>
      </w:r>
      <w:r w:rsidR="00CE1234">
        <w:rPr>
          <w:rFonts w:hint="cs"/>
          <w:b/>
          <w:bCs/>
          <w:rtl/>
        </w:rPr>
        <w:t>ב</w:t>
      </w:r>
      <w:r w:rsidR="00000F4A" w:rsidRPr="0065051E">
        <w:rPr>
          <w:rFonts w:hint="eastAsia"/>
          <w:b/>
          <w:bCs/>
          <w:rtl/>
        </w:rPr>
        <w:t>דיסק</w:t>
      </w:r>
      <w:r w:rsidR="00000F4A" w:rsidRPr="0065051E">
        <w:rPr>
          <w:b/>
          <w:bCs/>
          <w:rtl/>
        </w:rPr>
        <w:t xml:space="preserve"> </w:t>
      </w:r>
      <w:r w:rsidR="00000F4A" w:rsidRPr="0065051E">
        <w:rPr>
          <w:rFonts w:hint="eastAsia"/>
          <w:b/>
          <w:bCs/>
          <w:rtl/>
        </w:rPr>
        <w:t>קשיח</w:t>
      </w:r>
      <w:r w:rsidR="00CE1234">
        <w:rPr>
          <w:rFonts w:hint="cs"/>
          <w:b/>
          <w:bCs/>
          <w:rtl/>
        </w:rPr>
        <w:t xml:space="preserve"> שאינו חדש</w:t>
      </w:r>
      <w:r w:rsidR="00000F4A">
        <w:rPr>
          <w:rFonts w:hint="cs"/>
          <w:rtl/>
        </w:rPr>
        <w:t>.</w:t>
      </w:r>
    </w:p>
    <w:p w14:paraId="7B942ACB" w14:textId="77777777" w:rsidR="0065051E" w:rsidRPr="0065051E" w:rsidRDefault="0065051E" w:rsidP="00373033">
      <w:pPr>
        <w:pStyle w:val="41"/>
      </w:pPr>
      <w:r w:rsidRPr="00780937">
        <w:rPr>
          <w:rtl/>
        </w:rPr>
        <w:t xml:space="preserve">במידה ועל הציוד מודבקת אחריות המונעת פתיחתו ללא נוכחות טכנאי של הספק הזוכה, יעמיד הספק הזוכה טכנאי לרשות המזמין בהתראה מראש של שני (2) ימי עבודה. </w:t>
      </w:r>
      <w:r>
        <w:rPr>
          <w:rtl/>
        </w:rPr>
        <w:tab/>
      </w:r>
    </w:p>
    <w:p w14:paraId="7E3AAF5E" w14:textId="77777777" w:rsidR="00EA6666" w:rsidRPr="00D224CC" w:rsidRDefault="00EA6666" w:rsidP="00373033">
      <w:pPr>
        <w:pStyle w:val="41"/>
        <w:rPr>
          <w:rtl/>
        </w:rPr>
      </w:pPr>
      <w:r w:rsidRPr="00780937">
        <w:rPr>
          <w:rtl/>
        </w:rPr>
        <w:t>כל האמור לעיל יהיה כלול במחיר ההתקנה כפי שייקבע במסגרת התיחור.</w:t>
      </w:r>
    </w:p>
    <w:p w14:paraId="2C66B2A5" w14:textId="7A6D05F4" w:rsidR="00DE6B7B" w:rsidRPr="00780937" w:rsidRDefault="00DE6B7B" w:rsidP="00373033">
      <w:pPr>
        <w:pStyle w:val="41"/>
      </w:pPr>
      <w:r>
        <w:rPr>
          <w:rFonts w:hint="cs"/>
          <w:rtl/>
        </w:rPr>
        <w:t xml:space="preserve">התקנת הרחבה, אשר התקנתה מחייבת את פתיחת המחשב, לאחר אספקת </w:t>
      </w:r>
      <w:r w:rsidRPr="00B1723F">
        <w:rPr>
          <w:rFonts w:ascii="David" w:hAnsi="David"/>
          <w:rtl/>
        </w:rPr>
        <w:t xml:space="preserve">המחשב, </w:t>
      </w:r>
      <w:r w:rsidR="0065051E" w:rsidRPr="00B1723F">
        <w:rPr>
          <w:rFonts w:ascii="David" w:hAnsi="David"/>
          <w:rtl/>
        </w:rPr>
        <w:t xml:space="preserve">תהיה כלולה במחיר ההרחבה למעט במקרים כאמור בסעיף </w:t>
      </w:r>
      <w:r w:rsidR="00D224CC" w:rsidRPr="00B1723F">
        <w:rPr>
          <w:rFonts w:ascii="David" w:hAnsi="David"/>
          <w:rtl/>
        </w:rPr>
        <w:fldChar w:fldCharType="begin"/>
      </w:r>
      <w:r w:rsidR="00D224CC" w:rsidRPr="00B1723F">
        <w:rPr>
          <w:rFonts w:ascii="David" w:hAnsi="David"/>
          <w:rtl/>
        </w:rPr>
        <w:instrText xml:space="preserve"> </w:instrText>
      </w:r>
      <w:r w:rsidR="00D224CC" w:rsidRPr="00B1723F">
        <w:rPr>
          <w:rFonts w:ascii="David" w:hAnsi="David"/>
        </w:rPr>
        <w:instrText>REF</w:instrText>
      </w:r>
      <w:r w:rsidR="00D224CC" w:rsidRPr="00B1723F">
        <w:rPr>
          <w:rFonts w:ascii="David" w:hAnsi="David"/>
          <w:rtl/>
        </w:rPr>
        <w:instrText xml:space="preserve"> _</w:instrText>
      </w:r>
      <w:r w:rsidR="00D224CC" w:rsidRPr="00B1723F">
        <w:rPr>
          <w:rFonts w:ascii="David" w:hAnsi="David"/>
        </w:rPr>
        <w:instrText>Ref489790640 \r \h</w:instrText>
      </w:r>
      <w:r w:rsidR="00D224CC" w:rsidRPr="00B1723F">
        <w:rPr>
          <w:rFonts w:ascii="David" w:hAnsi="David"/>
          <w:rtl/>
        </w:rPr>
        <w:instrText xml:space="preserve"> </w:instrText>
      </w:r>
      <w:r w:rsidR="00B1723F">
        <w:rPr>
          <w:rFonts w:ascii="David" w:hAnsi="David"/>
          <w:rtl/>
        </w:rPr>
        <w:instrText xml:space="preserve"> \* </w:instrText>
      </w:r>
      <w:r w:rsidR="00B1723F">
        <w:rPr>
          <w:rFonts w:ascii="David" w:hAnsi="David"/>
        </w:rPr>
        <w:instrText>MERGEFORMAT</w:instrText>
      </w:r>
      <w:r w:rsidR="00B1723F">
        <w:rPr>
          <w:rFonts w:ascii="David" w:hAnsi="David"/>
          <w:rtl/>
        </w:rPr>
        <w:instrText xml:space="preserve"> </w:instrText>
      </w:r>
      <w:r w:rsidR="00D224CC" w:rsidRPr="00B1723F">
        <w:rPr>
          <w:rFonts w:ascii="David" w:hAnsi="David"/>
          <w:rtl/>
        </w:rPr>
      </w:r>
      <w:r w:rsidR="00D224CC" w:rsidRPr="00B1723F">
        <w:rPr>
          <w:rFonts w:ascii="David" w:hAnsi="David"/>
          <w:rtl/>
        </w:rPr>
        <w:fldChar w:fldCharType="separate"/>
      </w:r>
      <w:r w:rsidR="00124F02">
        <w:rPr>
          <w:rFonts w:ascii="David" w:hAnsi="David"/>
          <w:cs/>
        </w:rPr>
        <w:t>‎</w:t>
      </w:r>
      <w:r w:rsidR="00124F02">
        <w:rPr>
          <w:rFonts w:ascii="David" w:hAnsi="David"/>
        </w:rPr>
        <w:t>4.3.5.1</w:t>
      </w:r>
      <w:r w:rsidR="00D224CC" w:rsidRPr="00B1723F">
        <w:rPr>
          <w:rFonts w:ascii="David" w:hAnsi="David"/>
          <w:rtl/>
        </w:rPr>
        <w:fldChar w:fldCharType="end"/>
      </w:r>
      <w:r w:rsidR="00D224CC" w:rsidRPr="00B1723F">
        <w:rPr>
          <w:rFonts w:ascii="David" w:hAnsi="David"/>
          <w:rtl/>
        </w:rPr>
        <w:t>.</w:t>
      </w:r>
    </w:p>
    <w:p w14:paraId="7AE02367" w14:textId="77777777" w:rsidR="00817AAA" w:rsidRDefault="00817AAA" w:rsidP="005A4C4D">
      <w:pPr>
        <w:pStyle w:val="3"/>
        <w:rPr>
          <w:rtl/>
        </w:rPr>
      </w:pPr>
      <w:bookmarkStart w:id="300" w:name="_Toc285437449"/>
      <w:bookmarkStart w:id="301" w:name="_Toc285720127"/>
      <w:bookmarkStart w:id="302" w:name="_Toc285721785"/>
      <w:bookmarkStart w:id="303" w:name="_Toc285722793"/>
      <w:bookmarkStart w:id="304" w:name="_Toc305393436"/>
      <w:r>
        <w:rPr>
          <w:rtl/>
        </w:rPr>
        <w:t xml:space="preserve">אחידות הציוד </w:t>
      </w:r>
    </w:p>
    <w:p w14:paraId="03BB20DB" w14:textId="77777777" w:rsidR="00817AAA" w:rsidRDefault="00CE1234" w:rsidP="00373033">
      <w:pPr>
        <w:pStyle w:val="41"/>
        <w:rPr>
          <w:rtl/>
        </w:rPr>
      </w:pPr>
      <w:r>
        <w:rPr>
          <w:rFonts w:hint="cs"/>
          <w:rtl/>
        </w:rPr>
        <w:t xml:space="preserve">כלל </w:t>
      </w:r>
      <w:r w:rsidR="00817AAA">
        <w:rPr>
          <w:rtl/>
        </w:rPr>
        <w:t xml:space="preserve">הציוד שמסופק על ידי הספק יהיה </w:t>
      </w:r>
      <w:r>
        <w:rPr>
          <w:rFonts w:hint="cs"/>
          <w:rtl/>
        </w:rPr>
        <w:t>זהה</w:t>
      </w:r>
      <w:r w:rsidR="00817AAA">
        <w:rPr>
          <w:rtl/>
        </w:rPr>
        <w:t xml:space="preserve"> לגמרי. כלומר תהיה </w:t>
      </w:r>
      <w:r>
        <w:rPr>
          <w:rFonts w:hint="cs"/>
          <w:rtl/>
        </w:rPr>
        <w:t xml:space="preserve">זהות </w:t>
      </w:r>
      <w:r w:rsidR="00817AAA">
        <w:rPr>
          <w:rtl/>
        </w:rPr>
        <w:t>מלאה בכל הקשור ל תוכנה\קושחה\</w:t>
      </w:r>
      <w:r w:rsidR="00817AAA">
        <w:t>bios</w:t>
      </w:r>
      <w:r w:rsidR="00817AAA">
        <w:rPr>
          <w:rtl/>
        </w:rPr>
        <w:t xml:space="preserve"> לציוד המסופק אלא אם כן התקבל אישור עורך המכרז  (לדוגמא: לא ניתן לספק שני מחשבים עם אותו מק"ט </w:t>
      </w:r>
      <w:r w:rsidR="00A9635A">
        <w:rPr>
          <w:rFonts w:hint="cs"/>
          <w:rtl/>
        </w:rPr>
        <w:t>באחד מותקן לוח אם</w:t>
      </w:r>
      <w:r w:rsidR="00817AAA">
        <w:rPr>
          <w:rtl/>
        </w:rPr>
        <w:t xml:space="preserve"> מדגם אחד ולמחשב השני </w:t>
      </w:r>
      <w:r w:rsidR="00A9635A">
        <w:rPr>
          <w:rFonts w:hint="cs"/>
          <w:rtl/>
        </w:rPr>
        <w:t>לוח אם</w:t>
      </w:r>
      <w:r w:rsidR="00817AAA">
        <w:rPr>
          <w:rtl/>
        </w:rPr>
        <w:t xml:space="preserve"> מגרסה שונה אפילו משופרת ללא אישור עורך המכרז).</w:t>
      </w:r>
    </w:p>
    <w:p w14:paraId="3CE81D8B" w14:textId="77777777" w:rsidR="00883526" w:rsidRPr="00780937" w:rsidRDefault="00883526" w:rsidP="005A4C4D">
      <w:pPr>
        <w:pStyle w:val="3"/>
        <w:rPr>
          <w:rtl/>
        </w:rPr>
      </w:pPr>
      <w:r w:rsidRPr="00780937">
        <w:rPr>
          <w:rtl/>
        </w:rPr>
        <w:t>סימון הציוד המסופק</w:t>
      </w:r>
      <w:bookmarkEnd w:id="300"/>
      <w:bookmarkEnd w:id="301"/>
      <w:bookmarkEnd w:id="302"/>
      <w:bookmarkEnd w:id="303"/>
      <w:bookmarkEnd w:id="304"/>
      <w:r w:rsidRPr="00780937" w:rsidDel="00883526">
        <w:rPr>
          <w:rtl/>
        </w:rPr>
        <w:t xml:space="preserve"> </w:t>
      </w:r>
    </w:p>
    <w:p w14:paraId="2FC228E0" w14:textId="77777777" w:rsidR="00883526" w:rsidRDefault="00A9635A" w:rsidP="00373033">
      <w:pPr>
        <w:pStyle w:val="41"/>
      </w:pPr>
      <w:r>
        <w:rPr>
          <w:rFonts w:hint="cs"/>
          <w:rtl/>
        </w:rPr>
        <w:t xml:space="preserve">באחריות הספק לסמן </w:t>
      </w:r>
      <w:r w:rsidR="00D6626D" w:rsidRPr="00780937">
        <w:rPr>
          <w:rtl/>
        </w:rPr>
        <w:t xml:space="preserve">כל </w:t>
      </w:r>
      <w:r w:rsidR="00817AAA">
        <w:rPr>
          <w:rFonts w:hint="cs"/>
          <w:rtl/>
        </w:rPr>
        <w:t>מחשב</w:t>
      </w:r>
      <w:r>
        <w:rPr>
          <w:rFonts w:hint="cs"/>
          <w:rtl/>
        </w:rPr>
        <w:t xml:space="preserve"> או פריט נתיק חיצוני (כגון תחנת עגינה)</w:t>
      </w:r>
      <w:r w:rsidR="00883526" w:rsidRPr="00780937">
        <w:rPr>
          <w:rtl/>
        </w:rPr>
        <w:t xml:space="preserve"> שיסופק במסגרת מכרז זה</w:t>
      </w:r>
      <w:r>
        <w:rPr>
          <w:rFonts w:hint="cs"/>
          <w:rtl/>
        </w:rPr>
        <w:t xml:space="preserve">, באמצעות </w:t>
      </w:r>
      <w:r w:rsidR="00883526" w:rsidRPr="00780937">
        <w:rPr>
          <w:rtl/>
        </w:rPr>
        <w:t>מדבקה</w:t>
      </w:r>
      <w:r w:rsidR="00D6626D" w:rsidRPr="00780937">
        <w:rPr>
          <w:rtl/>
        </w:rPr>
        <w:t xml:space="preserve"> </w:t>
      </w:r>
      <w:r>
        <w:rPr>
          <w:rFonts w:hint="cs"/>
          <w:rtl/>
        </w:rPr>
        <w:t xml:space="preserve">הכוללת את </w:t>
      </w:r>
      <w:r w:rsidR="00D6626D" w:rsidRPr="00780937">
        <w:rPr>
          <w:rtl/>
        </w:rPr>
        <w:t>פרטי היצרן, דגם ומספר סידורי של ה</w:t>
      </w:r>
      <w:r>
        <w:rPr>
          <w:rFonts w:hint="cs"/>
          <w:rtl/>
        </w:rPr>
        <w:t>מחשב</w:t>
      </w:r>
      <w:r w:rsidR="00D6626D" w:rsidRPr="00780937">
        <w:rPr>
          <w:rtl/>
        </w:rPr>
        <w:t>, וכל נתון אחר הנדרש ע"פ חוק.</w:t>
      </w:r>
    </w:p>
    <w:p w14:paraId="46A6E8E0" w14:textId="56737189" w:rsidR="00A9635A" w:rsidRPr="00780937" w:rsidRDefault="00A9635A" w:rsidP="00B1723F">
      <w:pPr>
        <w:pStyle w:val="41"/>
      </w:pPr>
      <w:r>
        <w:rPr>
          <w:rFonts w:hint="cs"/>
          <w:rtl/>
        </w:rPr>
        <w:t>הספק ינהל רישום מלא של כל הפריטים המסופקים למ</w:t>
      </w:r>
      <w:r w:rsidR="00177049">
        <w:rPr>
          <w:rFonts w:hint="cs"/>
          <w:rtl/>
        </w:rPr>
        <w:t>זמין</w:t>
      </w:r>
      <w:r>
        <w:rPr>
          <w:rFonts w:hint="cs"/>
          <w:rtl/>
        </w:rPr>
        <w:t>,</w:t>
      </w:r>
      <w:r w:rsidR="00B1723F">
        <w:rPr>
          <w:rFonts w:hint="cs"/>
          <w:rtl/>
        </w:rPr>
        <w:t xml:space="preserve"> לרבות דגם המחשב, מספרו הסידורי, </w:t>
      </w:r>
      <w:r>
        <w:rPr>
          <w:rFonts w:hint="cs"/>
          <w:rtl/>
        </w:rPr>
        <w:t xml:space="preserve">ההרחבות </w:t>
      </w:r>
      <w:r w:rsidR="00B1723F">
        <w:rPr>
          <w:rFonts w:hint="cs"/>
          <w:rtl/>
        </w:rPr>
        <w:t xml:space="preserve">ותקופות השירות והאחריות </w:t>
      </w:r>
      <w:r>
        <w:rPr>
          <w:rFonts w:hint="cs"/>
          <w:rtl/>
        </w:rPr>
        <w:t>שהוזמנו עם המחשב</w:t>
      </w:r>
      <w:r w:rsidR="009E46DA">
        <w:rPr>
          <w:rFonts w:hint="cs"/>
          <w:rtl/>
        </w:rPr>
        <w:t xml:space="preserve"> / ציוד</w:t>
      </w:r>
      <w:r>
        <w:rPr>
          <w:rFonts w:hint="cs"/>
          <w:rtl/>
        </w:rPr>
        <w:t>.</w:t>
      </w:r>
    </w:p>
    <w:p w14:paraId="0C40A881" w14:textId="77777777" w:rsidR="006117E2" w:rsidRPr="00780937" w:rsidRDefault="006117E2" w:rsidP="005A4C4D">
      <w:pPr>
        <w:pStyle w:val="3"/>
        <w:rPr>
          <w:rtl/>
        </w:rPr>
      </w:pPr>
      <w:r w:rsidRPr="00780937">
        <w:rPr>
          <w:rtl/>
        </w:rPr>
        <w:t xml:space="preserve">רגישות מבצעית </w:t>
      </w:r>
    </w:p>
    <w:p w14:paraId="278D0926" w14:textId="77777777" w:rsidR="002E50D5" w:rsidRPr="00780937" w:rsidRDefault="002E50D5" w:rsidP="00373033">
      <w:pPr>
        <w:pStyle w:val="41"/>
        <w:rPr>
          <w:rtl/>
        </w:rPr>
      </w:pPr>
      <w:r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sidR="00B936BD" w:rsidRPr="00780937">
        <w:rPr>
          <w:rtl/>
        </w:rPr>
        <w:t xml:space="preserve"> בנסיבות העניין</w:t>
      </w:r>
      <w:r w:rsidRPr="00780937">
        <w:rPr>
          <w:rtl/>
        </w:rPr>
        <w:t>.</w:t>
      </w:r>
    </w:p>
    <w:p w14:paraId="68A4B7B1" w14:textId="77777777" w:rsidR="006117E2" w:rsidRPr="00780937" w:rsidRDefault="006117E2" w:rsidP="00373033">
      <w:pPr>
        <w:pStyle w:val="41"/>
        <w:rPr>
          <w:rtl/>
        </w:rPr>
      </w:pPr>
      <w:r w:rsidRPr="00780937">
        <w:rPr>
          <w:rtl/>
        </w:rPr>
        <w:t>הזוכה יקפיד גם על שמירת ניקיון, מניעת הפרעות לפעילויות המזמין מכל סוג שהוא, הגבלות ביטחוניות מיוחדות וכו'.</w:t>
      </w:r>
    </w:p>
    <w:p w14:paraId="1227E6AF" w14:textId="77777777" w:rsidR="006117E2" w:rsidRPr="00780937" w:rsidRDefault="006117E2" w:rsidP="00373033">
      <w:pPr>
        <w:pStyle w:val="41"/>
        <w:rPr>
          <w:rtl/>
        </w:rPr>
      </w:pPr>
      <w:r w:rsidRPr="00780937">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1FC971D6" w14:textId="77777777" w:rsidR="006117E2" w:rsidRPr="00780937" w:rsidRDefault="006117E2" w:rsidP="00373033">
      <w:pPr>
        <w:pStyle w:val="41"/>
        <w:rPr>
          <w:rtl/>
        </w:rPr>
      </w:pPr>
      <w:r w:rsidRPr="00780937">
        <w:rPr>
          <w:rtl/>
        </w:rPr>
        <w:t>לנציג המזמין זכות להורות לזוכה להרחיק כל עובד אשר לדעתו מפר את התנאים הנ"ל ולא תהיה לזוכה זכות לערער על כך.</w:t>
      </w:r>
    </w:p>
    <w:p w14:paraId="0E20E34E" w14:textId="77777777" w:rsidR="006117E2" w:rsidRPr="00780937" w:rsidRDefault="006117E2" w:rsidP="00373033">
      <w:pPr>
        <w:pStyle w:val="41"/>
        <w:rPr>
          <w:rtl/>
        </w:rPr>
      </w:pPr>
      <w:r w:rsidRPr="00780937">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sidR="00B936BD" w:rsidRPr="00780937">
        <w:rPr>
          <w:rtl/>
        </w:rPr>
        <w:t xml:space="preserve"> דרישות אילו יועברו לזוכה מראש ובכתב.</w:t>
      </w:r>
    </w:p>
    <w:p w14:paraId="1EBCE288" w14:textId="77777777" w:rsidR="006117E2" w:rsidRPr="00780937" w:rsidRDefault="006117E2" w:rsidP="00373033">
      <w:pPr>
        <w:pStyle w:val="41"/>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r w:rsidR="00B936BD" w:rsidRPr="00780937">
        <w:rPr>
          <w:rtl/>
        </w:rPr>
        <w:t xml:space="preserve"> הנחיות אילו יועברו לזוכה מראש ובכתב.</w:t>
      </w:r>
    </w:p>
    <w:p w14:paraId="4F4B41EA" w14:textId="77777777" w:rsidR="006117E2" w:rsidRPr="00780937" w:rsidRDefault="006117E2" w:rsidP="00373033">
      <w:pPr>
        <w:pStyle w:val="41"/>
        <w:rPr>
          <w:rtl/>
        </w:rPr>
      </w:pPr>
      <w:r w:rsidRPr="00780937">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52C84ED" w14:textId="77777777" w:rsidR="006117E2" w:rsidRPr="00780937" w:rsidRDefault="006117E2" w:rsidP="00373033">
      <w:pPr>
        <w:pStyle w:val="41"/>
        <w:rPr>
          <w:rtl/>
        </w:rPr>
      </w:pPr>
      <w:r w:rsidRPr="00780937">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מידית את המערכות שבהן קיימות תקלות, וזאת ללא תשלום כלשהו.</w:t>
      </w:r>
    </w:p>
    <w:p w14:paraId="67F4468C" w14:textId="77777777" w:rsidR="002C4E42" w:rsidRPr="00780937" w:rsidRDefault="002C4E42" w:rsidP="005A4C4D">
      <w:pPr>
        <w:pStyle w:val="3"/>
        <w:rPr>
          <w:rtl/>
        </w:rPr>
      </w:pPr>
      <w:bookmarkStart w:id="305" w:name="_Toc371439551"/>
      <w:r w:rsidRPr="00780937">
        <w:rPr>
          <w:rtl/>
        </w:rPr>
        <w:t>אבטח</w:t>
      </w:r>
      <w:r w:rsidRPr="006F037C">
        <w:rPr>
          <w:rStyle w:val="3f9"/>
          <w:rtl/>
        </w:rPr>
        <w:t>ת</w:t>
      </w:r>
      <w:r w:rsidRPr="00780937">
        <w:rPr>
          <w:rtl/>
        </w:rPr>
        <w:t xml:space="preserve"> מידע</w:t>
      </w:r>
      <w:r w:rsidR="0030100E">
        <w:rPr>
          <w:rtl/>
        </w:rPr>
        <w:t xml:space="preserve"> </w:t>
      </w:r>
    </w:p>
    <w:p w14:paraId="21434985" w14:textId="77777777" w:rsidR="002C4E42" w:rsidRPr="00780937" w:rsidRDefault="002C4E42" w:rsidP="00373033">
      <w:pPr>
        <w:pStyle w:val="41"/>
      </w:pPr>
      <w:r w:rsidRPr="00780937">
        <w:rPr>
          <w:rtl/>
        </w:rPr>
        <w:t>כללי</w:t>
      </w:r>
    </w:p>
    <w:p w14:paraId="2D6832EF" w14:textId="77777777" w:rsidR="002C4E42" w:rsidRPr="00780937" w:rsidRDefault="002C4E42" w:rsidP="00373033">
      <w:pPr>
        <w:pStyle w:val="51"/>
        <w:rPr>
          <w:rtl/>
        </w:rPr>
      </w:pPr>
      <w:r w:rsidRPr="00780937">
        <w:rPr>
          <w:rtl/>
        </w:rPr>
        <w:t>רשתות המזמינים והמערכות המותקנות אצל</w:t>
      </w:r>
      <w:r w:rsidR="009A786A" w:rsidRPr="00780937">
        <w:rPr>
          <w:rtl/>
        </w:rPr>
        <w:t>ם</w:t>
      </w:r>
      <w:r w:rsidRPr="00780937">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1176B678" w14:textId="7230E629" w:rsidR="002C4E42" w:rsidRPr="00780937" w:rsidRDefault="002C4E42" w:rsidP="00373033">
      <w:pPr>
        <w:pStyle w:val="51"/>
        <w:rPr>
          <w:rtl/>
        </w:rPr>
      </w:pPr>
      <w:r w:rsidRPr="00780937">
        <w:rPr>
          <w:rtl/>
        </w:rPr>
        <w:t>בהתאם לכך, חומרי העבודה, מסמכים, שרטוטים, ח</w:t>
      </w:r>
      <w:r w:rsidR="00C93CEA">
        <w:rPr>
          <w:rFonts w:hint="cs"/>
          <w:rtl/>
        </w:rPr>
        <w:t>ו</w:t>
      </w:r>
      <w:r w:rsidRPr="00780937">
        <w:rPr>
          <w:rtl/>
        </w:rPr>
        <w:t>מרי הגלם, דוחות הביניים, סיכומים, תכתובת פנימית וכל מידע רלוונטי אחר הינם בעלי רגישות אבטחתית גדולה.</w:t>
      </w:r>
    </w:p>
    <w:p w14:paraId="1242E38D" w14:textId="77777777" w:rsidR="002C4E42" w:rsidRPr="00780937" w:rsidRDefault="002C4E42" w:rsidP="00373033">
      <w:pPr>
        <w:pStyle w:val="51"/>
        <w:rPr>
          <w:rtl/>
        </w:rPr>
      </w:pPr>
      <w:r w:rsidRPr="00780937">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2B20566A" w14:textId="77777777" w:rsidR="002C4E42" w:rsidRPr="00780937" w:rsidRDefault="002C4E42" w:rsidP="00373033">
      <w:pPr>
        <w:pStyle w:val="51"/>
        <w:rPr>
          <w:rtl/>
        </w:rPr>
      </w:pPr>
      <w:r w:rsidRPr="00780937">
        <w:rPr>
          <w:rtl/>
        </w:rPr>
        <w:t>הספק מתחייב כי לא יעסיק במתן השירותים למ</w:t>
      </w:r>
      <w:r w:rsidR="00177049">
        <w:rPr>
          <w:rFonts w:hint="cs"/>
          <w:rtl/>
        </w:rPr>
        <w:t>זמין</w:t>
      </w:r>
      <w:r w:rsidRPr="00780937">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w:t>
      </w:r>
      <w:r w:rsidR="00177049">
        <w:rPr>
          <w:rFonts w:hint="cs"/>
          <w:rtl/>
        </w:rPr>
        <w:t>זמין</w:t>
      </w:r>
      <w:r w:rsidRPr="00780937">
        <w:rPr>
          <w:rtl/>
        </w:rPr>
        <w:t>.</w:t>
      </w:r>
    </w:p>
    <w:p w14:paraId="129FF135" w14:textId="77777777" w:rsidR="002C4E42" w:rsidRPr="00780937" w:rsidRDefault="002C4E42" w:rsidP="00373033">
      <w:pPr>
        <w:pStyle w:val="51"/>
        <w:rPr>
          <w:rtl/>
        </w:rPr>
      </w:pPr>
      <w:r w:rsidRPr="00780937">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CF549C9" w14:textId="77777777" w:rsidR="002C4E42" w:rsidRPr="00780937" w:rsidRDefault="002C4E42" w:rsidP="00373033">
      <w:pPr>
        <w:pStyle w:val="51"/>
      </w:pPr>
      <w:r w:rsidRPr="00780937">
        <w:rPr>
          <w:rtl/>
        </w:rPr>
        <w:t>עבור פעילויות מיוחדות, להן תקבע על ידי המזמין רמת סיווג גבוהה משמור,</w:t>
      </w:r>
      <w:r w:rsidR="0030100E">
        <w:rPr>
          <w:rtl/>
        </w:rPr>
        <w:t xml:space="preserve"> </w:t>
      </w:r>
      <w:r w:rsidRPr="00780937">
        <w:rPr>
          <w:rtl/>
        </w:rPr>
        <w:t>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091C5B18" w14:textId="77777777" w:rsidR="002C4E42" w:rsidRPr="00780937" w:rsidRDefault="002C4E42" w:rsidP="00373033">
      <w:pPr>
        <w:pStyle w:val="41"/>
      </w:pPr>
      <w:bookmarkStart w:id="306" w:name="_Toc379656814"/>
      <w:bookmarkStart w:id="307" w:name="_Toc379657296"/>
      <w:r w:rsidRPr="00780937">
        <w:rPr>
          <w:rtl/>
        </w:rPr>
        <w:t>שמירה על המידע</w:t>
      </w:r>
      <w:bookmarkEnd w:id="306"/>
      <w:bookmarkEnd w:id="307"/>
    </w:p>
    <w:p w14:paraId="1FDF6E9A" w14:textId="77777777" w:rsidR="002C4E42" w:rsidRPr="00780937" w:rsidRDefault="002C4E42" w:rsidP="00373033">
      <w:pPr>
        <w:pStyle w:val="51"/>
        <w:rPr>
          <w:rtl/>
        </w:rPr>
      </w:pPr>
      <w:r w:rsidRPr="00780937">
        <w:rPr>
          <w:rtl/>
        </w:rPr>
        <w:t>כאמור, גישה למידע מסווג ביטחונית תהיה אך ורק לנותני שירותים בעלי הכשר בטחוני מתאים אשר ניתן/הוכר על ידי הגורם הממלכתי</w:t>
      </w:r>
      <w:r w:rsidR="0030100E">
        <w:rPr>
          <w:rtl/>
        </w:rPr>
        <w:t xml:space="preserve"> </w:t>
      </w:r>
      <w:r w:rsidRPr="00780937">
        <w:rPr>
          <w:rtl/>
        </w:rPr>
        <w:t>המוסמך על פי חוק ושאושרו על ידי המזמין.</w:t>
      </w:r>
    </w:p>
    <w:p w14:paraId="59A2DD57" w14:textId="77777777" w:rsidR="002C4E42" w:rsidRPr="00780937" w:rsidRDefault="002C4E42" w:rsidP="00373033">
      <w:pPr>
        <w:pStyle w:val="51"/>
        <w:rPr>
          <w:rtl/>
        </w:rPr>
      </w:pPr>
      <w:r w:rsidRPr="00780937">
        <w:rPr>
          <w:rtl/>
        </w:rPr>
        <w:t xml:space="preserve">כל המידע הנוגע להתקשרות זו ייאסף ויאוחסן במערכות מאובטחות שהמזמין או עורך המכרז יאשר מראש. </w:t>
      </w:r>
    </w:p>
    <w:p w14:paraId="581232D0" w14:textId="77777777" w:rsidR="002C4E42" w:rsidRPr="00780937" w:rsidRDefault="002C4E42" w:rsidP="00373033">
      <w:pPr>
        <w:pStyle w:val="51"/>
        <w:rPr>
          <w:rtl/>
        </w:rPr>
      </w:pPr>
      <w:r w:rsidRPr="00780937">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4D343818" w14:textId="77777777" w:rsidR="002C4E42" w:rsidRPr="00780937" w:rsidRDefault="002C4E42" w:rsidP="00373033">
      <w:pPr>
        <w:pStyle w:val="51"/>
        <w:rPr>
          <w:rtl/>
        </w:rPr>
      </w:pPr>
      <w:r w:rsidRPr="00780937">
        <w:rPr>
          <w:rtl/>
        </w:rPr>
        <w:t>להלן עיקרי הדרישות לאבטחת מערכות הספק:</w:t>
      </w:r>
    </w:p>
    <w:p w14:paraId="6758C516" w14:textId="77777777" w:rsidR="002C4E42" w:rsidRPr="00780937" w:rsidRDefault="002C4E42" w:rsidP="00373033">
      <w:pPr>
        <w:pStyle w:val="61"/>
      </w:pPr>
      <w:r w:rsidRPr="00780937">
        <w:rPr>
          <w:rtl/>
        </w:rPr>
        <w:t>זיהוי משתמש ברמת שם משתמש וסיסמה.</w:t>
      </w:r>
    </w:p>
    <w:p w14:paraId="538DCB10" w14:textId="77777777" w:rsidR="002C4E42" w:rsidRPr="00780937" w:rsidRDefault="002C4E42" w:rsidP="00373033">
      <w:pPr>
        <w:pStyle w:val="61"/>
        <w:rPr>
          <w:rtl/>
        </w:rPr>
      </w:pPr>
      <w:r w:rsidRPr="00780937">
        <w:rPr>
          <w:rtl/>
        </w:rPr>
        <w:t>מידור הרשאות ברמת מערכת ההפעלה המאפשר למשתמש המורשה בלבד גישה למידע.</w:t>
      </w:r>
    </w:p>
    <w:p w14:paraId="01B3F823" w14:textId="77777777" w:rsidR="002C4E42" w:rsidRPr="00780937" w:rsidRDefault="002C4E42" w:rsidP="00373033">
      <w:pPr>
        <w:pStyle w:val="61"/>
        <w:rPr>
          <w:rtl/>
        </w:rPr>
      </w:pPr>
      <w:r w:rsidRPr="00780937">
        <w:rPr>
          <w:rtl/>
        </w:rPr>
        <w:t>אמצעי הגנה מפני קוד מפגע המתעדכן תדיר.</w:t>
      </w:r>
    </w:p>
    <w:p w14:paraId="70430997" w14:textId="77777777" w:rsidR="002C4E42" w:rsidRPr="00780937" w:rsidRDefault="002C4E42" w:rsidP="00373033">
      <w:pPr>
        <w:pStyle w:val="61"/>
        <w:rPr>
          <w:rtl/>
        </w:rPr>
      </w:pPr>
      <w:r w:rsidRPr="00780937">
        <w:rPr>
          <w:rtl/>
        </w:rPr>
        <w:t xml:space="preserve">הגנת </w:t>
      </w:r>
      <w:r w:rsidRPr="00780937">
        <w:t>Firewall</w:t>
      </w:r>
      <w:r w:rsidRPr="00780937">
        <w:rPr>
          <w:rtl/>
        </w:rPr>
        <w:t xml:space="preserve"> בין מחשב המשתמש לרשת האינטרנט.</w:t>
      </w:r>
    </w:p>
    <w:p w14:paraId="56D3CC82" w14:textId="77777777" w:rsidR="002C4E42" w:rsidRPr="00780937" w:rsidRDefault="002C4E42" w:rsidP="00373033">
      <w:pPr>
        <w:pStyle w:val="61"/>
        <w:rPr>
          <w:rtl/>
        </w:rPr>
      </w:pPr>
      <w:r w:rsidRPr="00780937">
        <w:rPr>
          <w:rtl/>
        </w:rPr>
        <w:t>אמצעי הצפנת מידע במחשבים ניידים (ראה דרישה מפורטת בפרק זה).</w:t>
      </w:r>
    </w:p>
    <w:p w14:paraId="1659824D" w14:textId="77777777" w:rsidR="002C4E42" w:rsidRPr="00780937" w:rsidRDefault="002C4E42" w:rsidP="00373033">
      <w:pPr>
        <w:pStyle w:val="51"/>
      </w:pPr>
      <w:r w:rsidRPr="00780937">
        <w:rPr>
          <w:rtl/>
        </w:rPr>
        <w:t>העברת מסמכים בסיווג של מעל בלמ"ס, עבודה עליהם ואחסנתם יבוצעו בהתאם להרשאות ולהנחיות פרטניות שעל הספק לקבל מהמזמין טרם הטיפול בהם.</w:t>
      </w:r>
    </w:p>
    <w:p w14:paraId="02E88D1B" w14:textId="77777777" w:rsidR="002C4E42" w:rsidRPr="00780937" w:rsidRDefault="002C4E42" w:rsidP="00373033">
      <w:pPr>
        <w:pStyle w:val="51"/>
        <w:rPr>
          <w:rtl/>
        </w:rPr>
      </w:pPr>
      <w:r w:rsidRPr="00780937">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E7A0313" w14:textId="77777777" w:rsidR="002C4E42" w:rsidRPr="00780937" w:rsidRDefault="002C4E42" w:rsidP="00373033">
      <w:pPr>
        <w:pStyle w:val="51"/>
        <w:rPr>
          <w:rtl/>
        </w:rPr>
      </w:pPr>
      <w:r w:rsidRPr="00780937">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E010D5" w:rsidRPr="00780937">
        <w:rPr>
          <w:rtl/>
        </w:rPr>
        <w:t xml:space="preserve"> וזאת </w:t>
      </w:r>
      <w:r w:rsidR="00E010D5" w:rsidRPr="00780937">
        <w:rPr>
          <w:color w:val="000000"/>
          <w:rtl/>
        </w:rPr>
        <w:t>למעט מידע המצוי בנחלת הכלל או מידע שיש למסור עפ"י דין</w:t>
      </w:r>
      <w:r w:rsidRPr="00780937">
        <w:rPr>
          <w:rtl/>
        </w:rPr>
        <w:t>.</w:t>
      </w:r>
    </w:p>
    <w:p w14:paraId="19D4C793" w14:textId="77777777" w:rsidR="002C4E42" w:rsidRPr="00780937" w:rsidRDefault="002C4E42" w:rsidP="00373033">
      <w:pPr>
        <w:pStyle w:val="51"/>
        <w:rPr>
          <w:rtl/>
        </w:rPr>
      </w:pPr>
      <w:r w:rsidRPr="00780937">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30100E">
        <w:rPr>
          <w:rtl/>
        </w:rPr>
        <w:t xml:space="preserve"> </w:t>
      </w:r>
      <w:r w:rsidRPr="00780937">
        <w:rPr>
          <w:rtl/>
        </w:rPr>
        <w:t>השירותים מיד עם גמר מתן השירותים ולמסור למזמין יחד עם המקור את כל ההעתקים של הדוחות והרישומים הסופיים שהופקו לשם מתן השירותים.</w:t>
      </w:r>
    </w:p>
    <w:p w14:paraId="12F90A74" w14:textId="77777777" w:rsidR="002C4E42" w:rsidRPr="00780937" w:rsidRDefault="002C4E42" w:rsidP="00373033">
      <w:pPr>
        <w:pStyle w:val="51"/>
        <w:rPr>
          <w:rtl/>
        </w:rPr>
      </w:pPr>
      <w:r w:rsidRPr="00780937">
        <w:rPr>
          <w:rtl/>
        </w:rPr>
        <w:t>התחייבויות הספק על פי סעיף זה אינן מוגבלות בזמן, הן תנאי מחייב בתנאי מכרז זה והן מחייבות את עובדי הספק לסוגיהם המעורבים בפרויקט.</w:t>
      </w:r>
    </w:p>
    <w:p w14:paraId="7712B285" w14:textId="77777777" w:rsidR="002C4E42" w:rsidRPr="00780937" w:rsidRDefault="002C4E42" w:rsidP="00373033">
      <w:pPr>
        <w:pStyle w:val="51"/>
        <w:rPr>
          <w:rtl/>
        </w:rPr>
      </w:pPr>
      <w:r w:rsidRPr="00780937">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9A786A" w:rsidRPr="00780937">
        <w:rPr>
          <w:rtl/>
        </w:rPr>
        <w:t xml:space="preserve"> </w:t>
      </w:r>
      <w:r w:rsidRPr="00780937">
        <w:rPr>
          <w:rtl/>
        </w:rPr>
        <w:t>מכרז זה.</w:t>
      </w:r>
    </w:p>
    <w:p w14:paraId="235782DE" w14:textId="77777777" w:rsidR="002C4E42" w:rsidRPr="00780937" w:rsidRDefault="002C4E42" w:rsidP="00373033">
      <w:pPr>
        <w:pStyle w:val="51"/>
        <w:rPr>
          <w:rtl/>
        </w:rPr>
      </w:pPr>
      <w:r w:rsidRPr="00780937">
        <w:rPr>
          <w:rtl/>
        </w:rPr>
        <w:t>בשעות העבודה יהיה המידע בהשגחתו של נותן השירותים המוסמך לראותו או לעסוק בו. השגחה הינה פיקוח פיזי רצוף וישיר.</w:t>
      </w:r>
    </w:p>
    <w:p w14:paraId="6F443D83" w14:textId="77777777" w:rsidR="002C4E42" w:rsidRPr="00780937" w:rsidRDefault="002C4E42" w:rsidP="00373033">
      <w:pPr>
        <w:pStyle w:val="51"/>
        <w:rPr>
          <w:rtl/>
        </w:rPr>
      </w:pPr>
      <w:r w:rsidRPr="00780937">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p>
    <w:p w14:paraId="27F8B3A4" w14:textId="77777777" w:rsidR="002C4E42" w:rsidRPr="00780937" w:rsidRDefault="002C4E42" w:rsidP="00373033">
      <w:pPr>
        <w:pStyle w:val="51"/>
        <w:rPr>
          <w:rtl/>
        </w:rPr>
      </w:pPr>
      <w:r w:rsidRPr="00780937">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B106788" w14:textId="77777777" w:rsidR="002C4E42" w:rsidRPr="00780937" w:rsidRDefault="002C4E42" w:rsidP="00373033">
      <w:pPr>
        <w:pStyle w:val="51"/>
        <w:rPr>
          <w:rtl/>
        </w:rPr>
      </w:pPr>
      <w:r w:rsidRPr="00780937">
        <w:rPr>
          <w:rtl/>
        </w:rPr>
        <w:t>על כל מחשב נייד המחזיק חומר נשוא מכרז זה להיות מוגן על ידי מערכת הצפנת דיסק (</w:t>
      </w:r>
      <w:r w:rsidRPr="00780937">
        <w:t>Whole Disk Encryption</w:t>
      </w:r>
      <w:r w:rsidRPr="00780937">
        <w:rPr>
          <w:rtl/>
        </w:rPr>
        <w:t>), המאושרת על ידי המזמין/עורך המכרז.</w:t>
      </w:r>
    </w:p>
    <w:p w14:paraId="0F6094CA" w14:textId="77777777" w:rsidR="002C4E42" w:rsidRPr="00780937" w:rsidRDefault="002C4E42" w:rsidP="00373033">
      <w:pPr>
        <w:pStyle w:val="51"/>
        <w:rPr>
          <w:rtl/>
        </w:rPr>
      </w:pPr>
      <w:r w:rsidRPr="00780937">
        <w:rPr>
          <w:rtl/>
        </w:rPr>
        <w:t>הדפסה, אחסון ומשלוח של החומרים שבידי הספק יהיו על פי הנחיות המזמין.</w:t>
      </w:r>
    </w:p>
    <w:p w14:paraId="0738CEB2" w14:textId="77777777" w:rsidR="002C4E42" w:rsidRPr="00780937" w:rsidRDefault="002C4E42" w:rsidP="00373033">
      <w:pPr>
        <w:pStyle w:val="41"/>
      </w:pPr>
      <w:bookmarkStart w:id="308" w:name="_Toc379657317"/>
      <w:r w:rsidRPr="00780937">
        <w:rPr>
          <w:rtl/>
        </w:rPr>
        <w:t>התקנות ותחזוקה</w:t>
      </w:r>
      <w:bookmarkEnd w:id="308"/>
    </w:p>
    <w:p w14:paraId="295E36D1" w14:textId="77777777" w:rsidR="002C4E42" w:rsidRPr="00780937" w:rsidRDefault="002C4E42" w:rsidP="00373033">
      <w:pPr>
        <w:pStyle w:val="51"/>
        <w:rPr>
          <w:rtl/>
        </w:rPr>
      </w:pPr>
      <w:r w:rsidRPr="00780937">
        <w:rPr>
          <w:rtl/>
        </w:rPr>
        <w:t xml:space="preserve">הספק ועובדיו יהיו כפופים לתנאי הביטחון הקיימים באתר העבודה והנחיות </w:t>
      </w:r>
      <w:r w:rsidR="00865F1B" w:rsidRPr="00780937">
        <w:rPr>
          <w:rtl/>
        </w:rPr>
        <w:t xml:space="preserve">המזמין </w:t>
      </w:r>
      <w:r w:rsidRPr="00780937">
        <w:rPr>
          <w:rtl/>
        </w:rPr>
        <w:t>לפני תחילת העבודה ובמהלכה.</w:t>
      </w:r>
    </w:p>
    <w:p w14:paraId="1E69B397" w14:textId="77777777" w:rsidR="002C4E42" w:rsidRPr="00780937" w:rsidRDefault="002C4E42" w:rsidP="00373033">
      <w:pPr>
        <w:pStyle w:val="51"/>
        <w:rPr>
          <w:rtl/>
        </w:rPr>
      </w:pPr>
      <w:r w:rsidRPr="00780937">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14:paraId="581B5C27" w14:textId="77777777" w:rsidR="002C4E42" w:rsidRPr="00780937" w:rsidRDefault="002C4E42" w:rsidP="00373033">
      <w:pPr>
        <w:pStyle w:val="51"/>
        <w:rPr>
          <w:rtl/>
        </w:rPr>
      </w:pPr>
      <w:r w:rsidRPr="00780937">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2CAB3C21" w14:textId="77777777" w:rsidR="002C4E42" w:rsidRPr="00780937" w:rsidRDefault="002C4E42" w:rsidP="00373033">
      <w:pPr>
        <w:pStyle w:val="51"/>
        <w:rPr>
          <w:rtl/>
        </w:rPr>
      </w:pPr>
      <w:r w:rsidRPr="00780937">
        <w:rPr>
          <w:rtl/>
        </w:rPr>
        <w:t>המזמין שומר לעצמו את הזכות לפסול כל אחד מנותני השירותים עקב סיבות ביטחוניות ללא צורך בנימוק או הסבר כלשהו והחלטתו תהיה סופית ומכרעת.</w:t>
      </w:r>
    </w:p>
    <w:p w14:paraId="402E9069" w14:textId="77777777" w:rsidR="002C4E42" w:rsidRPr="00780937" w:rsidRDefault="002C4E42" w:rsidP="00373033">
      <w:pPr>
        <w:pStyle w:val="51"/>
        <w:rPr>
          <w:rtl/>
        </w:rPr>
      </w:pPr>
      <w:r w:rsidRPr="00780937">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5566DE7D" w14:textId="77777777" w:rsidR="002C4E42" w:rsidRPr="00780937" w:rsidRDefault="002C4E42" w:rsidP="00373033">
      <w:pPr>
        <w:pStyle w:val="51"/>
        <w:rPr>
          <w:rtl/>
        </w:rPr>
      </w:pPr>
      <w:r w:rsidRPr="00780937">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6725326" w14:textId="77777777" w:rsidR="002C4E42" w:rsidRPr="00780937" w:rsidRDefault="002C4E42" w:rsidP="00373033">
      <w:pPr>
        <w:pStyle w:val="51"/>
        <w:rPr>
          <w:rtl/>
        </w:rPr>
      </w:pPr>
      <w:r w:rsidRPr="00780937">
        <w:rPr>
          <w:rtl/>
        </w:rPr>
        <w:t>כל ההגבלות יהיו תקפות לגבי קבלני משנה, עובדים ארעיים וכל נותן שירותים אחר מטעם הספק.</w:t>
      </w:r>
    </w:p>
    <w:p w14:paraId="4AECCEAB" w14:textId="77777777" w:rsidR="002C4E42" w:rsidRPr="00780937" w:rsidRDefault="002C4E42" w:rsidP="00373033">
      <w:pPr>
        <w:pStyle w:val="51"/>
        <w:rPr>
          <w:rtl/>
        </w:rPr>
      </w:pPr>
      <w:r w:rsidRPr="00780937">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79C1453E" w14:textId="77777777" w:rsidR="002C4E42" w:rsidRPr="00780937" w:rsidRDefault="002C4E42" w:rsidP="00373033">
      <w:pPr>
        <w:pStyle w:val="51"/>
        <w:rPr>
          <w:rtl/>
        </w:rPr>
      </w:pPr>
      <w:r w:rsidRPr="00780937">
        <w:rPr>
          <w:rtl/>
        </w:rPr>
        <w:t xml:space="preserve">ככלל, הספק לא יורשה לבצע </w:t>
      </w:r>
      <w:r w:rsidRPr="00780937">
        <w:t>Remote Diagnostics</w:t>
      </w:r>
      <w:r w:rsidRPr="00780937">
        <w:rPr>
          <w:rtl/>
        </w:rPr>
        <w:t>, או אחזקה מרחוק. היעדר הרשאה לביצוע פעולה כאמור לא יהווה</w:t>
      </w:r>
      <w:r w:rsidR="0030100E">
        <w:rPr>
          <w:rtl/>
        </w:rPr>
        <w:t xml:space="preserve"> </w:t>
      </w:r>
      <w:r w:rsidRPr="00780937">
        <w:rPr>
          <w:rtl/>
        </w:rPr>
        <w:t>עילה בידי הספק</w:t>
      </w:r>
      <w:r w:rsidR="0030100E">
        <w:rPr>
          <w:rtl/>
        </w:rPr>
        <w:t xml:space="preserve"> </w:t>
      </w:r>
      <w:r w:rsidRPr="00780937">
        <w:rPr>
          <w:rtl/>
        </w:rPr>
        <w:t>שלא לעמוד בהתחייבות מהתחייבויותיו לפי מכרז זה.</w:t>
      </w:r>
      <w:r w:rsidR="0030100E">
        <w:rPr>
          <w:rtl/>
        </w:rPr>
        <w:t xml:space="preserve"> </w:t>
      </w:r>
    </w:p>
    <w:p w14:paraId="068A5489" w14:textId="77777777" w:rsidR="006117E2" w:rsidRPr="00780937" w:rsidRDefault="006117E2" w:rsidP="005A4C4D">
      <w:pPr>
        <w:pStyle w:val="3"/>
        <w:rPr>
          <w:rtl/>
        </w:rPr>
      </w:pPr>
      <w:r w:rsidRPr="00780937">
        <w:rPr>
          <w:rtl/>
        </w:rPr>
        <w:t>תיעוד</w:t>
      </w:r>
      <w:bookmarkEnd w:id="305"/>
      <w:r w:rsidRPr="00780937">
        <w:rPr>
          <w:rtl/>
        </w:rPr>
        <w:t xml:space="preserve"> </w:t>
      </w:r>
    </w:p>
    <w:p w14:paraId="03D9CCBD" w14:textId="77777777" w:rsidR="006117E2" w:rsidRPr="00780937" w:rsidRDefault="00883526" w:rsidP="00373033">
      <w:pPr>
        <w:pStyle w:val="41"/>
        <w:rPr>
          <w:rtl/>
        </w:rPr>
      </w:pPr>
      <w:r w:rsidRPr="00780937">
        <w:rPr>
          <w:rtl/>
        </w:rPr>
        <w:t>על הזוכה לספק, ביחד עם אספקת פריט הציוד, את כל התיעוד הנלווה לציוד על כל הרכיבים הכלולים בו</w:t>
      </w:r>
      <w:r w:rsidR="0030100E">
        <w:rPr>
          <w:rtl/>
        </w:rPr>
        <w:t xml:space="preserve"> </w:t>
      </w:r>
      <w:r w:rsidRPr="00780937">
        <w:rPr>
          <w:rtl/>
        </w:rPr>
        <w:t>בהזמנה כפי שהוא מופק ע"י יצרן הציוד.</w:t>
      </w:r>
    </w:p>
    <w:p w14:paraId="55900E47" w14:textId="77777777" w:rsidR="006117E2" w:rsidRPr="00E6077B" w:rsidRDefault="006117E2" w:rsidP="00C00C74">
      <w:pPr>
        <w:pStyle w:val="2"/>
        <w:rPr>
          <w:rtl/>
        </w:rPr>
      </w:pPr>
      <w:bookmarkStart w:id="309" w:name="_Toc384341444"/>
      <w:bookmarkStart w:id="310" w:name="_Toc384341833"/>
      <w:bookmarkStart w:id="311" w:name="_Toc384341445"/>
      <w:bookmarkStart w:id="312" w:name="_Toc384341834"/>
      <w:bookmarkStart w:id="313" w:name="_Toc384341446"/>
      <w:bookmarkStart w:id="314" w:name="_Toc384341835"/>
      <w:bookmarkStart w:id="315" w:name="_Toc384341447"/>
      <w:bookmarkStart w:id="316" w:name="_Toc384341836"/>
      <w:bookmarkStart w:id="317" w:name="_Toc384341448"/>
      <w:bookmarkStart w:id="318" w:name="_Toc384341837"/>
      <w:bookmarkStart w:id="319" w:name="_Toc384341449"/>
      <w:bookmarkStart w:id="320" w:name="_Toc384341838"/>
      <w:bookmarkStart w:id="321" w:name="_Toc384341450"/>
      <w:bookmarkStart w:id="322" w:name="_Toc384341839"/>
      <w:bookmarkStart w:id="323" w:name="_Toc384341451"/>
      <w:bookmarkStart w:id="324" w:name="_Toc384341840"/>
      <w:bookmarkStart w:id="325" w:name="_Toc384341452"/>
      <w:bookmarkStart w:id="326" w:name="_Toc384341841"/>
      <w:bookmarkStart w:id="327" w:name="_Toc384341453"/>
      <w:bookmarkStart w:id="328" w:name="_Toc384341842"/>
      <w:bookmarkStart w:id="329" w:name="_Toc384341454"/>
      <w:bookmarkStart w:id="330" w:name="_Toc384341843"/>
      <w:bookmarkStart w:id="331" w:name="_Toc384341455"/>
      <w:bookmarkStart w:id="332" w:name="_Toc384341844"/>
      <w:bookmarkStart w:id="333" w:name="_Toc384341456"/>
      <w:bookmarkStart w:id="334" w:name="_Toc384341845"/>
      <w:bookmarkStart w:id="335" w:name="_Toc384341457"/>
      <w:bookmarkStart w:id="336" w:name="_Toc384341846"/>
      <w:bookmarkStart w:id="337" w:name="_Toc384341458"/>
      <w:bookmarkStart w:id="338" w:name="_Toc384341847"/>
      <w:bookmarkStart w:id="339" w:name="_Toc135452362"/>
      <w:bookmarkStart w:id="340" w:name="_Toc184459816"/>
      <w:bookmarkStart w:id="341" w:name="_Toc199577514"/>
      <w:bookmarkStart w:id="342" w:name="_Toc360620738"/>
      <w:bookmarkStart w:id="343" w:name="_Toc361210777"/>
      <w:bookmarkStart w:id="344" w:name="_Toc372891850"/>
      <w:bookmarkStart w:id="345" w:name="_Toc41012247"/>
      <w:bookmarkStart w:id="346" w:name="_Toc78123000"/>
      <w:bookmarkStart w:id="347" w:name="_Toc78167929"/>
      <w:bookmarkStart w:id="348" w:name="_Toc135452363"/>
      <w:bookmarkStart w:id="349" w:name="_Toc184459817"/>
      <w:bookmarkStart w:id="350" w:name="_Ref197920436"/>
      <w:bookmarkStart w:id="351" w:name="_Toc199577515"/>
      <w:bookmarkStart w:id="352" w:name="_Toc491181240"/>
      <w:bookmarkEnd w:id="280"/>
      <w:bookmarkEnd w:id="281"/>
      <w:bookmarkEnd w:id="282"/>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6077B">
        <w:rPr>
          <w:rtl/>
        </w:rPr>
        <w:t>שירות ותחזוקה</w:t>
      </w:r>
      <w:bookmarkEnd w:id="350"/>
      <w:bookmarkEnd w:id="351"/>
      <w:bookmarkEnd w:id="352"/>
    </w:p>
    <w:p w14:paraId="1280ACA9" w14:textId="77777777" w:rsidR="006117E2" w:rsidRPr="00780937" w:rsidRDefault="006117E2" w:rsidP="005A4C4D">
      <w:pPr>
        <w:pStyle w:val="3"/>
        <w:rPr>
          <w:rtl/>
        </w:rPr>
      </w:pPr>
      <w:bookmarkStart w:id="353" w:name="_Toc78123001"/>
      <w:bookmarkStart w:id="354" w:name="_Toc78167930"/>
      <w:bookmarkStart w:id="355" w:name="_Toc135452364"/>
      <w:bookmarkStart w:id="356" w:name="_Toc184459818"/>
      <w:r w:rsidRPr="00780937">
        <w:rPr>
          <w:rtl/>
        </w:rPr>
        <w:t>תקופת השירות והתחזוקה</w:t>
      </w:r>
      <w:bookmarkEnd w:id="353"/>
      <w:bookmarkEnd w:id="354"/>
      <w:bookmarkEnd w:id="355"/>
      <w:bookmarkEnd w:id="356"/>
    </w:p>
    <w:p w14:paraId="6D6C9453" w14:textId="75500153" w:rsidR="006117E2" w:rsidRDefault="006117E2" w:rsidP="00373033">
      <w:pPr>
        <w:pStyle w:val="41"/>
      </w:pPr>
      <w:r w:rsidRPr="00780937">
        <w:rPr>
          <w:rtl/>
        </w:rPr>
        <w:t xml:space="preserve">תקופת האחריות לציוד המוצע </w:t>
      </w:r>
      <w:r w:rsidR="00892F36" w:rsidRPr="00780937">
        <w:rPr>
          <w:rtl/>
        </w:rPr>
        <w:t xml:space="preserve">(לרבות הרחבות) </w:t>
      </w:r>
      <w:r w:rsidRPr="00780937">
        <w:rPr>
          <w:rtl/>
        </w:rPr>
        <w:t>תעמוד על שלוש שנים מיום האספקה או מיום אישור המזמין כי ההתקנה</w:t>
      </w:r>
      <w:r w:rsidR="00B718B0">
        <w:rPr>
          <w:rFonts w:hint="cs"/>
          <w:rtl/>
        </w:rPr>
        <w:t>, אותה ביצע הספק</w:t>
      </w:r>
      <w:r w:rsidR="00FF0368">
        <w:rPr>
          <w:rFonts w:hint="cs"/>
          <w:rtl/>
        </w:rPr>
        <w:t xml:space="preserve"> בפועל</w:t>
      </w:r>
      <w:r w:rsidR="00B718B0">
        <w:rPr>
          <w:rFonts w:hint="cs"/>
          <w:rtl/>
        </w:rPr>
        <w:t>,</w:t>
      </w:r>
      <w:r w:rsidRPr="00780937">
        <w:rPr>
          <w:rtl/>
        </w:rPr>
        <w:t xml:space="preserve"> נעשתה לשביעות רצונו ובאופן הנדרש, לפי המאוחר, ולא יחול עליה תשלום נוסף מעבר למחיר </w:t>
      </w:r>
      <w:r w:rsidR="009E1500" w:rsidRPr="00780937">
        <w:rPr>
          <w:rtl/>
        </w:rPr>
        <w:t>רכישת הציוד</w:t>
      </w:r>
      <w:r w:rsidRPr="00780937">
        <w:rPr>
          <w:rtl/>
        </w:rPr>
        <w:t xml:space="preserve"> וכמפורט בפרק 5. </w:t>
      </w:r>
      <w:r w:rsidR="004D4B5E">
        <w:rPr>
          <w:rFonts w:hint="cs"/>
          <w:rtl/>
        </w:rPr>
        <w:t>עורך המכרז רשאי לשנות תקופות אלו במסמכי התיחור בהתייחס לתיחור הספציפי.</w:t>
      </w:r>
    </w:p>
    <w:p w14:paraId="7983388C" w14:textId="77777777" w:rsidR="006117E2" w:rsidRPr="00780937" w:rsidRDefault="000D02FD" w:rsidP="00373033">
      <w:pPr>
        <w:pStyle w:val="41"/>
      </w:pPr>
      <w:r w:rsidRPr="00780937">
        <w:rPr>
          <w:rtl/>
        </w:rPr>
        <w:t xml:space="preserve">במידה ויידרש לכך במסגרת מסמך התיחור, </w:t>
      </w:r>
      <w:r w:rsidR="006117E2" w:rsidRPr="00780937">
        <w:rPr>
          <w:rtl/>
        </w:rPr>
        <w:t xml:space="preserve">הזוכה יספק שנות אחריות נוספות </w:t>
      </w:r>
      <w:r w:rsidR="00D8553A" w:rsidRPr="00780937">
        <w:rPr>
          <w:rtl/>
        </w:rPr>
        <w:t xml:space="preserve">(תחזוקה) </w:t>
      </w:r>
      <w:r w:rsidR="006117E2" w:rsidRPr="00780937">
        <w:rPr>
          <w:rtl/>
        </w:rPr>
        <w:t xml:space="preserve">בתעריף שהוצע על ידו במסגרת הצעתו </w:t>
      </w:r>
      <w:r w:rsidR="009A5103" w:rsidRPr="00780937">
        <w:rPr>
          <w:rtl/>
        </w:rPr>
        <w:t>בתיחור</w:t>
      </w:r>
      <w:r w:rsidR="006117E2" w:rsidRPr="00780937">
        <w:rPr>
          <w:rtl/>
        </w:rPr>
        <w:t xml:space="preserve">, מיום סיום תקופת האחריות הכלולה בציוד, ועד לתום תקופת השירות, ככל שירכשו על ידי המזמין. </w:t>
      </w:r>
    </w:p>
    <w:p w14:paraId="3A1D5190" w14:textId="2510F3B7" w:rsidR="00D6626D" w:rsidRDefault="00D6626D" w:rsidP="00373033">
      <w:pPr>
        <w:pStyle w:val="41"/>
      </w:pPr>
      <w:r w:rsidRPr="00780937">
        <w:rPr>
          <w:rtl/>
        </w:rPr>
        <w:t xml:space="preserve">מימוש אחריות לשנים הנוספות יבוצע ע"י המשרדים המזמינים לא יאוחר מ-60 יום מתום תקופת האחריות הקודמת. תוקף האחריות יספר בצורה רציפה מתום </w:t>
      </w:r>
      <w:r w:rsidR="005403FA">
        <w:rPr>
          <w:rFonts w:hint="cs"/>
          <w:rtl/>
        </w:rPr>
        <w:t xml:space="preserve">תקופת </w:t>
      </w:r>
      <w:r w:rsidRPr="00780937">
        <w:rPr>
          <w:rtl/>
        </w:rPr>
        <w:t>האחריות הקודמת.</w:t>
      </w:r>
    </w:p>
    <w:p w14:paraId="11CEE126" w14:textId="77777777" w:rsidR="00817AAA" w:rsidRPr="00780937" w:rsidRDefault="00817AAA" w:rsidP="00373033">
      <w:pPr>
        <w:pStyle w:val="41"/>
      </w:pPr>
      <w:r>
        <w:rPr>
          <w:rFonts w:hint="cs"/>
          <w:rtl/>
        </w:rPr>
        <w:t xml:space="preserve">האחריות לסוללות </w:t>
      </w:r>
      <w:r w:rsidR="004D4B5E" w:rsidRPr="001E22E8">
        <w:rPr>
          <w:rFonts w:hint="eastAsia"/>
          <w:u w:val="single"/>
          <w:rtl/>
        </w:rPr>
        <w:t>במחשבים</w:t>
      </w:r>
      <w:r w:rsidR="004D4B5E" w:rsidRPr="001E22E8">
        <w:rPr>
          <w:u w:val="single"/>
          <w:rtl/>
        </w:rPr>
        <w:t xml:space="preserve"> </w:t>
      </w:r>
      <w:r w:rsidR="004D4B5E" w:rsidRPr="001E22E8">
        <w:rPr>
          <w:rFonts w:hint="eastAsia"/>
          <w:u w:val="single"/>
          <w:rtl/>
        </w:rPr>
        <w:t>ניידים</w:t>
      </w:r>
      <w:r w:rsidR="004D4B5E" w:rsidRPr="001E22E8">
        <w:rPr>
          <w:u w:val="single"/>
          <w:rtl/>
        </w:rPr>
        <w:t xml:space="preserve"> </w:t>
      </w:r>
      <w:r w:rsidR="004D4B5E" w:rsidRPr="001E22E8">
        <w:rPr>
          <w:rFonts w:hint="eastAsia"/>
          <w:u w:val="single"/>
          <w:rtl/>
        </w:rPr>
        <w:t>לרבות</w:t>
      </w:r>
      <w:r w:rsidR="004D4B5E" w:rsidRPr="001E22E8">
        <w:rPr>
          <w:u w:val="single"/>
          <w:rtl/>
        </w:rPr>
        <w:t xml:space="preserve"> </w:t>
      </w:r>
      <w:r w:rsidR="004D4B5E" w:rsidRPr="001E22E8">
        <w:rPr>
          <w:rFonts w:hint="eastAsia"/>
          <w:u w:val="single"/>
          <w:rtl/>
        </w:rPr>
        <w:t>טאבלטים</w:t>
      </w:r>
      <w:r>
        <w:rPr>
          <w:rFonts w:hint="cs"/>
          <w:rtl/>
        </w:rPr>
        <w:t xml:space="preserve"> תעמוד על שנה אחת בלבד, ללא אפשרות הארכה</w:t>
      </w:r>
      <w:r w:rsidR="004D4B5E">
        <w:rPr>
          <w:rFonts w:hint="cs"/>
          <w:rtl/>
        </w:rPr>
        <w:t xml:space="preserve"> (אין סעיף זה דן בסוללות המוטמעות בלוח האם, עליהם חלה אחריות המחשב הרגילה)</w:t>
      </w:r>
      <w:r>
        <w:rPr>
          <w:rFonts w:hint="cs"/>
          <w:rtl/>
        </w:rPr>
        <w:t>.</w:t>
      </w:r>
    </w:p>
    <w:p w14:paraId="48A02E7E" w14:textId="77777777" w:rsidR="006117E2" w:rsidRPr="00780937" w:rsidRDefault="006117E2" w:rsidP="005A4C4D">
      <w:pPr>
        <w:pStyle w:val="3"/>
        <w:rPr>
          <w:rtl/>
        </w:rPr>
      </w:pPr>
      <w:bookmarkStart w:id="357" w:name="_Toc135452365"/>
      <w:bookmarkStart w:id="358" w:name="_Toc135452366"/>
      <w:bookmarkStart w:id="359" w:name="_Toc135452367"/>
      <w:bookmarkStart w:id="360" w:name="_Toc135452368"/>
      <w:bookmarkStart w:id="361" w:name="_Toc360620740"/>
      <w:bookmarkStart w:id="362" w:name="_Toc135452370"/>
      <w:bookmarkStart w:id="363" w:name="_Toc184459819"/>
      <w:bookmarkEnd w:id="357"/>
      <w:bookmarkEnd w:id="358"/>
      <w:bookmarkEnd w:id="359"/>
      <w:bookmarkEnd w:id="360"/>
      <w:r w:rsidRPr="00780937">
        <w:rPr>
          <w:rtl/>
        </w:rPr>
        <w:t>הגדרת השירות</w:t>
      </w:r>
      <w:bookmarkEnd w:id="361"/>
      <w:bookmarkEnd w:id="362"/>
      <w:bookmarkEnd w:id="363"/>
    </w:p>
    <w:p w14:paraId="442480BF" w14:textId="77777777" w:rsidR="006117E2" w:rsidRPr="00780937" w:rsidRDefault="006117E2" w:rsidP="00373033">
      <w:pPr>
        <w:pStyle w:val="41"/>
      </w:pPr>
      <w:r w:rsidRPr="00780937">
        <w:rPr>
          <w:rtl/>
        </w:rPr>
        <w:t>הזוכה יספק את השירות בהתאם לכללים ולתנאים המוגדרים להלן:</w:t>
      </w:r>
    </w:p>
    <w:p w14:paraId="476C0B95" w14:textId="77777777" w:rsidR="006D21CD" w:rsidRPr="00780937" w:rsidRDefault="006D21CD" w:rsidP="00373033">
      <w:pPr>
        <w:pStyle w:val="51"/>
        <w:rPr>
          <w:rtl/>
        </w:rPr>
      </w:pPr>
      <w:r w:rsidRPr="00780937">
        <w:rPr>
          <w:rtl/>
        </w:rPr>
        <w:t xml:space="preserve">טיפול בתקלות בציוד ותיקונן או החלפת הציוד על חשבונו. </w:t>
      </w:r>
    </w:p>
    <w:p w14:paraId="1705380F" w14:textId="77777777" w:rsidR="006D21CD" w:rsidRDefault="006D21CD" w:rsidP="00373033">
      <w:pPr>
        <w:pStyle w:val="51"/>
      </w:pPr>
      <w:r w:rsidRPr="00780937">
        <w:rPr>
          <w:rtl/>
        </w:rPr>
        <w:t>אחזקת מלאי ציוד וחלפים כמוגדר בפרק זה.</w:t>
      </w:r>
    </w:p>
    <w:p w14:paraId="3E4464A0" w14:textId="77777777" w:rsidR="00817AAA" w:rsidRDefault="00817AAA" w:rsidP="00373033">
      <w:pPr>
        <w:pStyle w:val="51"/>
        <w:rPr>
          <w:rtl/>
        </w:rPr>
      </w:pPr>
      <w:r>
        <w:rPr>
          <w:rtl/>
        </w:rPr>
        <w:t>במשך תקופת האחריות (והאחריות המורחבת) בכל מקרה של תקלה הדורשת החלפת רכיב, יחליף הספק את החלקים התקולים בחלקים המקוריים שסופקו עם הציוד בתחילה. כלומר, לא יידרש ביצוע עדכוני תוכנה\קושחה\</w:t>
      </w:r>
      <w:r>
        <w:t>bios</w:t>
      </w:r>
      <w:r>
        <w:rPr>
          <w:rtl/>
        </w:rPr>
        <w:t xml:space="preserve"> וכד' עקב החלפת החלקים התקולים.</w:t>
      </w:r>
    </w:p>
    <w:p w14:paraId="60D52B69" w14:textId="77777777" w:rsidR="00817AAA" w:rsidRPr="00C93CEA" w:rsidRDefault="00817AAA" w:rsidP="00373033">
      <w:pPr>
        <w:pStyle w:val="51"/>
        <w:rPr>
          <w:rtl/>
        </w:rPr>
      </w:pPr>
      <w:r w:rsidRPr="00C93CEA">
        <w:rPr>
          <w:rtl/>
        </w:rPr>
        <w:t xml:space="preserve">תאושר התקנת דיסקים קשיחים חדשים בלבד, במידה והספק מעוניין להתקין דיסק שאינו חדש, עליו לפרמטו פירמוט מלא ולצרף לדיסק אישור פירמוט החתום על ידי טכנאי בכיר, אישור זה ייחתם על ידי נציג </w:t>
      </w:r>
      <w:r w:rsidR="00E0216D" w:rsidRPr="00C93CEA">
        <w:rPr>
          <w:rtl/>
        </w:rPr>
        <w:t>ה</w:t>
      </w:r>
      <w:r w:rsidR="00E0216D" w:rsidRPr="00C93CEA">
        <w:rPr>
          <w:rFonts w:hint="cs"/>
          <w:rtl/>
        </w:rPr>
        <w:t>מזמין</w:t>
      </w:r>
      <w:r w:rsidR="00E0216D" w:rsidRPr="00C93CEA">
        <w:rPr>
          <w:rtl/>
        </w:rPr>
        <w:t xml:space="preserve"> </w:t>
      </w:r>
      <w:r w:rsidRPr="00C93CEA">
        <w:rPr>
          <w:rFonts w:hint="eastAsia"/>
          <w:rtl/>
        </w:rPr>
        <w:t>ויתויק</w:t>
      </w:r>
      <w:r w:rsidRPr="00C93CEA">
        <w:rPr>
          <w:rtl/>
        </w:rPr>
        <w:t xml:space="preserve"> אצל הספק. יודגש כי התקנת דיסק שלא כאמור תיחשב כהפרת אבטחת מידע חמורה, ותהווה עילה להפסקת ההתקשרות עם הספק ולהוצאתו מרשימת המציעים ה</w:t>
      </w:r>
      <w:r w:rsidR="00E0216D" w:rsidRPr="00C93CEA">
        <w:rPr>
          <w:rFonts w:hint="cs"/>
          <w:rtl/>
        </w:rPr>
        <w:t>רשומי</w:t>
      </w:r>
      <w:r w:rsidRPr="00C93CEA">
        <w:rPr>
          <w:rtl/>
        </w:rPr>
        <w:t>ם.</w:t>
      </w:r>
    </w:p>
    <w:p w14:paraId="6CEF3A73" w14:textId="77777777" w:rsidR="006D21CD" w:rsidRPr="00780937" w:rsidRDefault="009A5103" w:rsidP="00373033">
      <w:pPr>
        <w:pStyle w:val="51"/>
        <w:rPr>
          <w:rtl/>
        </w:rPr>
      </w:pPr>
      <w:r w:rsidRPr="00780937">
        <w:rPr>
          <w:rtl/>
        </w:rPr>
        <w:t xml:space="preserve">עדכוני גרסאות תכנה לכל </w:t>
      </w:r>
      <w:r w:rsidR="00817AAA" w:rsidRPr="00780937">
        <w:rPr>
          <w:rFonts w:hint="cs"/>
          <w:rtl/>
        </w:rPr>
        <w:t>הגרסאות</w:t>
      </w:r>
      <w:r w:rsidRPr="00780937">
        <w:rPr>
          <w:rtl/>
        </w:rPr>
        <w:t xml:space="preserve"> העתידיות, לרבות </w:t>
      </w:r>
      <w:r w:rsidRPr="00780937">
        <w:t>Major releases</w:t>
      </w:r>
      <w:r w:rsidRPr="00780937">
        <w:rPr>
          <w:rtl/>
        </w:rPr>
        <w:t>.</w:t>
      </w:r>
    </w:p>
    <w:p w14:paraId="30A24FC7" w14:textId="77777777" w:rsidR="006D21CD" w:rsidRDefault="006D21CD" w:rsidP="00373033">
      <w:pPr>
        <w:pStyle w:val="51"/>
      </w:pPr>
      <w:r w:rsidRPr="00780937">
        <w:rPr>
          <w:rtl/>
        </w:rPr>
        <w:t>ספק זוכה אשר הוצא מרשימת הספקים הרשומים, מכל סיבה שהיא, חייב להמשיך ולתת שירותים ותחזוקה לציוד שסיפק במסגרת המכרז, אלא אם כן התבקש בכתב מאת עורך המכרז אחרת.</w:t>
      </w:r>
    </w:p>
    <w:p w14:paraId="5DDB64D3" w14:textId="302E7DE7" w:rsidR="00817AAA" w:rsidRPr="00780937" w:rsidRDefault="00817AAA" w:rsidP="00373033">
      <w:pPr>
        <w:pStyle w:val="51"/>
        <w:rPr>
          <w:rtl/>
        </w:rPr>
      </w:pPr>
      <w:r w:rsidRPr="00817AAA">
        <w:rPr>
          <w:rtl/>
        </w:rPr>
        <w:t xml:space="preserve">החלפת רכיב שתקופת האחריות שלו הסתיימה, </w:t>
      </w:r>
      <w:r w:rsidRPr="00C93CEA">
        <w:rPr>
          <w:rtl/>
        </w:rPr>
        <w:t xml:space="preserve">או שמבוצעת בעקבות שדרוג, או שתיקונו אינו במסגרת אחריות הספק (כאמור בסעיף </w:t>
      </w:r>
      <w:r w:rsidR="007C32F7" w:rsidRPr="00C93CEA">
        <w:rPr>
          <w:rtl/>
        </w:rPr>
        <w:fldChar w:fldCharType="begin"/>
      </w:r>
      <w:r w:rsidR="007C32F7" w:rsidRPr="00C93CEA">
        <w:rPr>
          <w:rtl/>
        </w:rPr>
        <w:instrText xml:space="preserve"> </w:instrText>
      </w:r>
      <w:r w:rsidR="007C32F7" w:rsidRPr="00C93CEA">
        <w:instrText>REF</w:instrText>
      </w:r>
      <w:r w:rsidR="007C32F7" w:rsidRPr="00C93CEA">
        <w:rPr>
          <w:rtl/>
        </w:rPr>
        <w:instrText xml:space="preserve"> _</w:instrText>
      </w:r>
      <w:r w:rsidR="007C32F7" w:rsidRPr="00C93CEA">
        <w:instrText>Ref484676759 \r \h</w:instrText>
      </w:r>
      <w:r w:rsidR="007C32F7" w:rsidRPr="00C93CEA">
        <w:rPr>
          <w:rtl/>
        </w:rPr>
        <w:instrText xml:space="preserve"> </w:instrText>
      </w:r>
      <w:r w:rsidR="00C93CEA">
        <w:rPr>
          <w:rtl/>
        </w:rPr>
        <w:instrText xml:space="preserve"> \* </w:instrText>
      </w:r>
      <w:r w:rsidR="00C93CEA">
        <w:instrText>MERGEFORMAT</w:instrText>
      </w:r>
      <w:r w:rsidR="00C93CEA">
        <w:rPr>
          <w:rtl/>
        </w:rPr>
        <w:instrText xml:space="preserve"> </w:instrText>
      </w:r>
      <w:r w:rsidR="007C32F7" w:rsidRPr="00C93CEA">
        <w:rPr>
          <w:rtl/>
        </w:rPr>
      </w:r>
      <w:r w:rsidR="007C32F7" w:rsidRPr="00C93CEA">
        <w:rPr>
          <w:rtl/>
        </w:rPr>
        <w:fldChar w:fldCharType="separate"/>
      </w:r>
      <w:r w:rsidR="00124F02">
        <w:rPr>
          <w:cs/>
        </w:rPr>
        <w:t>‎</w:t>
      </w:r>
      <w:r w:rsidR="00124F02">
        <w:t>4.4.2.1.8</w:t>
      </w:r>
      <w:r w:rsidR="007C32F7" w:rsidRPr="00C93CEA">
        <w:rPr>
          <w:rtl/>
        </w:rPr>
        <w:fldChar w:fldCharType="end"/>
      </w:r>
      <w:r w:rsidRPr="00C93CEA">
        <w:rPr>
          <w:rtl/>
        </w:rPr>
        <w:t xml:space="preserve"> להלן), תבוצע על פי עלות הרכיב כפי שהוצע במסגרת התיחור שבמסגרתו</w:t>
      </w:r>
      <w:r w:rsidRPr="00817AAA">
        <w:rPr>
          <w:rtl/>
        </w:rPr>
        <w:t xml:space="preserve"> נרכש הציוד וזאת ללא כל עלות נוספת</w:t>
      </w:r>
      <w:r w:rsidR="001E22E8">
        <w:rPr>
          <w:rFonts w:hint="cs"/>
          <w:rtl/>
        </w:rPr>
        <w:t>, ככל וקיים מחיר לרכיב</w:t>
      </w:r>
      <w:r w:rsidRPr="00817AAA">
        <w:rPr>
          <w:rtl/>
        </w:rPr>
        <w:t xml:space="preserve">. </w:t>
      </w:r>
    </w:p>
    <w:p w14:paraId="44B7E332" w14:textId="77777777" w:rsidR="006D21CD" w:rsidRPr="00780937" w:rsidRDefault="006D21CD" w:rsidP="00373033">
      <w:pPr>
        <w:pStyle w:val="51"/>
        <w:rPr>
          <w:rtl/>
        </w:rPr>
      </w:pPr>
      <w:bookmarkStart w:id="364" w:name="_Ref484676759"/>
      <w:r w:rsidRPr="00780937">
        <w:rPr>
          <w:rtl/>
        </w:rPr>
        <w:t>אחריות הספק תוגבל במקרים הבאים</w:t>
      </w:r>
      <w:r w:rsidR="00CC3478" w:rsidRPr="00780937">
        <w:rPr>
          <w:rtl/>
        </w:rPr>
        <w:t xml:space="preserve"> (הסמכות הסופית לקביעה זו נתונה בידי עורך המכרז)</w:t>
      </w:r>
      <w:r w:rsidRPr="00780937">
        <w:rPr>
          <w:rtl/>
        </w:rPr>
        <w:t>:</w:t>
      </w:r>
      <w:bookmarkEnd w:id="364"/>
    </w:p>
    <w:p w14:paraId="5D93C842" w14:textId="77777777" w:rsidR="00981095" w:rsidRPr="00981095" w:rsidRDefault="001D2123" w:rsidP="00373033">
      <w:pPr>
        <w:pStyle w:val="61"/>
        <w:rPr>
          <w:rtl/>
        </w:rPr>
      </w:pPr>
      <w:r>
        <w:rPr>
          <w:rFonts w:hint="cs"/>
          <w:rtl/>
        </w:rPr>
        <w:t xml:space="preserve">במקרה </w:t>
      </w:r>
      <w:r w:rsidRPr="00780937">
        <w:rPr>
          <w:rtl/>
        </w:rPr>
        <w:t xml:space="preserve">שהוכח כי הנזק נגרם כתוצאה </w:t>
      </w:r>
      <w:r w:rsidR="004D573E">
        <w:rPr>
          <w:rFonts w:hint="cs"/>
          <w:rtl/>
        </w:rPr>
        <w:t>מ</w:t>
      </w:r>
      <w:r w:rsidR="00981095" w:rsidRPr="00981095">
        <w:rPr>
          <w:rtl/>
        </w:rPr>
        <w:t xml:space="preserve">שבר במחשב נייד, מחשב לוח, מחשב </w:t>
      </w:r>
      <w:r w:rsidR="00981095" w:rsidRPr="00981095">
        <w:t>AIO</w:t>
      </w:r>
      <w:r w:rsidR="009E46DA">
        <w:rPr>
          <w:rFonts w:hint="cs"/>
          <w:rtl/>
        </w:rPr>
        <w:t>.</w:t>
      </w:r>
    </w:p>
    <w:p w14:paraId="097676AE" w14:textId="77777777" w:rsidR="006D21CD" w:rsidRDefault="001D2123" w:rsidP="00373033">
      <w:pPr>
        <w:pStyle w:val="61"/>
      </w:pPr>
      <w:r>
        <w:rPr>
          <w:rFonts w:hint="cs"/>
          <w:rtl/>
        </w:rPr>
        <w:t>ב</w:t>
      </w:r>
      <w:r w:rsidR="006D21CD" w:rsidRPr="00780937">
        <w:rPr>
          <w:rtl/>
        </w:rPr>
        <w:t>נזקי</w:t>
      </w:r>
      <w:r>
        <w:rPr>
          <w:rFonts w:hint="cs"/>
          <w:rtl/>
        </w:rPr>
        <w:t>ם שנגרמו</w:t>
      </w:r>
      <w:r w:rsidR="006D21CD" w:rsidRPr="00780937">
        <w:rPr>
          <w:rtl/>
        </w:rPr>
        <w:t xml:space="preserve"> </w:t>
      </w:r>
      <w:r>
        <w:rPr>
          <w:rFonts w:hint="cs"/>
          <w:rtl/>
        </w:rPr>
        <w:t>מ</w:t>
      </w:r>
      <w:r w:rsidR="006D21CD" w:rsidRPr="00780937">
        <w:rPr>
          <w:rtl/>
        </w:rPr>
        <w:t>נוזלים בכל סוגי הציודים.</w:t>
      </w:r>
    </w:p>
    <w:p w14:paraId="20B39780" w14:textId="77777777" w:rsidR="00981095" w:rsidRDefault="001D2123" w:rsidP="00373033">
      <w:pPr>
        <w:pStyle w:val="61"/>
        <w:rPr>
          <w:rtl/>
        </w:rPr>
      </w:pPr>
      <w:r>
        <w:rPr>
          <w:rFonts w:hint="cs"/>
          <w:rtl/>
        </w:rPr>
        <w:t>נזקים ב</w:t>
      </w:r>
      <w:r w:rsidR="00981095">
        <w:rPr>
          <w:rtl/>
        </w:rPr>
        <w:t xml:space="preserve">מקלדות ועכברים </w:t>
      </w:r>
      <w:r w:rsidR="004D573E">
        <w:rPr>
          <w:rFonts w:hint="cs"/>
          <w:rtl/>
        </w:rPr>
        <w:t>שאינם חלק מהמחשב.</w:t>
      </w:r>
    </w:p>
    <w:p w14:paraId="24C7DC5F" w14:textId="77777777" w:rsidR="00981095" w:rsidRDefault="001D2123" w:rsidP="00373033">
      <w:pPr>
        <w:pStyle w:val="61"/>
        <w:rPr>
          <w:rtl/>
        </w:rPr>
      </w:pPr>
      <w:r>
        <w:rPr>
          <w:rFonts w:hint="cs"/>
          <w:rtl/>
        </w:rPr>
        <w:t xml:space="preserve">נזקים כגון </w:t>
      </w:r>
      <w:r w:rsidR="00981095">
        <w:rPr>
          <w:rtl/>
        </w:rPr>
        <w:t xml:space="preserve">כפתורים חסרים/ שבורים במקלדות </w:t>
      </w:r>
      <w:r w:rsidR="004D573E">
        <w:rPr>
          <w:rFonts w:hint="cs"/>
          <w:rtl/>
        </w:rPr>
        <w:t>אשר הינם חלק מהמחשב.</w:t>
      </w:r>
    </w:p>
    <w:p w14:paraId="225DFE4F" w14:textId="77777777" w:rsidR="00981095" w:rsidRDefault="007C32F7" w:rsidP="00373033">
      <w:pPr>
        <w:pStyle w:val="61"/>
        <w:rPr>
          <w:rtl/>
        </w:rPr>
      </w:pPr>
      <w:r>
        <w:rPr>
          <w:rFonts w:hint="cs"/>
          <w:rtl/>
        </w:rPr>
        <w:t>במחשבים מוקשחים או ממוגנים, לא תתקיים הגבלת אחריות הספק כמפורט להלן באם הקשחת המחשב מיועדת להגן מפני הפגיעה האמורה (לדוגמה: נזק נוזלים במחשב אטום מנוזלים)</w:t>
      </w:r>
      <w:r w:rsidR="00977D90">
        <w:rPr>
          <w:rFonts w:hint="cs"/>
          <w:rtl/>
        </w:rPr>
        <w:t>.</w:t>
      </w:r>
    </w:p>
    <w:p w14:paraId="0AF1CF5B" w14:textId="77777777" w:rsidR="007C35F8" w:rsidRPr="00780937" w:rsidRDefault="007C35F8" w:rsidP="00373033">
      <w:pPr>
        <w:pStyle w:val="61"/>
      </w:pPr>
      <w:r w:rsidRPr="00780937">
        <w:rPr>
          <w:rtl/>
        </w:rPr>
        <w:t>תקלה בזרם החשמל, במקרה זה על הספק להוכיח את סיבת הנזק.</w:t>
      </w:r>
    </w:p>
    <w:p w14:paraId="79AC8170" w14:textId="77777777" w:rsidR="007C35F8" w:rsidRPr="00780937" w:rsidRDefault="007C35F8" w:rsidP="00373033">
      <w:pPr>
        <w:pStyle w:val="61"/>
      </w:pPr>
      <w:r w:rsidRPr="00780937">
        <w:rPr>
          <w:rtl/>
        </w:rPr>
        <w:t>נזקי אש.</w:t>
      </w:r>
    </w:p>
    <w:p w14:paraId="69EEAC68" w14:textId="77777777" w:rsidR="00BD1B68" w:rsidRPr="00780937" w:rsidRDefault="00BD1B68" w:rsidP="00373033">
      <w:pPr>
        <w:pStyle w:val="61"/>
      </w:pPr>
      <w:r w:rsidRPr="00780937">
        <w:rPr>
          <w:rtl/>
        </w:rPr>
        <w:t>שבר שלא במסגרת שימוש סביר.</w:t>
      </w:r>
      <w:r w:rsidR="00D6111F" w:rsidRPr="00780937">
        <w:rPr>
          <w:rtl/>
        </w:rPr>
        <w:t xml:space="preserve"> במקרה זה על הספק להוכיח את סיבת הנזק</w:t>
      </w:r>
      <w:r w:rsidR="00E961F3">
        <w:rPr>
          <w:rFonts w:hint="cs"/>
          <w:rtl/>
        </w:rPr>
        <w:t xml:space="preserve"> בצורה מפורטת באמצעות דו"ח מעבדה או טכנאי בכיר</w:t>
      </w:r>
      <w:r w:rsidR="00D6111F" w:rsidRPr="00780937">
        <w:rPr>
          <w:rtl/>
        </w:rPr>
        <w:t>. במקרה של חיל</w:t>
      </w:r>
      <w:r w:rsidR="00DF6C2C" w:rsidRPr="00780937">
        <w:rPr>
          <w:rtl/>
        </w:rPr>
        <w:t>ו</w:t>
      </w:r>
      <w:r w:rsidR="00D6111F" w:rsidRPr="00780937">
        <w:rPr>
          <w:rtl/>
        </w:rPr>
        <w:t>קי דעות, יובא המקרה להחלטת עורך המכרז.</w:t>
      </w:r>
    </w:p>
    <w:p w14:paraId="04590267" w14:textId="77777777" w:rsidR="007C35F8" w:rsidRPr="00780937" w:rsidRDefault="007C35F8" w:rsidP="00373033">
      <w:pPr>
        <w:pStyle w:val="61"/>
        <w:rPr>
          <w:rtl/>
        </w:rPr>
      </w:pPr>
      <w:r w:rsidRPr="00780937">
        <w:rPr>
          <w:rtl/>
        </w:rPr>
        <w:t>פגעי טבע, במקרה זה על הספק להוכיח את סיבת הנזק.</w:t>
      </w:r>
    </w:p>
    <w:p w14:paraId="65BDDD1E" w14:textId="77777777" w:rsidR="006D21CD" w:rsidRPr="00780937" w:rsidRDefault="006D21CD" w:rsidP="00373033">
      <w:pPr>
        <w:pStyle w:val="51"/>
      </w:pPr>
      <w:r w:rsidRPr="00780937">
        <w:rPr>
          <w:rtl/>
        </w:rPr>
        <w:t>לגורמי המחשוב המקצועיים בכל יחידה מזמינה, תינתן אפשרות, על פי שיקול דעתם והצרכים המקצועיים, לבצע שדרוגים או שינויים בכל ציוד מחשוב,</w:t>
      </w:r>
      <w:r w:rsidR="00CC3478" w:rsidRPr="00780937">
        <w:rPr>
          <w:rtl/>
        </w:rPr>
        <w:t xml:space="preserve"> ככל שאלה מותרים עפ"י הוראות היצרן כפי שהועברו למזמין,</w:t>
      </w:r>
      <w:r w:rsidRPr="00780937">
        <w:rPr>
          <w:rtl/>
        </w:rPr>
        <w:t xml:space="preserve"> מבלי שפעולה זו תהווה עילה לספק הזוכה להגביל או לבטל את האחריות לציוד.</w:t>
      </w:r>
    </w:p>
    <w:p w14:paraId="3FD8AE7A" w14:textId="77777777" w:rsidR="007C32F7" w:rsidRDefault="007C32F7" w:rsidP="00373033">
      <w:pPr>
        <w:pStyle w:val="41"/>
        <w:rPr>
          <w:rtl/>
        </w:rPr>
      </w:pPr>
      <w:bookmarkStart w:id="365" w:name="_Ref497212863"/>
      <w:r>
        <w:rPr>
          <w:rtl/>
        </w:rPr>
        <w:t>שירות אי הוצאת אמצעי אחסון נתונים – שירות (הניתן לרכישה במסגרת הרחבה) בו הספק הזוכה לא יוציא אמצעי אחסון נתונים מאתרי המזמין, לפיכך:</w:t>
      </w:r>
      <w:bookmarkEnd w:id="365"/>
    </w:p>
    <w:p w14:paraId="76AA4B58" w14:textId="77777777" w:rsidR="007C32F7" w:rsidRDefault="007C32F7" w:rsidP="00373033">
      <w:pPr>
        <w:pStyle w:val="51"/>
        <w:rPr>
          <w:rtl/>
        </w:rPr>
      </w:pPr>
      <w:r>
        <w:rPr>
          <w:rtl/>
        </w:rPr>
        <w:t xml:space="preserve">רשאי עורך המכרז,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w:t>
      </w:r>
      <w:r>
        <w:rPr>
          <w:rFonts w:hint="cs"/>
          <w:rtl/>
        </w:rPr>
        <w:t xml:space="preserve">תחזוקת </w:t>
      </w:r>
      <w:r>
        <w:rPr>
          <w:rtl/>
        </w:rPr>
        <w:t>הפריט ללקוחות המעוניינים בכך.</w:t>
      </w:r>
    </w:p>
    <w:p w14:paraId="7E1964AD" w14:textId="238CB00B" w:rsidR="00981095" w:rsidRDefault="00981095" w:rsidP="00373033">
      <w:pPr>
        <w:pStyle w:val="51"/>
        <w:rPr>
          <w:rtl/>
        </w:rPr>
      </w:pPr>
      <w:r>
        <w:rPr>
          <w:rtl/>
        </w:rPr>
        <w:t>ציוד המכיל אמצעי אחסון נתונים שתתגלה בו תקלה שלא ניתן לתקנה באתר המזמין ותידרש הוצאתו לצורך תיקון, יוצא ממנו אמצעי אחסון הנתונים טרם יוצ</w:t>
      </w:r>
      <w:r w:rsidR="000076E1">
        <w:rPr>
          <w:rFonts w:hint="cs"/>
          <w:rtl/>
        </w:rPr>
        <w:t>א</w:t>
      </w:r>
      <w:r>
        <w:rPr>
          <w:rtl/>
        </w:rPr>
        <w:t xml:space="preserve"> הציוד מאתר המזמין. אמצעי אחסון הנתונים יוחזר אל הציוד כאשר זה יוחזר מתיקון.</w:t>
      </w:r>
    </w:p>
    <w:p w14:paraId="2F384ED7" w14:textId="77777777" w:rsidR="00981095" w:rsidRDefault="00981095" w:rsidP="00373033">
      <w:pPr>
        <w:pStyle w:val="51"/>
        <w:rPr>
          <w:rtl/>
        </w:rPr>
      </w:pPr>
      <w:r>
        <w:rPr>
          <w:rtl/>
        </w:rPr>
        <w:t>פירוק והרכבת אמצעי האחסון תיעשה על חשבון הספק הזוכה.</w:t>
      </w:r>
    </w:p>
    <w:p w14:paraId="1E3549AD" w14:textId="77777777" w:rsidR="007C32F7" w:rsidRDefault="007C32F7" w:rsidP="00373033">
      <w:pPr>
        <w:pStyle w:val="41"/>
        <w:rPr>
          <w:rtl/>
        </w:rPr>
      </w:pPr>
      <w:r>
        <w:rPr>
          <w:rtl/>
        </w:rPr>
        <w:t>אמצעי אחסון נתונים שהתגלתה בו תקלה יתוקן באתר המזמין. על הספק הזוכה להביא עמו את הציוד הדרוש על מנת לתקן את אמצעי אחסון הנתונים באתר המזמין.</w:t>
      </w:r>
    </w:p>
    <w:p w14:paraId="7D5834D5" w14:textId="77777777" w:rsidR="006D21CD" w:rsidRPr="00780937" w:rsidRDefault="006D21CD" w:rsidP="00373033">
      <w:pPr>
        <w:pStyle w:val="41"/>
        <w:rPr>
          <w:rtl/>
        </w:rPr>
      </w:pPr>
      <w:bookmarkStart w:id="366" w:name="_Ref497212872"/>
      <w:r w:rsidRPr="00780937">
        <w:rPr>
          <w:rtl/>
        </w:rPr>
        <w:t>שירות אי הוצאת רכיבים / ציוד</w:t>
      </w:r>
      <w:r w:rsidR="006B0B9A">
        <w:rPr>
          <w:rFonts w:hint="cs"/>
          <w:rtl/>
        </w:rPr>
        <w:t xml:space="preserve"> כלל</w:t>
      </w:r>
      <w:r w:rsidRPr="00780937">
        <w:rPr>
          <w:rtl/>
        </w:rPr>
        <w:t xml:space="preserve"> – שירות (הרחבה) במשרדים אשר אינם מאפשרים הוצאת ציוד כלל מתחומיהם.</w:t>
      </w:r>
      <w:bookmarkEnd w:id="366"/>
    </w:p>
    <w:p w14:paraId="3BEFB80E" w14:textId="77777777" w:rsidR="006D21CD" w:rsidRPr="00780937" w:rsidRDefault="006D21CD" w:rsidP="00373033">
      <w:pPr>
        <w:pStyle w:val="51"/>
        <w:rPr>
          <w:rtl/>
        </w:rPr>
      </w:pPr>
      <w:r w:rsidRPr="00780937">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7674C17B" w14:textId="77777777" w:rsidR="006D21CD" w:rsidRPr="00780937" w:rsidRDefault="006D21CD" w:rsidP="00373033">
      <w:pPr>
        <w:pStyle w:val="51"/>
        <w:rPr>
          <w:rtl/>
        </w:rPr>
      </w:pPr>
      <w:r w:rsidRPr="00780937">
        <w:rPr>
          <w:rtl/>
        </w:rPr>
        <w:t>בגופים אילו הספק הזוכה לא יוציא כלל ציוד או חלקים ממנו מתחומי המזמין לכל צורך שהוא.</w:t>
      </w:r>
    </w:p>
    <w:p w14:paraId="782F8810" w14:textId="77777777" w:rsidR="006D21CD" w:rsidRDefault="006D21CD" w:rsidP="00373033">
      <w:pPr>
        <w:pStyle w:val="51"/>
      </w:pPr>
      <w:r w:rsidRPr="00780937">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5283BBBB" w14:textId="77777777" w:rsidR="006D21CD" w:rsidRPr="00780937" w:rsidRDefault="006D21CD" w:rsidP="00373033">
      <w:pPr>
        <w:pStyle w:val="51"/>
        <w:rPr>
          <w:rtl/>
        </w:rPr>
      </w:pPr>
      <w:r w:rsidRPr="00780937">
        <w:rPr>
          <w:rtl/>
        </w:rPr>
        <w:t>ציוד שנתגלתה בו תקלה יתוקן באתר המזמין. על הספק הזוכה להביא עמו את הציוד הדרוש על מנת לתקן את הציוד באתר המזמין.</w:t>
      </w:r>
    </w:p>
    <w:p w14:paraId="22C5E0C2" w14:textId="77777777" w:rsidR="00A23948" w:rsidRPr="00780937" w:rsidRDefault="00A23948" w:rsidP="00373033">
      <w:pPr>
        <w:pStyle w:val="41"/>
        <w:rPr>
          <w:rtl/>
        </w:rPr>
      </w:pPr>
      <w:r w:rsidRPr="00780937">
        <w:rPr>
          <w:rtl/>
        </w:rPr>
        <w:t>נקודות שרופות</w:t>
      </w:r>
    </w:p>
    <w:p w14:paraId="1C4C3491" w14:textId="621FEB50" w:rsidR="00A23948" w:rsidRPr="00780937" w:rsidRDefault="006B0B9A" w:rsidP="00373033">
      <w:pPr>
        <w:pStyle w:val="51"/>
      </w:pPr>
      <w:r>
        <w:rPr>
          <w:rFonts w:hint="cs"/>
          <w:rtl/>
        </w:rPr>
        <w:t xml:space="preserve">בכל מחשב המסופק עם מסך (כגון </w:t>
      </w:r>
      <w:r w:rsidR="00981095" w:rsidRPr="00BB0515">
        <w:rPr>
          <w:rtl/>
        </w:rPr>
        <w:t xml:space="preserve">מחשבים ניידים, מחשבי לוח, מחשבי </w:t>
      </w:r>
      <w:r w:rsidR="00981095" w:rsidRPr="00BB0515">
        <w:t>AIO</w:t>
      </w:r>
      <w:r w:rsidR="00981095" w:rsidRPr="00BB0515">
        <w:rPr>
          <w:rtl/>
        </w:rPr>
        <w:t>, תחנות עבודה חזקות עם מסך</w:t>
      </w:r>
      <w:r>
        <w:rPr>
          <w:rFonts w:hint="cs"/>
          <w:rtl/>
        </w:rPr>
        <w:t xml:space="preserve">, </w:t>
      </w:r>
      <w:r w:rsidR="00981095" w:rsidRPr="00BB0515">
        <w:rPr>
          <w:rtl/>
        </w:rPr>
        <w:t>מחשבים מוקשחים עם מסך</w:t>
      </w:r>
      <w:r>
        <w:rPr>
          <w:rFonts w:hint="cs"/>
          <w:rtl/>
        </w:rPr>
        <w:t>)</w:t>
      </w:r>
      <w:r w:rsidR="00981095" w:rsidRPr="00BB0515">
        <w:rPr>
          <w:rtl/>
        </w:rPr>
        <w:t xml:space="preserve">, יעמוד המסך ברמת תקלת פיקסל שהוגדרה לתצורה. </w:t>
      </w:r>
    </w:p>
    <w:p w14:paraId="32895A18" w14:textId="77777777" w:rsidR="00A23948" w:rsidRPr="00780937" w:rsidRDefault="00A23948" w:rsidP="00373033">
      <w:pPr>
        <w:pStyle w:val="51"/>
      </w:pPr>
      <w:r w:rsidRPr="00780937">
        <w:rPr>
          <w:rtl/>
        </w:rPr>
        <w:t xml:space="preserve">לא הוגדרה רמת תקלת פיקסל לתצורה, יחשב כאילו הוגדרה רמה 0 / </w:t>
      </w:r>
      <w:r w:rsidRPr="00780937">
        <w:t>Class 0 (completely defect-free / zero-tolerance policy</w:t>
      </w:r>
      <w:r w:rsidRPr="00780937">
        <w:rPr>
          <w:rtl/>
        </w:rPr>
        <w:t xml:space="preserve">) . </w:t>
      </w:r>
    </w:p>
    <w:p w14:paraId="5A522621" w14:textId="77777777" w:rsidR="00A23948" w:rsidRPr="00780937" w:rsidRDefault="00A23948" w:rsidP="00373033">
      <w:pPr>
        <w:pStyle w:val="51"/>
      </w:pPr>
      <w:r w:rsidRPr="00780937">
        <w:rPr>
          <w:rtl/>
        </w:rPr>
        <w:t>מסך שימצא בו פיקסל שרוף, אחד או יותר מהמותר ברמת תקלת פיקסל שהוגדרה, יוחלף במסך אחר</w:t>
      </w:r>
      <w:r w:rsidR="00981095">
        <w:rPr>
          <w:rFonts w:hint="cs"/>
          <w:rtl/>
        </w:rPr>
        <w:t>, או שיוחלף המחשב כולו ("החלפה")</w:t>
      </w:r>
      <w:r w:rsidRPr="00780937">
        <w:rPr>
          <w:rtl/>
        </w:rPr>
        <w:t xml:space="preserve">. החלפה זו תתבצע גם אם כמות הפיקסלים השרופים עומד בסטנדרטים של היצרן. </w:t>
      </w:r>
    </w:p>
    <w:p w14:paraId="1C8DB0E8" w14:textId="77777777" w:rsidR="00A23948" w:rsidRPr="00780937" w:rsidRDefault="00A23948" w:rsidP="00373033">
      <w:pPr>
        <w:pStyle w:val="51"/>
      </w:pPr>
      <w:r w:rsidRPr="00780937">
        <w:rPr>
          <w:rtl/>
        </w:rPr>
        <w:t>החלפת מסך</w:t>
      </w:r>
      <w:r w:rsidR="00981095">
        <w:rPr>
          <w:rFonts w:hint="cs"/>
          <w:rtl/>
        </w:rPr>
        <w:t xml:space="preserve"> המחשב או המחשב</w:t>
      </w:r>
      <w:r w:rsidR="00981095">
        <w:rPr>
          <w:rtl/>
        </w:rPr>
        <w:t xml:space="preserve"> תיעשה ל</w:t>
      </w:r>
      <w:r w:rsidR="00981095">
        <w:rPr>
          <w:rFonts w:hint="cs"/>
          <w:rtl/>
        </w:rPr>
        <w:t>ציוד</w:t>
      </w:r>
      <w:r w:rsidRPr="00780937">
        <w:rPr>
          <w:rtl/>
        </w:rPr>
        <w:t xml:space="preserve"> בגיל דומה (או חדש יותר), כלומר מסך</w:t>
      </w:r>
      <w:r w:rsidR="00981095">
        <w:rPr>
          <w:rFonts w:hint="cs"/>
          <w:rtl/>
        </w:rPr>
        <w:t xml:space="preserve"> מחשב או מחשב</w:t>
      </w:r>
      <w:r w:rsidRPr="00780937">
        <w:rPr>
          <w:rtl/>
        </w:rPr>
        <w:t xml:space="preserve"> חדש יוחלף במסך</w:t>
      </w:r>
      <w:r w:rsidR="00981095">
        <w:rPr>
          <w:rFonts w:hint="cs"/>
          <w:rtl/>
        </w:rPr>
        <w:t xml:space="preserve"> או במחשב</w:t>
      </w:r>
      <w:r w:rsidRPr="00780937">
        <w:rPr>
          <w:rtl/>
        </w:rPr>
        <w:t xml:space="preserve"> חדש אחר. </w:t>
      </w:r>
    </w:p>
    <w:p w14:paraId="02C883DC" w14:textId="77777777" w:rsidR="00A23948" w:rsidRPr="00780937" w:rsidRDefault="00A23948" w:rsidP="00373033">
      <w:pPr>
        <w:pStyle w:val="51"/>
        <w:rPr>
          <w:rtl/>
        </w:rPr>
      </w:pPr>
      <w:r w:rsidRPr="00780937">
        <w:rPr>
          <w:rtl/>
        </w:rPr>
        <w:t>ההחלפה תבוצע בכל מקרה בו תתגלינה במסך נקודות שרופות בכל שלב במהלך שלוש שנות האחריות הראשונות</w:t>
      </w:r>
      <w:r w:rsidR="00417434">
        <w:rPr>
          <w:rFonts w:hint="cs"/>
          <w:rtl/>
        </w:rPr>
        <w:t>, ובכל שנות האחריות הנוספות באם נרכשו כהרחבה לתקופת האחריות הראשונה</w:t>
      </w:r>
      <w:r w:rsidRPr="00780937">
        <w:rPr>
          <w:rtl/>
        </w:rPr>
        <w:t>.</w:t>
      </w:r>
    </w:p>
    <w:p w14:paraId="61773EA6" w14:textId="77777777" w:rsidR="006117E2" w:rsidRPr="00780937" w:rsidRDefault="006117E2" w:rsidP="00373033">
      <w:pPr>
        <w:pStyle w:val="41"/>
        <w:rPr>
          <w:rtl/>
        </w:rPr>
      </w:pPr>
      <w:r w:rsidRPr="00780937">
        <w:rPr>
          <w:noProof/>
          <w:rtl/>
          <w:lang w:eastAsia="he-IL"/>
        </w:rPr>
        <w:t>תחולת השירות</w:t>
      </w:r>
      <w:r w:rsidR="00B0561B" w:rsidRPr="00780937">
        <w:rPr>
          <w:noProof/>
          <w:rtl/>
          <w:lang w:eastAsia="he-IL"/>
        </w:rPr>
        <w:t>:</w:t>
      </w:r>
    </w:p>
    <w:p w14:paraId="36AB5B32" w14:textId="77777777" w:rsidR="006117E2" w:rsidRPr="00780937" w:rsidRDefault="006117E2" w:rsidP="00373033">
      <w:pPr>
        <w:pStyle w:val="51"/>
        <w:rPr>
          <w:rtl/>
        </w:rPr>
      </w:pPr>
      <w:r w:rsidRPr="00780937">
        <w:rPr>
          <w:rtl/>
        </w:rPr>
        <w:t xml:space="preserve">השירות </w:t>
      </w:r>
      <w:r w:rsidR="009A5103" w:rsidRPr="00780937">
        <w:rPr>
          <w:rtl/>
        </w:rPr>
        <w:t>יחול ע</w:t>
      </w:r>
      <w:r w:rsidRPr="00780937">
        <w:rPr>
          <w:rtl/>
        </w:rPr>
        <w:t xml:space="preserve">ל </w:t>
      </w:r>
      <w:r w:rsidR="000D02FD" w:rsidRPr="00780937">
        <w:rPr>
          <w:rtl/>
        </w:rPr>
        <w:t xml:space="preserve">הציוד </w:t>
      </w:r>
      <w:r w:rsidR="009A5103" w:rsidRPr="00780937">
        <w:rPr>
          <w:rtl/>
        </w:rPr>
        <w:t>אשר יסופק על ידי הספק.</w:t>
      </w:r>
    </w:p>
    <w:p w14:paraId="66D6656D" w14:textId="77777777" w:rsidR="00D7467D" w:rsidRPr="00780937" w:rsidRDefault="006D21CD" w:rsidP="00373033">
      <w:pPr>
        <w:pStyle w:val="51"/>
      </w:pPr>
      <w:r w:rsidRPr="00780937">
        <w:rPr>
          <w:rtl/>
        </w:rPr>
        <w:t>הספק יהיה אחראי לכל פעולה, או נזק, שיגרם לציוד או מידע, כתוצאה מטיפול של טכנאי או כל נציג אחר מטעם הספק</w:t>
      </w:r>
      <w:r w:rsidR="00D7467D" w:rsidRPr="00780937">
        <w:rPr>
          <w:rtl/>
        </w:rPr>
        <w:t>.</w:t>
      </w:r>
    </w:p>
    <w:p w14:paraId="49FE05C0" w14:textId="77777777" w:rsidR="006D21CD" w:rsidRPr="00780937" w:rsidRDefault="00D7467D" w:rsidP="00373033">
      <w:pPr>
        <w:pStyle w:val="51"/>
        <w:rPr>
          <w:rtl/>
        </w:rPr>
      </w:pPr>
      <w:r w:rsidRPr="00780937">
        <w:rPr>
          <w:rtl/>
        </w:rPr>
        <w:t xml:space="preserve"> במקרה בו חושב הספק כי ביצוע הוראת המזמין עלול לגרום נזק למזמין, עליו להתריע על כך בפני המזמין </w:t>
      </w:r>
      <w:r w:rsidR="006C4EF6" w:rsidRPr="00780937">
        <w:rPr>
          <w:rtl/>
        </w:rPr>
        <w:t>בכתב ומראש</w:t>
      </w:r>
      <w:r w:rsidRPr="00780937">
        <w:rPr>
          <w:rtl/>
        </w:rPr>
        <w:t>. באם עמד המזמין על ביצוע ההוראה, יתעד הספק אישור זה והוא לא יהיה אחראי לתוצאות הנובעות מביצוע הוראות אלא בלבד.</w:t>
      </w:r>
    </w:p>
    <w:p w14:paraId="312F79F5" w14:textId="77777777" w:rsidR="006117E2" w:rsidRPr="00780937" w:rsidRDefault="006117E2" w:rsidP="00373033">
      <w:pPr>
        <w:pStyle w:val="41"/>
        <w:rPr>
          <w:rtl/>
        </w:rPr>
      </w:pPr>
      <w:r w:rsidRPr="00780937">
        <w:rPr>
          <w:noProof/>
          <w:rtl/>
          <w:lang w:eastAsia="he-IL"/>
        </w:rPr>
        <w:t>מקום מתן השירות</w:t>
      </w:r>
      <w:r w:rsidR="00B0561B" w:rsidRPr="00780937">
        <w:rPr>
          <w:noProof/>
          <w:rtl/>
          <w:lang w:eastAsia="he-IL"/>
        </w:rPr>
        <w:t>:</w:t>
      </w:r>
    </w:p>
    <w:p w14:paraId="0566725E" w14:textId="3EFD9D50" w:rsidR="006D21CD" w:rsidRPr="00780937" w:rsidRDefault="006117E2" w:rsidP="00373033">
      <w:pPr>
        <w:pStyle w:val="51"/>
        <w:rPr>
          <w:rtl/>
        </w:rPr>
      </w:pPr>
      <w:r w:rsidRPr="00780937">
        <w:rPr>
          <w:rtl/>
        </w:rPr>
        <w:t>השירות יבוצע באתרי המזמין</w:t>
      </w:r>
      <w:r w:rsidR="00B5170E">
        <w:rPr>
          <w:rFonts w:hint="cs"/>
          <w:rtl/>
        </w:rPr>
        <w:t xml:space="preserve"> ובהתאם לכתוב במסמכי המכרז</w:t>
      </w:r>
      <w:r w:rsidR="00E961F3">
        <w:rPr>
          <w:rFonts w:hint="cs"/>
          <w:rtl/>
        </w:rPr>
        <w:t xml:space="preserve"> / התיחור</w:t>
      </w:r>
      <w:r w:rsidR="008A3EE9" w:rsidRPr="00780937">
        <w:rPr>
          <w:rtl/>
        </w:rPr>
        <w:t>.</w:t>
      </w:r>
      <w:r w:rsidR="00384EE1">
        <w:rPr>
          <w:rFonts w:hint="cs"/>
          <w:rtl/>
        </w:rPr>
        <w:t xml:space="preserve"> </w:t>
      </w:r>
    </w:p>
    <w:p w14:paraId="3FD86D2E" w14:textId="23A9047B" w:rsidR="002C775D" w:rsidRDefault="00384EE1" w:rsidP="00373033">
      <w:pPr>
        <w:pStyle w:val="51"/>
      </w:pPr>
      <w:r>
        <w:rPr>
          <w:rFonts w:hint="cs"/>
          <w:rtl/>
        </w:rPr>
        <w:t xml:space="preserve">במידה ואין ביכולת הטכנאי לבצע את הנדרש באתר המזמין, יועבר המחשב, תוך אישור בכתב של </w:t>
      </w:r>
      <w:r w:rsidR="006D21CD" w:rsidRPr="00780937">
        <w:rPr>
          <w:rtl/>
        </w:rPr>
        <w:t>המזמין</w:t>
      </w:r>
      <w:r>
        <w:rPr>
          <w:rFonts w:hint="cs"/>
          <w:rtl/>
        </w:rPr>
        <w:t>, למעבדות הספק. העברה זו תתבצע בהתאם לכללי הוצאת רכיבים</w:t>
      </w:r>
      <w:r w:rsidR="00506D46">
        <w:rPr>
          <w:rFonts w:hint="cs"/>
          <w:rtl/>
        </w:rPr>
        <w:t xml:space="preserve"> כאמור בסעיפים </w:t>
      </w:r>
      <w:r w:rsidR="00506D46">
        <w:rPr>
          <w:rtl/>
        </w:rPr>
        <w:fldChar w:fldCharType="begin"/>
      </w:r>
      <w:r w:rsidR="00506D46">
        <w:rPr>
          <w:rtl/>
        </w:rPr>
        <w:instrText xml:space="preserve"> </w:instrText>
      </w:r>
      <w:r w:rsidR="00506D46">
        <w:rPr>
          <w:rFonts w:hint="cs"/>
        </w:rPr>
        <w:instrText>REF</w:instrText>
      </w:r>
      <w:r w:rsidR="00506D46">
        <w:rPr>
          <w:rFonts w:hint="cs"/>
          <w:rtl/>
        </w:rPr>
        <w:instrText xml:space="preserve"> _</w:instrText>
      </w:r>
      <w:r w:rsidR="00506D46">
        <w:rPr>
          <w:rFonts w:hint="cs"/>
        </w:rPr>
        <w:instrText>Ref497212863 \r \h</w:instrText>
      </w:r>
      <w:r w:rsidR="00506D46">
        <w:rPr>
          <w:rtl/>
        </w:rPr>
        <w:instrText xml:space="preserve"> </w:instrText>
      </w:r>
      <w:r w:rsidR="00506D46">
        <w:rPr>
          <w:rtl/>
        </w:rPr>
      </w:r>
      <w:r w:rsidR="00506D46">
        <w:rPr>
          <w:rtl/>
        </w:rPr>
        <w:fldChar w:fldCharType="separate"/>
      </w:r>
      <w:r w:rsidR="00124F02">
        <w:rPr>
          <w:cs/>
        </w:rPr>
        <w:t>‎</w:t>
      </w:r>
      <w:r w:rsidR="00124F02">
        <w:t>4.4.2.2</w:t>
      </w:r>
      <w:r w:rsidR="00506D46">
        <w:rPr>
          <w:rtl/>
        </w:rPr>
        <w:fldChar w:fldCharType="end"/>
      </w:r>
      <w:r w:rsidR="00506D46">
        <w:rPr>
          <w:rtl/>
        </w:rPr>
        <w:fldChar w:fldCharType="begin"/>
      </w:r>
      <w:r w:rsidR="00506D46">
        <w:rPr>
          <w:rtl/>
        </w:rPr>
        <w:instrText xml:space="preserve"> </w:instrText>
      </w:r>
      <w:r w:rsidR="00506D46">
        <w:instrText>REF</w:instrText>
      </w:r>
      <w:r w:rsidR="00506D46">
        <w:rPr>
          <w:rtl/>
        </w:rPr>
        <w:instrText xml:space="preserve"> _</w:instrText>
      </w:r>
      <w:r w:rsidR="00506D46">
        <w:instrText>Ref497212872 \r \h</w:instrText>
      </w:r>
      <w:r w:rsidR="00506D46">
        <w:rPr>
          <w:rtl/>
        </w:rPr>
        <w:instrText xml:space="preserve"> </w:instrText>
      </w:r>
      <w:r w:rsidR="00506D46">
        <w:rPr>
          <w:rtl/>
        </w:rPr>
      </w:r>
      <w:r w:rsidR="00506D46">
        <w:rPr>
          <w:rtl/>
        </w:rPr>
        <w:fldChar w:fldCharType="separate"/>
      </w:r>
      <w:r w:rsidR="00124F02">
        <w:rPr>
          <w:cs/>
        </w:rPr>
        <w:t>‎</w:t>
      </w:r>
      <w:r w:rsidR="00124F02">
        <w:t>4.4.2.4</w:t>
      </w:r>
      <w:r w:rsidR="00506D46">
        <w:rPr>
          <w:rtl/>
        </w:rPr>
        <w:fldChar w:fldCharType="end"/>
      </w:r>
      <w:r w:rsidR="00506D46">
        <w:rPr>
          <w:rFonts w:hint="cs"/>
          <w:rtl/>
        </w:rPr>
        <w:t xml:space="preserve"> למסמכי המכרז</w:t>
      </w:r>
      <w:r>
        <w:rPr>
          <w:rFonts w:hint="cs"/>
          <w:rtl/>
        </w:rPr>
        <w:t>.</w:t>
      </w:r>
      <w:r w:rsidR="002C775D">
        <w:rPr>
          <w:rFonts w:hint="cs"/>
          <w:rtl/>
        </w:rPr>
        <w:t xml:space="preserve"> כל זאת בהתאם ללוחות הזמנים המפורטים בסעיף </w:t>
      </w:r>
      <w:r w:rsidR="002C775D">
        <w:rPr>
          <w:rtl/>
        </w:rPr>
        <w:fldChar w:fldCharType="begin"/>
      </w:r>
      <w:r w:rsidR="002C775D">
        <w:rPr>
          <w:rtl/>
        </w:rPr>
        <w:instrText xml:space="preserve"> </w:instrText>
      </w:r>
      <w:r w:rsidR="002C775D">
        <w:rPr>
          <w:rFonts w:hint="cs"/>
        </w:rPr>
        <w:instrText>REF</w:instrText>
      </w:r>
      <w:r w:rsidR="002C775D">
        <w:rPr>
          <w:rFonts w:hint="cs"/>
          <w:rtl/>
        </w:rPr>
        <w:instrText xml:space="preserve"> _</w:instrText>
      </w:r>
      <w:r w:rsidR="002C775D">
        <w:rPr>
          <w:rFonts w:hint="cs"/>
        </w:rPr>
        <w:instrText>Ref496717983 \r \h</w:instrText>
      </w:r>
      <w:r w:rsidR="002C775D">
        <w:rPr>
          <w:rtl/>
        </w:rPr>
        <w:instrText xml:space="preserve"> </w:instrText>
      </w:r>
      <w:r w:rsidR="002C775D">
        <w:rPr>
          <w:rtl/>
        </w:rPr>
      </w:r>
      <w:r w:rsidR="002C775D">
        <w:rPr>
          <w:rtl/>
        </w:rPr>
        <w:fldChar w:fldCharType="separate"/>
      </w:r>
      <w:r w:rsidR="00124F02">
        <w:rPr>
          <w:cs/>
        </w:rPr>
        <w:t>‎</w:t>
      </w:r>
      <w:r w:rsidR="00124F02">
        <w:t>4.5</w:t>
      </w:r>
      <w:r w:rsidR="002C775D">
        <w:rPr>
          <w:rtl/>
        </w:rPr>
        <w:fldChar w:fldCharType="end"/>
      </w:r>
      <w:r w:rsidR="002C775D">
        <w:rPr>
          <w:rFonts w:hint="cs"/>
          <w:rtl/>
        </w:rPr>
        <w:t>.</w:t>
      </w:r>
    </w:p>
    <w:p w14:paraId="58C88FE5" w14:textId="0D1AAA4D" w:rsidR="006D21CD" w:rsidRPr="00780937" w:rsidRDefault="006D21CD" w:rsidP="002C775D">
      <w:pPr>
        <w:pStyle w:val="51"/>
        <w:rPr>
          <w:rtl/>
        </w:rPr>
      </w:pPr>
      <w:r w:rsidRPr="00780937">
        <w:rPr>
          <w:rtl/>
        </w:rPr>
        <w:t>במקרה זה, עלו</w:t>
      </w:r>
      <w:r w:rsidR="00852155">
        <w:rPr>
          <w:rFonts w:hint="cs"/>
          <w:rtl/>
        </w:rPr>
        <w:t>יו</w:t>
      </w:r>
      <w:r w:rsidRPr="00780937">
        <w:rPr>
          <w:rtl/>
        </w:rPr>
        <w:t>ת הובלת הציוד, אחסנתו וביטוחו הינ</w:t>
      </w:r>
      <w:r w:rsidR="00852155">
        <w:rPr>
          <w:rFonts w:hint="cs"/>
          <w:rtl/>
        </w:rPr>
        <w:t>ן</w:t>
      </w:r>
      <w:r w:rsidRPr="00780937">
        <w:rPr>
          <w:rtl/>
        </w:rPr>
        <w:t xml:space="preserve"> על חשבון הספק.</w:t>
      </w:r>
    </w:p>
    <w:p w14:paraId="2145241A" w14:textId="77777777" w:rsidR="006117E2" w:rsidRPr="00780937" w:rsidRDefault="006117E2" w:rsidP="005A4C4D">
      <w:pPr>
        <w:pStyle w:val="3"/>
      </w:pPr>
      <w:r w:rsidRPr="00780937">
        <w:rPr>
          <w:rtl/>
        </w:rPr>
        <w:t>הפסקת יצור של הציוד המוצע</w:t>
      </w:r>
    </w:p>
    <w:p w14:paraId="7486C01A" w14:textId="77777777" w:rsidR="006117E2" w:rsidRPr="00780937" w:rsidRDefault="006117E2" w:rsidP="00373033">
      <w:pPr>
        <w:pStyle w:val="41"/>
        <w:rPr>
          <w:rtl/>
        </w:rPr>
      </w:pPr>
      <w:r w:rsidRPr="00780937">
        <w:rPr>
          <w:rtl/>
        </w:rPr>
        <w:t>במידה והופסק על ידי היצרן ייצור דגם ציוד מסוים אשר נדרש ב</w:t>
      </w:r>
      <w:r w:rsidR="007C35F8" w:rsidRPr="00780937">
        <w:rPr>
          <w:rtl/>
        </w:rPr>
        <w:t>בקשת תיחור</w:t>
      </w:r>
      <w:r w:rsidRPr="00780937">
        <w:rPr>
          <w:rtl/>
        </w:rPr>
        <w:t xml:space="preserve">, באופן שאין </w:t>
      </w:r>
      <w:r w:rsidR="006D21CD" w:rsidRPr="00780937">
        <w:rPr>
          <w:rtl/>
        </w:rPr>
        <w:t xml:space="preserve">לזוכה </w:t>
      </w:r>
      <w:r w:rsidRPr="00780937">
        <w:rPr>
          <w:rtl/>
        </w:rPr>
        <w:t>אפשרות להשפיע על המשך הייצור, ידווח על כך הזוכה לעורך המכרז באופן מידי</w:t>
      </w:r>
      <w:r w:rsidR="00C60CB0" w:rsidRPr="00780937">
        <w:rPr>
          <w:rtl/>
        </w:rPr>
        <w:t xml:space="preserve"> בצרוף אישור היצרן להפסקת הייצור</w:t>
      </w:r>
      <w:r w:rsidR="00E961F3">
        <w:rPr>
          <w:rFonts w:hint="cs"/>
          <w:rtl/>
        </w:rPr>
        <w:t>, וכן מסמך של היצרן המתאר את הציוד המחליף</w:t>
      </w:r>
      <w:r w:rsidRPr="00780937">
        <w:rPr>
          <w:rtl/>
        </w:rPr>
        <w:t>.</w:t>
      </w:r>
    </w:p>
    <w:p w14:paraId="70848A4C" w14:textId="77777777" w:rsidR="006117E2" w:rsidRPr="00780937" w:rsidRDefault="006117E2" w:rsidP="00373033">
      <w:pPr>
        <w:pStyle w:val="41"/>
        <w:rPr>
          <w:rtl/>
        </w:rPr>
      </w:pPr>
      <w:r w:rsidRPr="00780937">
        <w:rPr>
          <w:rtl/>
        </w:rPr>
        <w:t xml:space="preserve">במקרה זה תעמוד לעורך המכרז הזכות לבחור באחת </w:t>
      </w:r>
      <w:r w:rsidR="001F02C6" w:rsidRPr="00780937">
        <w:rPr>
          <w:rtl/>
        </w:rPr>
        <w:t xml:space="preserve">או יותר </w:t>
      </w:r>
      <w:r w:rsidRPr="00780937">
        <w:rPr>
          <w:rtl/>
        </w:rPr>
        <w:t>מדרכי הפעולה הבאות, מבלי שתהיה לזוכה כל טענה כנגד עורך המכרז:</w:t>
      </w:r>
    </w:p>
    <w:p w14:paraId="27BA7255" w14:textId="71B07EDD" w:rsidR="006117E2" w:rsidRPr="00780937" w:rsidRDefault="006117E2" w:rsidP="00373033">
      <w:pPr>
        <w:pStyle w:val="51"/>
      </w:pPr>
      <w:r w:rsidRPr="00780937">
        <w:rPr>
          <w:rtl/>
        </w:rPr>
        <w:t>לדרוש מהזוכה לספק במקום הדגם שייצורו הופסק, ציוד</w:t>
      </w:r>
      <w:r w:rsidR="00B71520" w:rsidRPr="00780937">
        <w:rPr>
          <w:rtl/>
        </w:rPr>
        <w:t xml:space="preserve"> שווה ערך או </w:t>
      </w:r>
      <w:r w:rsidRPr="00780937">
        <w:rPr>
          <w:rtl/>
        </w:rPr>
        <w:t>עול</w:t>
      </w:r>
      <w:r w:rsidR="00B71520" w:rsidRPr="00780937">
        <w:rPr>
          <w:rtl/>
        </w:rPr>
        <w:t>ה</w:t>
      </w:r>
      <w:r w:rsidR="006B0B9A">
        <w:rPr>
          <w:rFonts w:hint="cs"/>
          <w:rtl/>
        </w:rPr>
        <w:t xml:space="preserve">, </w:t>
      </w:r>
      <w:r w:rsidRPr="00780937">
        <w:rPr>
          <w:rtl/>
        </w:rPr>
        <w:t>על פי בדיקת וקביעת עורך המכרז</w:t>
      </w:r>
      <w:r w:rsidR="006B0B9A">
        <w:rPr>
          <w:rFonts w:hint="cs"/>
          <w:rtl/>
        </w:rPr>
        <w:t xml:space="preserve">, </w:t>
      </w:r>
      <w:r w:rsidRPr="00780937">
        <w:rPr>
          <w:rtl/>
        </w:rPr>
        <w:t>על הציוד שבהצעת הספק הזוכה, במחיר הזוכה;</w:t>
      </w:r>
    </w:p>
    <w:p w14:paraId="36C0EFEF" w14:textId="77777777" w:rsidR="006117E2" w:rsidRPr="00780937" w:rsidRDefault="006117E2" w:rsidP="00373033">
      <w:pPr>
        <w:pStyle w:val="51"/>
        <w:rPr>
          <w:rtl/>
        </w:rPr>
      </w:pPr>
      <w:r w:rsidRPr="00780937">
        <w:rPr>
          <w:rtl/>
        </w:rPr>
        <w:t>להפסיק ההתקשרות מול הזוכה</w:t>
      </w:r>
      <w:r w:rsidR="007C35F8" w:rsidRPr="00780937">
        <w:rPr>
          <w:rtl/>
        </w:rPr>
        <w:t>, לתיחור הספ</w:t>
      </w:r>
      <w:r w:rsidR="003A6754" w:rsidRPr="00780937">
        <w:rPr>
          <w:rtl/>
        </w:rPr>
        <w:t>צ</w:t>
      </w:r>
      <w:r w:rsidR="007C35F8" w:rsidRPr="00780937">
        <w:rPr>
          <w:rtl/>
        </w:rPr>
        <w:t>יפי</w:t>
      </w:r>
      <w:r w:rsidRPr="00780937">
        <w:rPr>
          <w:rtl/>
        </w:rPr>
        <w:t>;</w:t>
      </w:r>
    </w:p>
    <w:p w14:paraId="22C1817D" w14:textId="77777777" w:rsidR="006117E2" w:rsidRPr="00780937" w:rsidRDefault="006117E2" w:rsidP="00373033">
      <w:pPr>
        <w:pStyle w:val="51"/>
        <w:rPr>
          <w:rtl/>
        </w:rPr>
      </w:pPr>
      <w:r w:rsidRPr="00780937">
        <w:rPr>
          <w:rtl/>
        </w:rPr>
        <w:t>להתקשר עם אחר לקבלת הציוד והשירותים הנדרשים במכרז;</w:t>
      </w:r>
    </w:p>
    <w:p w14:paraId="74914DD5" w14:textId="77777777" w:rsidR="006117E2" w:rsidRPr="00780937" w:rsidRDefault="006117E2" w:rsidP="00373033">
      <w:pPr>
        <w:pStyle w:val="51"/>
        <w:rPr>
          <w:rtl/>
        </w:rPr>
      </w:pPr>
      <w:r w:rsidRPr="00780937">
        <w:rPr>
          <w:rtl/>
        </w:rPr>
        <w:t>לפעול בהתאם להוראות כל דין</w:t>
      </w:r>
      <w:r w:rsidR="003A6754" w:rsidRPr="00780937">
        <w:rPr>
          <w:rtl/>
        </w:rPr>
        <w:t>, לרבות מימוש כל זכות העומדת לרשות עורך המכרז</w:t>
      </w:r>
      <w:r w:rsidRPr="00780937">
        <w:rPr>
          <w:rtl/>
        </w:rPr>
        <w:t>.</w:t>
      </w:r>
    </w:p>
    <w:p w14:paraId="0563D1C7" w14:textId="77777777" w:rsidR="006117E2" w:rsidRPr="00E6077B" w:rsidRDefault="006117E2" w:rsidP="00C00C74">
      <w:pPr>
        <w:pStyle w:val="2"/>
        <w:rPr>
          <w:rtl/>
        </w:rPr>
      </w:pPr>
      <w:bookmarkStart w:id="367" w:name="_Toc184459820"/>
      <w:bookmarkStart w:id="368" w:name="_Ref138643347"/>
      <w:bookmarkStart w:id="369" w:name="_Toc139083187"/>
      <w:bookmarkStart w:id="370" w:name="_Toc139098251"/>
      <w:bookmarkStart w:id="371" w:name="_Toc175653073"/>
      <w:bookmarkStart w:id="372" w:name="_Toc227297334"/>
      <w:bookmarkStart w:id="373" w:name="_Toc233006719"/>
      <w:bookmarkStart w:id="374" w:name="_Toc311629391"/>
      <w:bookmarkStart w:id="375" w:name="_Toc311629915"/>
      <w:bookmarkStart w:id="376" w:name="_Toc491181241"/>
      <w:bookmarkStart w:id="377" w:name="_Ref496717983"/>
      <w:bookmarkStart w:id="378" w:name="_Ref138644244"/>
      <w:bookmarkStart w:id="379" w:name="_Toc139083191"/>
      <w:bookmarkStart w:id="380" w:name="_Toc139098255"/>
      <w:bookmarkStart w:id="381" w:name="_Toc175653077"/>
      <w:bookmarkStart w:id="382" w:name="_Toc233006723"/>
      <w:bookmarkStart w:id="383" w:name="_Toc311629425"/>
      <w:bookmarkStart w:id="384" w:name="_Toc311629949"/>
      <w:bookmarkEnd w:id="367"/>
      <w:bookmarkEnd w:id="368"/>
      <w:bookmarkEnd w:id="369"/>
      <w:bookmarkEnd w:id="370"/>
      <w:bookmarkEnd w:id="371"/>
      <w:bookmarkEnd w:id="372"/>
      <w:bookmarkEnd w:id="373"/>
      <w:bookmarkEnd w:id="374"/>
      <w:bookmarkEnd w:id="375"/>
      <w:r w:rsidRPr="00E6077B">
        <w:rPr>
          <w:rtl/>
        </w:rPr>
        <w:t>רמות שירות וזמני תגובה</w:t>
      </w:r>
      <w:bookmarkEnd w:id="376"/>
      <w:bookmarkEnd w:id="377"/>
      <w:r w:rsidRPr="00E6077B">
        <w:rPr>
          <w:rtl/>
        </w:rPr>
        <w:t xml:space="preserve"> </w:t>
      </w:r>
    </w:p>
    <w:p w14:paraId="61737A43" w14:textId="49A6B3DC" w:rsidR="006D21CD" w:rsidRPr="00780937" w:rsidRDefault="006117E2" w:rsidP="005A4C4D">
      <w:pPr>
        <w:pStyle w:val="3"/>
      </w:pPr>
      <w:bookmarkStart w:id="385" w:name="_Toc311629392"/>
      <w:bookmarkStart w:id="386" w:name="_Toc311629916"/>
      <w:r w:rsidRPr="00780937">
        <w:rPr>
          <w:rtl/>
        </w:rPr>
        <w:t>הזוכה יספק שירותי תחזוקה לציוד בהתאם ל</w:t>
      </w:r>
      <w:r w:rsidR="00FA22CC" w:rsidRPr="00780937">
        <w:rPr>
          <w:rtl/>
        </w:rPr>
        <w:t>מפורט בפרק זה ול</w:t>
      </w:r>
      <w:r w:rsidRPr="00780937">
        <w:rPr>
          <w:rtl/>
        </w:rPr>
        <w:t>נדרש ע"י המזמין</w:t>
      </w:r>
      <w:r w:rsidR="009A5103" w:rsidRPr="00780937">
        <w:rPr>
          <w:rtl/>
        </w:rPr>
        <w:t xml:space="preserve">, אלא אם </w:t>
      </w:r>
      <w:r w:rsidR="00F03B35" w:rsidRPr="00780937">
        <w:rPr>
          <w:rtl/>
        </w:rPr>
        <w:t>ה</w:t>
      </w:r>
      <w:r w:rsidR="009A5103" w:rsidRPr="00780937">
        <w:rPr>
          <w:rtl/>
        </w:rPr>
        <w:t>וגדר אחרת במסמכי התיחור</w:t>
      </w:r>
      <w:r w:rsidR="00FA22CC" w:rsidRPr="00780937">
        <w:rPr>
          <w:rtl/>
        </w:rPr>
        <w:t>.</w:t>
      </w:r>
      <w:r w:rsidRPr="00780937">
        <w:rPr>
          <w:rtl/>
        </w:rPr>
        <w:t xml:space="preserve"> הזוכה יפעל ברציפות</w:t>
      </w:r>
      <w:r w:rsidR="00786041">
        <w:rPr>
          <w:rFonts w:hint="cs"/>
          <w:rtl/>
        </w:rPr>
        <w:t>, במסגרת שעות העבודה המקובלות,</w:t>
      </w:r>
      <w:r w:rsidR="00786041" w:rsidRPr="00BB0515">
        <w:rPr>
          <w:rtl/>
        </w:rPr>
        <w:t xml:space="preserve"> </w:t>
      </w:r>
      <w:r w:rsidRPr="00780937">
        <w:rPr>
          <w:rtl/>
        </w:rPr>
        <w:t xml:space="preserve"> לפתרון התקלה לשביעות רצונו המלאה של המזמין. </w:t>
      </w:r>
    </w:p>
    <w:p w14:paraId="2626344F" w14:textId="77777777" w:rsidR="006117E2" w:rsidRPr="00780937" w:rsidRDefault="006117E2" w:rsidP="005A4C4D">
      <w:pPr>
        <w:pStyle w:val="3"/>
        <w:rPr>
          <w:rtl/>
        </w:rPr>
      </w:pPr>
      <w:bookmarkStart w:id="387" w:name="_Toc311629393"/>
      <w:bookmarkStart w:id="388" w:name="_Toc311629917"/>
      <w:bookmarkStart w:id="389" w:name="_Toc311629394"/>
      <w:bookmarkStart w:id="390" w:name="_Toc311629918"/>
      <w:bookmarkStart w:id="391" w:name="_Toc175653074"/>
      <w:bookmarkStart w:id="392" w:name="_Toc227297335"/>
      <w:bookmarkStart w:id="393" w:name="_Toc233006720"/>
      <w:bookmarkStart w:id="394" w:name="_Toc311629397"/>
      <w:bookmarkStart w:id="395" w:name="_Toc311629921"/>
      <w:bookmarkEnd w:id="385"/>
      <w:bookmarkEnd w:id="386"/>
      <w:bookmarkEnd w:id="387"/>
      <w:bookmarkEnd w:id="388"/>
      <w:bookmarkEnd w:id="389"/>
      <w:bookmarkEnd w:id="390"/>
      <w:r w:rsidRPr="00780937">
        <w:rPr>
          <w:rtl/>
        </w:rPr>
        <w:t>זמני השירות</w:t>
      </w:r>
      <w:bookmarkEnd w:id="391"/>
      <w:bookmarkEnd w:id="392"/>
      <w:bookmarkEnd w:id="393"/>
      <w:bookmarkEnd w:id="394"/>
      <w:bookmarkEnd w:id="395"/>
    </w:p>
    <w:p w14:paraId="22B1779E" w14:textId="2E478156" w:rsidR="00A23948" w:rsidRPr="00780937" w:rsidRDefault="00A23948" w:rsidP="00373033">
      <w:pPr>
        <w:pStyle w:val="41"/>
        <w:rPr>
          <w:rtl/>
        </w:rPr>
      </w:pPr>
      <w:bookmarkStart w:id="396" w:name="_Toc311629398"/>
      <w:bookmarkStart w:id="397" w:name="_Toc311629922"/>
      <w:r w:rsidRPr="00780937">
        <w:rPr>
          <w:rtl/>
        </w:rPr>
        <w:t>הזוכה יעמיד לרשות המזמין מס' טלפון</w:t>
      </w:r>
      <w:r w:rsidR="00E961F3">
        <w:rPr>
          <w:rFonts w:hint="cs"/>
          <w:rtl/>
        </w:rPr>
        <w:t xml:space="preserve"> וכתובת דוא"ל</w:t>
      </w:r>
      <w:r w:rsidRPr="00780937">
        <w:rPr>
          <w:rtl/>
        </w:rPr>
        <w:t xml:space="preserve"> אלי</w:t>
      </w:r>
      <w:r w:rsidR="00852155">
        <w:rPr>
          <w:rFonts w:hint="cs"/>
          <w:rtl/>
        </w:rPr>
        <w:t>הם</w:t>
      </w:r>
      <w:r w:rsidRPr="00780937">
        <w:rPr>
          <w:rtl/>
        </w:rPr>
        <w:t xml:space="preserve"> ניתן ל</w:t>
      </w:r>
      <w:r w:rsidR="00852155">
        <w:rPr>
          <w:rFonts w:hint="cs"/>
          <w:rtl/>
        </w:rPr>
        <w:t>פנות</w:t>
      </w:r>
      <w:r w:rsidRPr="00780937">
        <w:rPr>
          <w:rtl/>
        </w:rPr>
        <w:t xml:space="preserve"> בכדי לדווח על תקלות.</w:t>
      </w:r>
    </w:p>
    <w:p w14:paraId="0D46B5BA" w14:textId="6ECB936F" w:rsidR="00A23948" w:rsidRPr="00780937" w:rsidRDefault="00A23948" w:rsidP="00373033">
      <w:pPr>
        <w:pStyle w:val="41"/>
        <w:rPr>
          <w:rtl/>
        </w:rPr>
      </w:pPr>
      <w:bookmarkStart w:id="398" w:name="_Toc311629399"/>
      <w:bookmarkStart w:id="399" w:name="_Toc311629923"/>
      <w:r w:rsidRPr="00780937">
        <w:rPr>
          <w:rtl/>
        </w:rPr>
        <w:t>הזוכה יידרש לספק מוקד שירות</w:t>
      </w:r>
      <w:r w:rsidR="00D6111F" w:rsidRPr="00780937">
        <w:rPr>
          <w:rtl/>
        </w:rPr>
        <w:t>.</w:t>
      </w:r>
      <w:r w:rsidRPr="00780937">
        <w:rPr>
          <w:rtl/>
        </w:rPr>
        <w:t xml:space="preserve"> המוקד ייתן מענה אנוש</w:t>
      </w:r>
      <w:r w:rsidR="0003414F">
        <w:rPr>
          <w:rFonts w:hint="cs"/>
          <w:rtl/>
        </w:rPr>
        <w:t>י</w:t>
      </w:r>
      <w:r w:rsidRPr="00780937">
        <w:rPr>
          <w:rtl/>
        </w:rPr>
        <w:t xml:space="preserve"> בימים א'-ה' בין השעות </w:t>
      </w:r>
      <w:r w:rsidR="0003414F">
        <w:rPr>
          <w:rFonts w:hint="cs"/>
          <w:rtl/>
        </w:rPr>
        <w:t>08:00-17:00</w:t>
      </w:r>
      <w:r w:rsidRPr="00780937">
        <w:rPr>
          <w:rtl/>
        </w:rPr>
        <w:t xml:space="preserve">; ובימי ו' וערבי חג בין השעות </w:t>
      </w:r>
      <w:bookmarkEnd w:id="398"/>
      <w:bookmarkEnd w:id="399"/>
      <w:r w:rsidR="0003414F">
        <w:rPr>
          <w:rFonts w:hint="cs"/>
          <w:rtl/>
        </w:rPr>
        <w:t>08:00-13:00</w:t>
      </w:r>
      <w:r w:rsidR="00852155">
        <w:rPr>
          <w:rFonts w:hint="cs"/>
          <w:rtl/>
        </w:rPr>
        <w:t>.</w:t>
      </w:r>
    </w:p>
    <w:p w14:paraId="6CB6656D" w14:textId="77777777" w:rsidR="00A23948" w:rsidRPr="00780937" w:rsidRDefault="00A23948" w:rsidP="00373033">
      <w:pPr>
        <w:pStyle w:val="41"/>
        <w:rPr>
          <w:rtl/>
        </w:rPr>
      </w:pPr>
      <w:bookmarkStart w:id="400" w:name="_Toc311629400"/>
      <w:bookmarkStart w:id="401" w:name="_Toc311629924"/>
      <w:r w:rsidRPr="00780937">
        <w:rPr>
          <w:rtl/>
        </w:rPr>
        <w:t>זמן ההמתנה המקסימאלי למענה טלפוני לא יעלה על חמש דקות.</w:t>
      </w:r>
      <w:bookmarkEnd w:id="400"/>
      <w:bookmarkEnd w:id="401"/>
    </w:p>
    <w:p w14:paraId="2C5E0407" w14:textId="77777777" w:rsidR="00A23948" w:rsidRPr="00780937" w:rsidRDefault="00A23948" w:rsidP="00373033">
      <w:pPr>
        <w:pStyle w:val="41"/>
      </w:pPr>
      <w:bookmarkStart w:id="402" w:name="_Toc311629401"/>
      <w:bookmarkStart w:id="403" w:name="_Toc311629925"/>
      <w:r w:rsidRPr="00780937">
        <w:rPr>
          <w:rtl/>
        </w:rPr>
        <w:t>הספק הזוכה יידרש לעמוד בזמני התגובה הבאים לקריאות שירות:</w:t>
      </w:r>
    </w:p>
    <w:p w14:paraId="2DCD5D15" w14:textId="77777777" w:rsidR="00B5170E" w:rsidRDefault="00B5170E" w:rsidP="00373033">
      <w:pPr>
        <w:pStyle w:val="61"/>
        <w:rPr>
          <w:rtl/>
        </w:rPr>
      </w:pPr>
      <w:r w:rsidRPr="00977D90">
        <w:rPr>
          <w:u w:val="single"/>
          <w:rtl/>
        </w:rPr>
        <w:t>לתקלה חמורה</w:t>
      </w:r>
      <w:r>
        <w:rPr>
          <w:rtl/>
        </w:rPr>
        <w:t xml:space="preserve"> – במידה והתקבלה קריאת שירות עד לשעה 10:00 בבוקר יגיע הטכנאי באותו יום עד השעה 16:00. אם התקבלה קריאת השירות לאחר 10:00 בבוקר יגיע הטכנאי למחרת עד השעה 12:00 בצהריים.</w:t>
      </w:r>
    </w:p>
    <w:p w14:paraId="3A78AE9E" w14:textId="77777777" w:rsidR="00B5170E" w:rsidRDefault="00B5170E" w:rsidP="00373033">
      <w:pPr>
        <w:pStyle w:val="61"/>
        <w:rPr>
          <w:rtl/>
        </w:rPr>
      </w:pPr>
      <w:r w:rsidRPr="00977D90">
        <w:rPr>
          <w:u w:val="single"/>
          <w:rtl/>
        </w:rPr>
        <w:t>לתקלה רגילה</w:t>
      </w:r>
      <w:r>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42CFC1E2" w14:textId="77777777" w:rsidR="00A23948" w:rsidRDefault="00A23948" w:rsidP="00373033">
      <w:pPr>
        <w:pStyle w:val="51"/>
      </w:pPr>
      <w:r w:rsidRPr="00780937">
        <w:rPr>
          <w:rtl/>
        </w:rPr>
        <w:t>ניתן יהיה לשגר הודעה בפקס / בדוא"ל על תקלה רגילה לאחר שעות העבודה המקובלות. הודעה שתישלח לפקס / בדוא"ל כמוה כהודעה אשר נמסרה לספק הרשום בבוקרו של יום העבודה הבא לפני השעה 10:00.</w:t>
      </w:r>
    </w:p>
    <w:p w14:paraId="374DD6D1" w14:textId="0799039D" w:rsidR="00B5170E" w:rsidRPr="00BB0515" w:rsidRDefault="00B5170E" w:rsidP="00373033">
      <w:pPr>
        <w:pStyle w:val="51"/>
        <w:rPr>
          <w:rtl/>
        </w:rPr>
      </w:pPr>
      <w:r w:rsidRPr="00BB0515">
        <w:rPr>
          <w:rtl/>
        </w:rPr>
        <w:t>הספק הזוכה יפעל ברציפות</w:t>
      </w:r>
      <w:r w:rsidR="00BA6F41">
        <w:rPr>
          <w:rFonts w:hint="cs"/>
          <w:rtl/>
        </w:rPr>
        <w:t>, במסגרת שעות העבודה המקובלות,</w:t>
      </w:r>
      <w:r w:rsidRPr="00BB0515">
        <w:rPr>
          <w:rtl/>
        </w:rPr>
        <w:t xml:space="preserve"> לפתרון התקלה לשביעות רצון המזמין.</w:t>
      </w:r>
    </w:p>
    <w:p w14:paraId="4036CFFD" w14:textId="77777777" w:rsidR="006D21CD" w:rsidRPr="00780937" w:rsidRDefault="006D21CD" w:rsidP="005A4C4D">
      <w:pPr>
        <w:pStyle w:val="3"/>
      </w:pPr>
      <w:bookmarkStart w:id="404" w:name="_Toc311629403"/>
      <w:bookmarkStart w:id="405" w:name="_Toc311629927"/>
      <w:bookmarkStart w:id="406" w:name="_Toc311629404"/>
      <w:bookmarkStart w:id="407" w:name="_Toc311629928"/>
      <w:bookmarkEnd w:id="396"/>
      <w:bookmarkEnd w:id="397"/>
      <w:bookmarkEnd w:id="402"/>
      <w:bookmarkEnd w:id="403"/>
      <w:bookmarkEnd w:id="404"/>
      <w:bookmarkEnd w:id="405"/>
      <w:r w:rsidRPr="00780937">
        <w:rPr>
          <w:rtl/>
        </w:rPr>
        <w:t>ציוד חלופי</w:t>
      </w:r>
    </w:p>
    <w:p w14:paraId="11D6025E" w14:textId="0DAF6FC5" w:rsidR="006D21CD" w:rsidRPr="00780937" w:rsidRDefault="00F03B35" w:rsidP="00373033">
      <w:pPr>
        <w:pStyle w:val="41"/>
        <w:rPr>
          <w:rtl/>
        </w:rPr>
      </w:pPr>
      <w:r w:rsidRPr="00780937">
        <w:rPr>
          <w:rtl/>
        </w:rPr>
        <w:t>במקרה של תקלה שתיקונה לא הסתיים ביום הגעת הטכנאי, מתחייב הזוכה לספק</w:t>
      </w:r>
      <w:r w:rsidR="003E1D52">
        <w:rPr>
          <w:rFonts w:hint="cs"/>
          <w:rtl/>
        </w:rPr>
        <w:t>, ביום העבודה העוקב,</w:t>
      </w:r>
      <w:r w:rsidRPr="00780937">
        <w:rPr>
          <w:rtl/>
        </w:rPr>
        <w:t xml:space="preserve"> ציוד חלופי וזאת בהתאם לתנאים הבאים:</w:t>
      </w:r>
      <w:r w:rsidR="006D21CD" w:rsidRPr="00780937">
        <w:rPr>
          <w:rtl/>
        </w:rPr>
        <w:t xml:space="preserve"> </w:t>
      </w:r>
    </w:p>
    <w:p w14:paraId="5A258160" w14:textId="77777777" w:rsidR="006D21CD" w:rsidRPr="00780937" w:rsidRDefault="006D21CD" w:rsidP="00373033">
      <w:pPr>
        <w:pStyle w:val="51"/>
      </w:pPr>
      <w:r w:rsidRPr="00780937">
        <w:rPr>
          <w:rtl/>
        </w:rPr>
        <w:t xml:space="preserve">רמת הציוד החלופי חייבת להיות שווה, או גבוהה מרמת הציוד המוחלף / הפגום. </w:t>
      </w:r>
    </w:p>
    <w:p w14:paraId="6BE126AD" w14:textId="77777777" w:rsidR="00F03B35" w:rsidRPr="00780937" w:rsidRDefault="00F03B35" w:rsidP="00373033">
      <w:pPr>
        <w:pStyle w:val="51"/>
        <w:rPr>
          <w:rtl/>
        </w:rPr>
      </w:pPr>
      <w:bookmarkStart w:id="408" w:name="_Toc311629395"/>
      <w:bookmarkStart w:id="409" w:name="_Toc311629919"/>
      <w:r w:rsidRPr="00780937">
        <w:rPr>
          <w:rtl/>
        </w:rPr>
        <w:t>צורת התחברותו של הציוד החלופי תהיה תואמת לזו של הציוד המוחלף.</w:t>
      </w:r>
      <w:bookmarkEnd w:id="408"/>
      <w:bookmarkEnd w:id="409"/>
    </w:p>
    <w:p w14:paraId="37959CC8" w14:textId="77777777" w:rsidR="00F03B35" w:rsidRDefault="006D21CD" w:rsidP="00373033">
      <w:pPr>
        <w:pStyle w:val="51"/>
      </w:pPr>
      <w:r w:rsidRPr="00780937">
        <w:rPr>
          <w:rtl/>
        </w:rPr>
        <w:t>על הספק הזוכה לקבל את אישור המזמין להצבת הציוד החלופי מראש ובכתב.</w:t>
      </w:r>
    </w:p>
    <w:p w14:paraId="01AC67B9" w14:textId="70BF672B" w:rsidR="00B5170E" w:rsidRPr="00B5170E" w:rsidRDefault="00B5170E" w:rsidP="00373033">
      <w:pPr>
        <w:pStyle w:val="51"/>
        <w:rPr>
          <w:rtl/>
        </w:rPr>
      </w:pPr>
      <w:r w:rsidRPr="00B5170E">
        <w:rPr>
          <w:rtl/>
        </w:rPr>
        <w:t>תאושר התקנת דיסקים קשיחים חדשים בלבד, במידה והספק מעוניין להתקי</w:t>
      </w:r>
      <w:r>
        <w:rPr>
          <w:rFonts w:hint="cs"/>
          <w:rtl/>
        </w:rPr>
        <w:t>ן</w:t>
      </w:r>
      <w:r w:rsidRPr="00B5170E">
        <w:rPr>
          <w:rtl/>
        </w:rPr>
        <w:t xml:space="preserve"> דיסק שאינו חדש, עליו לפרמטו פירמוט מלא ולצרף לדיסק אישור פירמוט החתום על ידי טכנאי בכיר, אישור </w:t>
      </w:r>
      <w:r>
        <w:rPr>
          <w:rtl/>
        </w:rPr>
        <w:t>זה ייחתם על ידי נציג הלקוח ויתו</w:t>
      </w:r>
      <w:r w:rsidRPr="00B5170E">
        <w:rPr>
          <w:rtl/>
        </w:rPr>
        <w:t>יק אצל הספק. יודגש כי התקנת דיסק שלא כאמור תיחשב כהפרת אבטחת מידע חמורה, ותהווה עילה להפסקת ההתקשרות עם הספק ולהוצאתו מרשימת ה</w:t>
      </w:r>
      <w:r w:rsidR="007F29DE">
        <w:rPr>
          <w:rFonts w:hint="cs"/>
          <w:rtl/>
        </w:rPr>
        <w:t>ספקים</w:t>
      </w:r>
      <w:r w:rsidRPr="00B5170E">
        <w:rPr>
          <w:rtl/>
        </w:rPr>
        <w:t xml:space="preserve"> ה</w:t>
      </w:r>
      <w:r w:rsidR="007F29DE">
        <w:rPr>
          <w:rFonts w:hint="cs"/>
          <w:rtl/>
        </w:rPr>
        <w:t>רשומים</w:t>
      </w:r>
      <w:r w:rsidRPr="00B5170E">
        <w:rPr>
          <w:rtl/>
        </w:rPr>
        <w:t>.</w:t>
      </w:r>
    </w:p>
    <w:p w14:paraId="4E13C720" w14:textId="77777777" w:rsidR="00B5170E" w:rsidRDefault="00B5170E" w:rsidP="00373033">
      <w:pPr>
        <w:pStyle w:val="51"/>
        <w:rPr>
          <w:rtl/>
        </w:rPr>
      </w:pPr>
      <w:r>
        <w:rPr>
          <w:rtl/>
        </w:rPr>
        <w:t>על הציוד החלופי יותקנו כל התוכנות שהיו מותקנות על הציוד שהוחלף. צורת התחברותו לרשת והשירותים שיעמיד הספק הזוכה לרשות המשתמש ואנשי ניהול הרשת של המזמין, תהיה תואמת לזו של הציוד המוחלף.</w:t>
      </w:r>
    </w:p>
    <w:p w14:paraId="67CAE2D4" w14:textId="77777777" w:rsidR="00B5170E" w:rsidRDefault="00B5170E" w:rsidP="00373033">
      <w:pPr>
        <w:pStyle w:val="51"/>
        <w:rPr>
          <w:rtl/>
        </w:rPr>
      </w:pPr>
      <w:r>
        <w:rPr>
          <w:rtl/>
        </w:rPr>
        <w:t>על פי דרישת המזמין, יהיה על הספק הזוכה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6D6CC571" w14:textId="77777777" w:rsidR="002A3D65" w:rsidRPr="00780937" w:rsidRDefault="002A3D65" w:rsidP="005A4C4D">
      <w:pPr>
        <w:pStyle w:val="3"/>
        <w:rPr>
          <w:rtl/>
        </w:rPr>
      </w:pPr>
      <w:bookmarkStart w:id="410" w:name="_Toc311629408"/>
      <w:bookmarkStart w:id="411" w:name="_Toc311629932"/>
      <w:bookmarkEnd w:id="406"/>
      <w:bookmarkEnd w:id="407"/>
      <w:r w:rsidRPr="00780937">
        <w:rPr>
          <w:rtl/>
        </w:rPr>
        <w:t>מקרים חריגים</w:t>
      </w:r>
    </w:p>
    <w:p w14:paraId="00DF6582" w14:textId="77777777" w:rsidR="002A3D65" w:rsidRDefault="00D80DE7" w:rsidP="00373033">
      <w:pPr>
        <w:pStyle w:val="41"/>
      </w:pPr>
      <w:r w:rsidRPr="00780937">
        <w:rPr>
          <w:rtl/>
        </w:rPr>
        <w:t>ב</w:t>
      </w:r>
      <w:r w:rsidR="002A3D65" w:rsidRPr="00780937">
        <w:rPr>
          <w:rtl/>
        </w:rPr>
        <w:t>ציוד שאירעו בו שלוש תקלות מאותו</w:t>
      </w:r>
      <w:r w:rsidRPr="00780937">
        <w:rPr>
          <w:rtl/>
        </w:rPr>
        <w:t xml:space="preserve"> סוג בתוך 120 יום רצופים, יערוך </w:t>
      </w:r>
      <w:r w:rsidR="002A3D65" w:rsidRPr="00780937">
        <w:rPr>
          <w:rtl/>
        </w:rPr>
        <w:t xml:space="preserve">הזוכה </w:t>
      </w:r>
      <w:r w:rsidR="004E1B82" w:rsidRPr="00780937">
        <w:rPr>
          <w:rtl/>
        </w:rPr>
        <w:t xml:space="preserve">לגביו </w:t>
      </w:r>
      <w:r w:rsidR="002A3D65" w:rsidRPr="00780937">
        <w:rPr>
          <w:rtl/>
        </w:rPr>
        <w:t>בדיקה יסודית</w:t>
      </w:r>
      <w:r w:rsidR="004E1B82" w:rsidRPr="00780937">
        <w:rPr>
          <w:rtl/>
        </w:rPr>
        <w:t>,</w:t>
      </w:r>
      <w:r w:rsidR="002A3D65" w:rsidRPr="00780937">
        <w:rPr>
          <w:rtl/>
        </w:rPr>
        <w:t xml:space="preserve"> ובהתאם להחלטת המזמין </w:t>
      </w:r>
      <w:r w:rsidR="004E1B82" w:rsidRPr="00780937">
        <w:rPr>
          <w:rtl/>
        </w:rPr>
        <w:t>יחליף הזוכה את</w:t>
      </w:r>
      <w:r w:rsidR="002A3D65" w:rsidRPr="00780937">
        <w:rPr>
          <w:rtl/>
        </w:rPr>
        <w:t xml:space="preserve"> הציוד </w:t>
      </w:r>
      <w:r w:rsidR="004E1B82" w:rsidRPr="00780937">
        <w:rPr>
          <w:rtl/>
        </w:rPr>
        <w:t xml:space="preserve">הפגום (על פי קביעת המזמין) </w:t>
      </w:r>
      <w:r w:rsidR="002A3D65" w:rsidRPr="00780937">
        <w:rPr>
          <w:rtl/>
        </w:rPr>
        <w:t>בציוד חלופי</w:t>
      </w:r>
      <w:r w:rsidR="004E1B82" w:rsidRPr="00780937">
        <w:rPr>
          <w:rtl/>
        </w:rPr>
        <w:t xml:space="preserve"> חדש</w:t>
      </w:r>
      <w:r w:rsidR="002A3D65" w:rsidRPr="00780937">
        <w:rPr>
          <w:rtl/>
        </w:rPr>
        <w:t xml:space="preserve">. החלפה תעשה בתיאום עם המזמין ללא תשלום ו/או תמורה כלשהי מן המזמין. </w:t>
      </w:r>
    </w:p>
    <w:p w14:paraId="345351B0" w14:textId="77777777" w:rsidR="003E1D52" w:rsidRPr="008F14B9" w:rsidRDefault="003E1D52" w:rsidP="00373033">
      <w:pPr>
        <w:pStyle w:val="41"/>
        <w:rPr>
          <w:rtl/>
        </w:rPr>
      </w:pPr>
      <w:r>
        <w:rPr>
          <w:rFonts w:hint="cs"/>
          <w:rtl/>
        </w:rPr>
        <w:t>במקרה של חילוקי דעות, יובא הנושא להחלטת עורך המכרז, והחלטתו תהיה הקובעת.</w:t>
      </w:r>
    </w:p>
    <w:bookmarkEnd w:id="410"/>
    <w:bookmarkEnd w:id="411"/>
    <w:p w14:paraId="7B718BC3" w14:textId="77777777" w:rsidR="00121FBF" w:rsidRPr="00780937" w:rsidRDefault="00121FBF" w:rsidP="005A4C4D">
      <w:pPr>
        <w:pStyle w:val="3"/>
        <w:rPr>
          <w:rtl/>
        </w:rPr>
      </w:pPr>
      <w:r w:rsidRPr="00780937">
        <w:rPr>
          <w:rtl/>
        </w:rPr>
        <w:t>ריתוק משקי</w:t>
      </w:r>
    </w:p>
    <w:p w14:paraId="4E0BB096" w14:textId="77777777" w:rsidR="00121FBF" w:rsidRPr="00780937" w:rsidRDefault="00121FBF" w:rsidP="00373033">
      <w:pPr>
        <w:pStyle w:val="41"/>
        <w:rPr>
          <w:rtl/>
        </w:rPr>
      </w:pPr>
      <w:r w:rsidRPr="00780937">
        <w:rPr>
          <w:rtl/>
        </w:rPr>
        <w:t>הזוכה מודע כי ייתכן שעקב הזכייה, ארגונו יוכרז כ"מפעל חיוני" לפי חוק שרות עבודה בשעת חירום, התשכ"ז 1967.</w:t>
      </w:r>
    </w:p>
    <w:p w14:paraId="31824C93" w14:textId="77777777" w:rsidR="00121FBF" w:rsidRPr="00780937" w:rsidRDefault="00121FBF" w:rsidP="00373033">
      <w:pPr>
        <w:pStyle w:val="41"/>
        <w:rPr>
          <w:rtl/>
        </w:rPr>
      </w:pPr>
      <w:r w:rsidRPr="00780937">
        <w:rPr>
          <w:rtl/>
        </w:rPr>
        <w:t xml:space="preserve">הזוכה מתחייב כי הוא ועובדיו ישתפו פעולה בכל הנדרש להשלמת תהליך ההכרזה. </w:t>
      </w:r>
    </w:p>
    <w:p w14:paraId="6EC07453" w14:textId="77777777" w:rsidR="006117E2" w:rsidRPr="00E6077B" w:rsidRDefault="006D21CD" w:rsidP="00C00C74">
      <w:pPr>
        <w:pStyle w:val="2"/>
        <w:rPr>
          <w:rtl/>
        </w:rPr>
      </w:pPr>
      <w:bookmarkStart w:id="412" w:name="_Ref377271136"/>
      <w:bookmarkStart w:id="413" w:name="_Toc491181242"/>
      <w:r w:rsidRPr="00E6077B">
        <w:rPr>
          <w:rtl/>
        </w:rPr>
        <w:t>אמנת שירות ו</w:t>
      </w:r>
      <w:r w:rsidR="006117E2" w:rsidRPr="00E6077B">
        <w:rPr>
          <w:rtl/>
        </w:rPr>
        <w:t>פיצויים מוסכמים</w:t>
      </w:r>
      <w:bookmarkEnd w:id="378"/>
      <w:bookmarkEnd w:id="379"/>
      <w:bookmarkEnd w:id="380"/>
      <w:bookmarkEnd w:id="381"/>
      <w:bookmarkEnd w:id="382"/>
      <w:bookmarkEnd w:id="383"/>
      <w:bookmarkEnd w:id="384"/>
      <w:bookmarkEnd w:id="412"/>
      <w:bookmarkEnd w:id="413"/>
    </w:p>
    <w:p w14:paraId="683B7495" w14:textId="77777777" w:rsidR="006117E2" w:rsidRPr="00780937" w:rsidRDefault="006117E2" w:rsidP="005A4C4D">
      <w:pPr>
        <w:pStyle w:val="3"/>
        <w:rPr>
          <w:rtl/>
        </w:rPr>
      </w:pPr>
      <w:bookmarkStart w:id="414" w:name="_Toc311629426"/>
      <w:bookmarkStart w:id="415" w:name="_Toc311629950"/>
      <w:r w:rsidRPr="00780937">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414"/>
      <w:bookmarkEnd w:id="415"/>
    </w:p>
    <w:p w14:paraId="4BF46FA4" w14:textId="77777777" w:rsidR="006D21CD" w:rsidRPr="00780937" w:rsidRDefault="006D21CD" w:rsidP="005A4C4D">
      <w:pPr>
        <w:pStyle w:val="3"/>
        <w:rPr>
          <w:noProof/>
          <w:rtl/>
        </w:rPr>
      </w:pPr>
      <w:r w:rsidRPr="00780937">
        <w:rPr>
          <w:noProof/>
          <w:rtl/>
        </w:rPr>
        <w:t>פיצויים מוסכמים</w:t>
      </w:r>
    </w:p>
    <w:p w14:paraId="7B6BB58D" w14:textId="77777777" w:rsidR="006117E2" w:rsidRPr="00780937" w:rsidRDefault="006117E2" w:rsidP="00373033">
      <w:pPr>
        <w:pStyle w:val="41"/>
        <w:rPr>
          <w:rtl/>
        </w:rPr>
      </w:pPr>
      <w:bookmarkStart w:id="416" w:name="_Toc311629428"/>
      <w:bookmarkStart w:id="417" w:name="_Toc311629952"/>
      <w:r w:rsidRPr="00780937">
        <w:rPr>
          <w:rtl/>
        </w:rPr>
        <w:t>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416"/>
      <w:bookmarkEnd w:id="417"/>
    </w:p>
    <w:p w14:paraId="6E20CD4B" w14:textId="77777777" w:rsidR="006117E2" w:rsidRPr="00780937" w:rsidRDefault="006117E2" w:rsidP="00373033">
      <w:pPr>
        <w:pStyle w:val="41"/>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B70A5D0" w14:textId="77777777" w:rsidR="006117E2" w:rsidRPr="00780937" w:rsidRDefault="006117E2" w:rsidP="00373033">
      <w:pPr>
        <w:pStyle w:val="41"/>
        <w:rPr>
          <w:rtl/>
        </w:rPr>
      </w:pPr>
      <w:r w:rsidRPr="00780937">
        <w:rPr>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2B96083C" w14:textId="77777777" w:rsidR="00F27A8C" w:rsidRPr="00780937" w:rsidRDefault="00F27A8C" w:rsidP="00373033">
      <w:pPr>
        <w:pStyle w:val="41"/>
        <w:rPr>
          <w:rtl/>
        </w:rPr>
      </w:pPr>
      <w:r w:rsidRPr="00780937">
        <w:rPr>
          <w:rtl/>
        </w:rPr>
        <w:t>במניין זמני התגובה לא יילקחו בחשבון עיכובים אשר נגרמו על ידי המזמין</w:t>
      </w:r>
      <w:r w:rsidR="004C705A" w:rsidRPr="00780937">
        <w:rPr>
          <w:rtl/>
        </w:rPr>
        <w:t xml:space="preserve"> או מי מטעמו</w:t>
      </w:r>
      <w:r w:rsidRPr="00780937">
        <w:rPr>
          <w:rtl/>
        </w:rPr>
        <w:t>, המתנה לליווי בטחוני בשירות באזורי יו"ש, ומצבי חירום/אסון באם יוכרזו כחוק.</w:t>
      </w:r>
      <w:r w:rsidR="003E1D52">
        <w:rPr>
          <w:rFonts w:hint="cs"/>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F03B35" w:rsidRPr="00780937" w14:paraId="611A73CF" w14:textId="77777777" w:rsidTr="00977D90">
        <w:trPr>
          <w:cantSplit/>
          <w:tblHeader/>
          <w:jc w:val="right"/>
        </w:trPr>
        <w:tc>
          <w:tcPr>
            <w:tcW w:w="2610" w:type="dxa"/>
            <w:shd w:val="clear" w:color="auto" w:fill="CCCCCC"/>
          </w:tcPr>
          <w:p w14:paraId="35C6C063" w14:textId="77777777" w:rsidR="00F03B35" w:rsidRPr="00780937" w:rsidRDefault="00F03B35" w:rsidP="00686289">
            <w:pPr>
              <w:keepLines/>
              <w:spacing w:before="120" w:after="120" w:line="360" w:lineRule="auto"/>
              <w:rPr>
                <w:rFonts w:ascii="David" w:hAnsi="David" w:cs="David"/>
                <w:rtl/>
              </w:rPr>
            </w:pPr>
            <w:r w:rsidRPr="00780937">
              <w:rPr>
                <w:rFonts w:ascii="David" w:hAnsi="David" w:cs="David"/>
                <w:rtl/>
              </w:rPr>
              <w:t>הנושא</w:t>
            </w:r>
          </w:p>
        </w:tc>
        <w:tc>
          <w:tcPr>
            <w:tcW w:w="2205" w:type="dxa"/>
            <w:shd w:val="clear" w:color="auto" w:fill="CCCCCC"/>
          </w:tcPr>
          <w:p w14:paraId="24CF6098" w14:textId="77777777" w:rsidR="00F03B35" w:rsidRPr="00780937" w:rsidRDefault="00F03B35" w:rsidP="00686289">
            <w:pPr>
              <w:keepLines/>
              <w:spacing w:before="120" w:after="120" w:line="360" w:lineRule="auto"/>
              <w:rPr>
                <w:rFonts w:ascii="David" w:hAnsi="David" w:cs="David"/>
                <w:rtl/>
              </w:rPr>
            </w:pPr>
            <w:r w:rsidRPr="00780937">
              <w:rPr>
                <w:rFonts w:ascii="David" w:hAnsi="David" w:cs="David"/>
                <w:rtl/>
              </w:rPr>
              <w:t>תיאור החריגה</w:t>
            </w:r>
          </w:p>
        </w:tc>
        <w:tc>
          <w:tcPr>
            <w:tcW w:w="2943" w:type="dxa"/>
            <w:shd w:val="clear" w:color="auto" w:fill="CCCCCC"/>
          </w:tcPr>
          <w:p w14:paraId="42B97DC3" w14:textId="77777777" w:rsidR="00F03B35" w:rsidRPr="00780937" w:rsidRDefault="00F03B35" w:rsidP="00686289">
            <w:pPr>
              <w:keepLines/>
              <w:spacing w:before="120" w:after="120" w:line="360" w:lineRule="auto"/>
              <w:rPr>
                <w:rFonts w:ascii="David" w:hAnsi="David" w:cs="David"/>
                <w:rtl/>
              </w:rPr>
            </w:pPr>
            <w:r w:rsidRPr="00780937">
              <w:rPr>
                <w:rFonts w:ascii="David" w:hAnsi="David" w:cs="David"/>
                <w:rtl/>
              </w:rPr>
              <w:t>פיצוי מוסכם</w:t>
            </w:r>
          </w:p>
        </w:tc>
      </w:tr>
      <w:tr w:rsidR="00A10A17" w:rsidRPr="00780937" w14:paraId="737DF401" w14:textId="77777777" w:rsidTr="00977D90">
        <w:trPr>
          <w:cantSplit/>
          <w:jc w:val="right"/>
        </w:trPr>
        <w:tc>
          <w:tcPr>
            <w:tcW w:w="2610" w:type="dxa"/>
          </w:tcPr>
          <w:p w14:paraId="4ED9C176"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מועד אספקה</w:t>
            </w:r>
          </w:p>
        </w:tc>
        <w:tc>
          <w:tcPr>
            <w:tcW w:w="2205" w:type="dxa"/>
          </w:tcPr>
          <w:p w14:paraId="12DFAFF9" w14:textId="77777777" w:rsidR="00A10A17" w:rsidRPr="00780937" w:rsidRDefault="003E1D52" w:rsidP="00686289">
            <w:pPr>
              <w:keepLines/>
              <w:spacing w:before="120" w:after="120" w:line="360" w:lineRule="auto"/>
              <w:rPr>
                <w:rFonts w:ascii="David" w:hAnsi="David" w:cs="David"/>
                <w:rtl/>
              </w:rPr>
            </w:pPr>
            <w:r>
              <w:rPr>
                <w:rFonts w:ascii="David" w:hAnsi="David" w:cs="David" w:hint="cs"/>
                <w:rtl/>
              </w:rPr>
              <w:t>איחור באספקת הזמנה או חלקה. האיחור יוגדר לגבי כלל הפריטים שלא סופקו במועד, או פריטים אשר סופקו אולם תפקודם המלא תלוי בפריט שלא סופק (לדוגמה: אספקה של המחשב ללא הזיכרון הנדרש)</w:t>
            </w:r>
          </w:p>
        </w:tc>
        <w:tc>
          <w:tcPr>
            <w:tcW w:w="2943" w:type="dxa"/>
          </w:tcPr>
          <w:p w14:paraId="2A6EB0B6" w14:textId="72FBDD10" w:rsidR="00A10A17" w:rsidRPr="00780937" w:rsidRDefault="003E1D52" w:rsidP="00074974">
            <w:pPr>
              <w:keepLines/>
              <w:spacing w:before="120" w:after="120" w:line="360" w:lineRule="auto"/>
              <w:rPr>
                <w:rFonts w:ascii="David" w:hAnsi="David" w:cs="David"/>
                <w:rtl/>
              </w:rPr>
            </w:pPr>
            <w:r>
              <w:rPr>
                <w:rFonts w:ascii="David" w:hAnsi="David" w:cs="David" w:hint="cs"/>
                <w:rtl/>
              </w:rPr>
              <w:t>0.</w:t>
            </w:r>
            <w:r w:rsidR="004C5848">
              <w:rPr>
                <w:rFonts w:ascii="David" w:hAnsi="David" w:cs="David" w:hint="cs"/>
                <w:rtl/>
              </w:rPr>
              <w:t>2</w:t>
            </w:r>
            <w:r w:rsidR="00A10A17" w:rsidRPr="00780937">
              <w:rPr>
                <w:rFonts w:ascii="David" w:hAnsi="David" w:cs="David"/>
                <w:rtl/>
              </w:rPr>
              <w:t xml:space="preserve">% מעלות </w:t>
            </w:r>
            <w:r>
              <w:rPr>
                <w:rFonts w:ascii="David" w:hAnsi="David" w:cs="David" w:hint="cs"/>
                <w:rtl/>
              </w:rPr>
              <w:t xml:space="preserve">רכיבי </w:t>
            </w:r>
            <w:r w:rsidR="00A10A17" w:rsidRPr="00780937">
              <w:rPr>
                <w:rFonts w:ascii="David" w:hAnsi="David" w:cs="David"/>
                <w:rtl/>
              </w:rPr>
              <w:t xml:space="preserve">ההזמנה </w:t>
            </w:r>
            <w:r>
              <w:rPr>
                <w:rFonts w:ascii="David" w:hAnsi="David" w:cs="David" w:hint="cs"/>
                <w:rtl/>
              </w:rPr>
              <w:t xml:space="preserve">שלא סופקו </w:t>
            </w:r>
            <w:r w:rsidR="00A10A17" w:rsidRPr="00780937">
              <w:rPr>
                <w:rFonts w:ascii="David" w:hAnsi="David" w:cs="David"/>
                <w:rtl/>
              </w:rPr>
              <w:t>בגין כל יום פיגור</w:t>
            </w:r>
            <w:r w:rsidR="00D83F92">
              <w:rPr>
                <w:rFonts w:ascii="David" w:hAnsi="David" w:cs="David" w:hint="cs"/>
                <w:rtl/>
              </w:rPr>
              <w:t xml:space="preserve"> (ימי עבודה)</w:t>
            </w:r>
            <w:r>
              <w:rPr>
                <w:rFonts w:ascii="David" w:hAnsi="David" w:cs="David" w:hint="cs"/>
                <w:rtl/>
              </w:rPr>
              <w:t xml:space="preserve"> עד </w:t>
            </w:r>
            <w:r w:rsidR="00074974">
              <w:rPr>
                <w:rFonts w:ascii="David" w:hAnsi="David" w:cs="David" w:hint="cs"/>
                <w:rtl/>
              </w:rPr>
              <w:t>לחמשת ימי העבודה</w:t>
            </w:r>
            <w:r>
              <w:rPr>
                <w:rFonts w:ascii="David" w:hAnsi="David" w:cs="David" w:hint="cs"/>
                <w:rtl/>
              </w:rPr>
              <w:t xml:space="preserve"> הראשונים או חלקם, 2% על כל יום עבודה נוסף, או חלקו מעבר לכך.</w:t>
            </w:r>
          </w:p>
        </w:tc>
      </w:tr>
      <w:tr w:rsidR="00A10A17" w:rsidRPr="00780937" w14:paraId="59B785F9" w14:textId="77777777" w:rsidTr="00977D90">
        <w:trPr>
          <w:cantSplit/>
          <w:jc w:val="right"/>
        </w:trPr>
        <w:tc>
          <w:tcPr>
            <w:tcW w:w="2610" w:type="dxa"/>
          </w:tcPr>
          <w:p w14:paraId="4206CBEA" w14:textId="435C9A43" w:rsidR="00A10A17" w:rsidRPr="00780937" w:rsidRDefault="00A10A17" w:rsidP="00686289">
            <w:pPr>
              <w:keepLines/>
              <w:spacing w:before="120" w:after="120" w:line="360" w:lineRule="auto"/>
              <w:rPr>
                <w:rFonts w:ascii="David" w:hAnsi="David" w:cs="David"/>
                <w:rtl/>
              </w:rPr>
            </w:pPr>
            <w:r w:rsidRPr="00780937">
              <w:rPr>
                <w:rFonts w:ascii="David" w:hAnsi="David" w:cs="David"/>
                <w:rtl/>
              </w:rPr>
              <w:t xml:space="preserve">זמן תגובה לתקלה </w:t>
            </w:r>
            <w:r w:rsidR="0003414F">
              <w:rPr>
                <w:rFonts w:ascii="David" w:hAnsi="David" w:cs="David" w:hint="cs"/>
                <w:rtl/>
              </w:rPr>
              <w:t>חמורה</w:t>
            </w:r>
          </w:p>
        </w:tc>
        <w:tc>
          <w:tcPr>
            <w:tcW w:w="2205" w:type="dxa"/>
          </w:tcPr>
          <w:p w14:paraId="19C9AC19" w14:textId="77777777" w:rsidR="00A10A17" w:rsidRPr="00780937" w:rsidRDefault="004C5848" w:rsidP="00686289">
            <w:pPr>
              <w:keepLines/>
              <w:spacing w:before="120" w:after="120" w:line="360" w:lineRule="auto"/>
              <w:rPr>
                <w:rFonts w:ascii="David" w:hAnsi="David" w:cs="David"/>
                <w:rtl/>
              </w:rPr>
            </w:pPr>
            <w:r>
              <w:rPr>
                <w:rFonts w:ascii="David" w:hAnsi="David" w:cs="David" w:hint="cs"/>
                <w:rtl/>
              </w:rPr>
              <w:t>אי עמידה במועדים הנקובים בפרק זה</w:t>
            </w:r>
            <w:r w:rsidR="0003414F">
              <w:rPr>
                <w:rFonts w:ascii="David" w:hAnsi="David" w:cs="David" w:hint="cs"/>
                <w:rtl/>
              </w:rPr>
              <w:t xml:space="preserve"> או בבקשת תיחור ספציפית.</w:t>
            </w:r>
          </w:p>
        </w:tc>
        <w:tc>
          <w:tcPr>
            <w:tcW w:w="2943" w:type="dxa"/>
          </w:tcPr>
          <w:p w14:paraId="68DBF79F" w14:textId="5296C219" w:rsidR="00A10A17" w:rsidRPr="00780937" w:rsidRDefault="004D3EC6" w:rsidP="00763F85">
            <w:pPr>
              <w:keepLines/>
              <w:spacing w:before="120" w:after="120" w:line="360" w:lineRule="auto"/>
              <w:rPr>
                <w:rFonts w:ascii="David" w:hAnsi="David" w:cs="David"/>
                <w:rtl/>
              </w:rPr>
            </w:pPr>
            <w:r w:rsidRPr="00780937">
              <w:rPr>
                <w:rFonts w:ascii="David" w:hAnsi="David" w:cs="David"/>
                <w:rtl/>
              </w:rPr>
              <w:t>25 ₪ בגין כל יום</w:t>
            </w:r>
            <w:r w:rsidR="00372271">
              <w:rPr>
                <w:rFonts w:ascii="David" w:hAnsi="David" w:cs="David" w:hint="cs"/>
                <w:rtl/>
              </w:rPr>
              <w:t xml:space="preserve"> (יום עבודה)</w:t>
            </w:r>
            <w:r w:rsidRPr="00780937">
              <w:rPr>
                <w:rFonts w:ascii="David" w:hAnsi="David" w:cs="David"/>
                <w:rtl/>
              </w:rPr>
              <w:t xml:space="preserve">, או חלקו, מהיומיים הראשונים. </w:t>
            </w:r>
            <w:r w:rsidR="00A10A17" w:rsidRPr="00780937">
              <w:rPr>
                <w:rFonts w:ascii="David" w:hAnsi="David" w:cs="David"/>
                <w:rtl/>
              </w:rPr>
              <w:t>100 ₪ בגין כל יום פיגור</w:t>
            </w:r>
            <w:r w:rsidRPr="00780937">
              <w:rPr>
                <w:rFonts w:ascii="David" w:hAnsi="David" w:cs="David"/>
                <w:rtl/>
              </w:rPr>
              <w:t>, או חלקו מעבר לכך,</w:t>
            </w:r>
            <w:r w:rsidR="0030100E">
              <w:rPr>
                <w:rFonts w:ascii="David" w:hAnsi="David" w:cs="David"/>
                <w:rtl/>
              </w:rPr>
              <w:t xml:space="preserve"> </w:t>
            </w:r>
            <w:r w:rsidR="00B71520" w:rsidRPr="00780937">
              <w:rPr>
                <w:rFonts w:ascii="David" w:hAnsi="David" w:cs="David"/>
                <w:rtl/>
              </w:rPr>
              <w:t xml:space="preserve">כל הסכומים הנם </w:t>
            </w:r>
            <w:r w:rsidR="00A10A17" w:rsidRPr="00780937">
              <w:rPr>
                <w:rFonts w:ascii="David" w:hAnsi="David" w:cs="David"/>
                <w:rtl/>
              </w:rPr>
              <w:t xml:space="preserve">עבור כל </w:t>
            </w:r>
            <w:r w:rsidR="0003414F" w:rsidRPr="00780937">
              <w:rPr>
                <w:rFonts w:ascii="David" w:hAnsi="David" w:cs="David"/>
                <w:rtl/>
              </w:rPr>
              <w:t>מ</w:t>
            </w:r>
            <w:r w:rsidR="0003414F">
              <w:rPr>
                <w:rFonts w:ascii="David" w:hAnsi="David" w:cs="David" w:hint="cs"/>
                <w:rtl/>
              </w:rPr>
              <w:t>חשב</w:t>
            </w:r>
            <w:r w:rsidR="0003414F" w:rsidRPr="00780937">
              <w:rPr>
                <w:rFonts w:ascii="David" w:hAnsi="David" w:cs="David"/>
                <w:rtl/>
              </w:rPr>
              <w:t xml:space="preserve"> </w:t>
            </w:r>
            <w:r w:rsidR="00A10A17" w:rsidRPr="00780937">
              <w:rPr>
                <w:rFonts w:ascii="David" w:hAnsi="David" w:cs="David"/>
                <w:rtl/>
              </w:rPr>
              <w:t>עם תקלה</w:t>
            </w:r>
            <w:r w:rsidR="00B71520" w:rsidRPr="00780937">
              <w:rPr>
                <w:rFonts w:ascii="David" w:hAnsi="David" w:cs="David"/>
                <w:rtl/>
              </w:rPr>
              <w:t>.</w:t>
            </w:r>
          </w:p>
        </w:tc>
      </w:tr>
      <w:tr w:rsidR="00A10A17" w:rsidRPr="00780937" w14:paraId="20B352F2" w14:textId="77777777" w:rsidTr="00977D90">
        <w:trPr>
          <w:cantSplit/>
          <w:jc w:val="right"/>
        </w:trPr>
        <w:tc>
          <w:tcPr>
            <w:tcW w:w="2610" w:type="dxa"/>
          </w:tcPr>
          <w:p w14:paraId="709B7AEB" w14:textId="27637B97" w:rsidR="00A10A17" w:rsidRPr="00780937" w:rsidRDefault="00A10A17" w:rsidP="00686289">
            <w:pPr>
              <w:keepLines/>
              <w:spacing w:before="120" w:after="120" w:line="360" w:lineRule="auto"/>
              <w:rPr>
                <w:rFonts w:ascii="David" w:hAnsi="David" w:cs="David"/>
                <w:rtl/>
              </w:rPr>
            </w:pPr>
            <w:r w:rsidRPr="00780937">
              <w:rPr>
                <w:rFonts w:ascii="David" w:hAnsi="David" w:cs="David"/>
                <w:rtl/>
              </w:rPr>
              <w:t xml:space="preserve">זמן תגובה לתקלה </w:t>
            </w:r>
            <w:r w:rsidR="0003414F">
              <w:rPr>
                <w:rFonts w:ascii="David" w:hAnsi="David" w:cs="David" w:hint="cs"/>
                <w:rtl/>
              </w:rPr>
              <w:t>רגילה</w:t>
            </w:r>
          </w:p>
        </w:tc>
        <w:tc>
          <w:tcPr>
            <w:tcW w:w="2205" w:type="dxa"/>
          </w:tcPr>
          <w:p w14:paraId="17C784EE" w14:textId="77777777" w:rsidR="00A10A17" w:rsidRPr="00780937" w:rsidRDefault="004C5848" w:rsidP="00686289">
            <w:pPr>
              <w:keepLines/>
              <w:spacing w:before="120" w:after="120" w:line="360" w:lineRule="auto"/>
              <w:rPr>
                <w:rFonts w:ascii="David" w:hAnsi="David" w:cs="David"/>
                <w:rtl/>
              </w:rPr>
            </w:pPr>
            <w:r>
              <w:rPr>
                <w:rFonts w:ascii="David" w:hAnsi="David" w:cs="David" w:hint="cs"/>
                <w:rtl/>
              </w:rPr>
              <w:t>אי עמידה במועדים הנקובים בפרק זה</w:t>
            </w:r>
            <w:r w:rsidR="0003414F">
              <w:rPr>
                <w:rFonts w:ascii="David" w:hAnsi="David" w:cs="David" w:hint="cs"/>
                <w:rtl/>
              </w:rPr>
              <w:t xml:space="preserve"> או בבקשת תיחור ספציפית.</w:t>
            </w:r>
          </w:p>
        </w:tc>
        <w:tc>
          <w:tcPr>
            <w:tcW w:w="2943" w:type="dxa"/>
          </w:tcPr>
          <w:p w14:paraId="5C43662A" w14:textId="4AFDD24B" w:rsidR="00A10A17" w:rsidRPr="00780937" w:rsidRDefault="004D3EC6" w:rsidP="00686289">
            <w:pPr>
              <w:keepLines/>
              <w:spacing w:before="120" w:after="120" w:line="360" w:lineRule="auto"/>
              <w:rPr>
                <w:rFonts w:ascii="David" w:hAnsi="David" w:cs="David"/>
                <w:rtl/>
              </w:rPr>
            </w:pPr>
            <w:r w:rsidRPr="00780937">
              <w:rPr>
                <w:rFonts w:ascii="David" w:hAnsi="David" w:cs="David"/>
                <w:rtl/>
              </w:rPr>
              <w:t>15 ₪ בגין כל יום</w:t>
            </w:r>
            <w:r w:rsidR="00372271">
              <w:rPr>
                <w:rFonts w:ascii="David" w:hAnsi="David" w:cs="David" w:hint="cs"/>
                <w:rtl/>
              </w:rPr>
              <w:t xml:space="preserve"> (יום עבודה)</w:t>
            </w:r>
            <w:r w:rsidRPr="00780937">
              <w:rPr>
                <w:rFonts w:ascii="David" w:hAnsi="David" w:cs="David"/>
                <w:rtl/>
              </w:rPr>
              <w:t>, או חלקו, מהיומיים הראשונים. 50 ₪ בגין כל יום פיגור, או חלקו מעבר לכך,</w:t>
            </w:r>
            <w:r w:rsidR="0030100E">
              <w:rPr>
                <w:rFonts w:ascii="David" w:hAnsi="David" w:cs="David"/>
                <w:rtl/>
              </w:rPr>
              <w:t xml:space="preserve"> </w:t>
            </w:r>
            <w:r w:rsidR="00B71520" w:rsidRPr="00780937">
              <w:rPr>
                <w:rFonts w:ascii="David" w:hAnsi="David" w:cs="David"/>
                <w:rtl/>
              </w:rPr>
              <w:t xml:space="preserve">כל הסכומים הנם </w:t>
            </w:r>
            <w:r w:rsidRPr="00780937">
              <w:rPr>
                <w:rFonts w:ascii="David" w:hAnsi="David" w:cs="David"/>
                <w:rtl/>
              </w:rPr>
              <w:t>עבור כל מ</w:t>
            </w:r>
            <w:r w:rsidR="00763F85">
              <w:rPr>
                <w:rFonts w:ascii="David" w:hAnsi="David" w:cs="David" w:hint="cs"/>
                <w:rtl/>
              </w:rPr>
              <w:t>חשב</w:t>
            </w:r>
            <w:r w:rsidRPr="00780937">
              <w:rPr>
                <w:rFonts w:ascii="David" w:hAnsi="David" w:cs="David"/>
                <w:rtl/>
              </w:rPr>
              <w:t xml:space="preserve"> עם תקלה</w:t>
            </w:r>
            <w:r w:rsidR="00B71520" w:rsidRPr="00780937">
              <w:rPr>
                <w:rFonts w:ascii="David" w:hAnsi="David" w:cs="David"/>
                <w:rtl/>
              </w:rPr>
              <w:t>.</w:t>
            </w:r>
          </w:p>
        </w:tc>
      </w:tr>
      <w:tr w:rsidR="00A10A17" w:rsidRPr="00780937" w14:paraId="34D5A102" w14:textId="77777777" w:rsidTr="00977D90">
        <w:trPr>
          <w:cantSplit/>
          <w:jc w:val="right"/>
        </w:trPr>
        <w:tc>
          <w:tcPr>
            <w:tcW w:w="2610" w:type="dxa"/>
          </w:tcPr>
          <w:p w14:paraId="1A81C0CB" w14:textId="77777777" w:rsidR="00A10A17" w:rsidRPr="00780937" w:rsidRDefault="00A10A17" w:rsidP="00F45533">
            <w:pPr>
              <w:keepLines/>
              <w:spacing w:before="120" w:after="120" w:line="360" w:lineRule="auto"/>
              <w:rPr>
                <w:rFonts w:ascii="David" w:hAnsi="David" w:cs="David"/>
                <w:rtl/>
              </w:rPr>
            </w:pPr>
            <w:r w:rsidRPr="00780937">
              <w:rPr>
                <w:rFonts w:ascii="David" w:hAnsi="David" w:cs="David"/>
                <w:rtl/>
              </w:rPr>
              <w:t>החלפת מ</w:t>
            </w:r>
            <w:r w:rsidR="00F45533">
              <w:rPr>
                <w:rFonts w:ascii="David" w:hAnsi="David" w:cs="David" w:hint="cs"/>
                <w:rtl/>
              </w:rPr>
              <w:t>חשב</w:t>
            </w:r>
            <w:r w:rsidRPr="00780937">
              <w:rPr>
                <w:rFonts w:ascii="David" w:hAnsi="David" w:cs="David"/>
                <w:rtl/>
              </w:rPr>
              <w:t xml:space="preserve"> </w:t>
            </w:r>
            <w:r w:rsidR="00F45533">
              <w:rPr>
                <w:rFonts w:ascii="David" w:hAnsi="David" w:cs="David" w:hint="cs"/>
                <w:rtl/>
              </w:rPr>
              <w:t xml:space="preserve">או ציוד </w:t>
            </w:r>
            <w:r w:rsidRPr="00780937">
              <w:rPr>
                <w:rFonts w:ascii="David" w:hAnsi="David" w:cs="David"/>
                <w:rtl/>
              </w:rPr>
              <w:t>תקול במ</w:t>
            </w:r>
            <w:r w:rsidR="00F45533">
              <w:rPr>
                <w:rFonts w:ascii="David" w:hAnsi="David" w:cs="David" w:hint="cs"/>
                <w:rtl/>
              </w:rPr>
              <w:t>חשב או ציוד</w:t>
            </w:r>
            <w:r w:rsidRPr="00780937">
              <w:rPr>
                <w:rFonts w:ascii="David" w:hAnsi="David" w:cs="David"/>
                <w:rtl/>
              </w:rPr>
              <w:t xml:space="preserve"> אחר באופן קבוע</w:t>
            </w:r>
            <w:r w:rsidR="0030100E">
              <w:rPr>
                <w:rFonts w:ascii="David" w:hAnsi="David" w:cs="David"/>
                <w:rtl/>
              </w:rPr>
              <w:t xml:space="preserve"> </w:t>
            </w:r>
          </w:p>
        </w:tc>
        <w:tc>
          <w:tcPr>
            <w:tcW w:w="2205" w:type="dxa"/>
          </w:tcPr>
          <w:p w14:paraId="7ECDEC08" w14:textId="77777777" w:rsidR="00A10A17" w:rsidRPr="00780937" w:rsidRDefault="004C5848" w:rsidP="00686289">
            <w:pPr>
              <w:keepLines/>
              <w:spacing w:before="120" w:after="120" w:line="360" w:lineRule="auto"/>
              <w:rPr>
                <w:rFonts w:ascii="David" w:hAnsi="David" w:cs="David"/>
                <w:rtl/>
              </w:rPr>
            </w:pPr>
            <w:r>
              <w:rPr>
                <w:rFonts w:ascii="David" w:hAnsi="David" w:cs="David" w:hint="cs"/>
                <w:rtl/>
              </w:rPr>
              <w:t>אי עמידה במועדים הנקובים בפרק זה</w:t>
            </w:r>
            <w:r w:rsidR="00763F85">
              <w:rPr>
                <w:rFonts w:ascii="David" w:hAnsi="David" w:cs="David" w:hint="cs"/>
                <w:rtl/>
              </w:rPr>
              <w:t xml:space="preserve"> או בבקשת תיחור ספציפית.</w:t>
            </w:r>
          </w:p>
        </w:tc>
        <w:tc>
          <w:tcPr>
            <w:tcW w:w="2943" w:type="dxa"/>
          </w:tcPr>
          <w:p w14:paraId="3CE4E944" w14:textId="0679643C" w:rsidR="00A10A17" w:rsidRPr="00780937" w:rsidRDefault="004D3EC6" w:rsidP="00686289">
            <w:pPr>
              <w:keepLines/>
              <w:spacing w:before="120" w:after="120" w:line="360" w:lineRule="auto"/>
              <w:rPr>
                <w:rFonts w:ascii="David" w:hAnsi="David" w:cs="David"/>
                <w:rtl/>
              </w:rPr>
            </w:pPr>
            <w:r w:rsidRPr="00780937">
              <w:rPr>
                <w:rFonts w:ascii="David" w:hAnsi="David" w:cs="David"/>
                <w:rtl/>
              </w:rPr>
              <w:t>15 ₪ בגין כל יום</w:t>
            </w:r>
            <w:r w:rsidR="00372271">
              <w:rPr>
                <w:rFonts w:ascii="David" w:hAnsi="David" w:cs="David" w:hint="cs"/>
                <w:rtl/>
              </w:rPr>
              <w:t xml:space="preserve"> (יום עבודה)</w:t>
            </w:r>
            <w:r w:rsidRPr="00780937">
              <w:rPr>
                <w:rFonts w:ascii="David" w:hAnsi="David" w:cs="David"/>
                <w:rtl/>
              </w:rPr>
              <w:t>, או חלקו, מהיומיים הראשונים. 50 ₪ בגין כל יום פיגור, או חלקו מעבר לכך,</w:t>
            </w:r>
            <w:r w:rsidR="0030100E">
              <w:rPr>
                <w:rFonts w:ascii="David" w:hAnsi="David" w:cs="David"/>
                <w:rtl/>
              </w:rPr>
              <w:t xml:space="preserve"> </w:t>
            </w:r>
            <w:r w:rsidR="00B71520" w:rsidRPr="00780937">
              <w:rPr>
                <w:rFonts w:ascii="David" w:hAnsi="David" w:cs="David"/>
                <w:rtl/>
              </w:rPr>
              <w:t xml:space="preserve">כל הסכומים הנם </w:t>
            </w:r>
            <w:r w:rsidRPr="00780937">
              <w:rPr>
                <w:rFonts w:ascii="David" w:hAnsi="David" w:cs="David"/>
                <w:rtl/>
              </w:rPr>
              <w:t>עבור כל מ</w:t>
            </w:r>
            <w:r w:rsidR="00763F85">
              <w:rPr>
                <w:rFonts w:ascii="David" w:hAnsi="David" w:cs="David" w:hint="cs"/>
                <w:rtl/>
              </w:rPr>
              <w:t>חשב</w:t>
            </w:r>
            <w:r w:rsidRPr="00780937">
              <w:rPr>
                <w:rFonts w:ascii="David" w:hAnsi="David" w:cs="David"/>
                <w:rtl/>
              </w:rPr>
              <w:t xml:space="preserve"> עם תקלה</w:t>
            </w:r>
            <w:r w:rsidR="00B71520" w:rsidRPr="00780937">
              <w:rPr>
                <w:rFonts w:ascii="David" w:hAnsi="David" w:cs="David"/>
                <w:rtl/>
              </w:rPr>
              <w:t>.</w:t>
            </w:r>
          </w:p>
        </w:tc>
      </w:tr>
      <w:tr w:rsidR="00A10A17" w:rsidRPr="00780937" w14:paraId="75666D98" w14:textId="77777777" w:rsidTr="00977D90">
        <w:trPr>
          <w:cantSplit/>
          <w:jc w:val="right"/>
        </w:trPr>
        <w:tc>
          <w:tcPr>
            <w:tcW w:w="2610" w:type="dxa"/>
          </w:tcPr>
          <w:p w14:paraId="028E9243"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אספקת דו</w:t>
            </w:r>
            <w:r w:rsidRPr="00780937">
              <w:rPr>
                <w:rFonts w:ascii="David" w:hAnsi="David" w:cs="David"/>
              </w:rPr>
              <w:t>"</w:t>
            </w:r>
            <w:r w:rsidRPr="00780937">
              <w:rPr>
                <w:rFonts w:ascii="David" w:hAnsi="David" w:cs="David"/>
                <w:rtl/>
              </w:rPr>
              <w:t>חות לעורך המכרז/המזמין</w:t>
            </w:r>
            <w:r w:rsidRPr="00780937" w:rsidDel="00775F4F">
              <w:rPr>
                <w:rFonts w:ascii="David" w:hAnsi="David" w:cs="David"/>
                <w:rtl/>
              </w:rPr>
              <w:t xml:space="preserve"> </w:t>
            </w:r>
          </w:p>
        </w:tc>
        <w:tc>
          <w:tcPr>
            <w:tcW w:w="2205" w:type="dxa"/>
          </w:tcPr>
          <w:p w14:paraId="328DC139" w14:textId="77777777" w:rsidR="00A10A17" w:rsidRPr="00780937" w:rsidRDefault="004C5848" w:rsidP="00686289">
            <w:pPr>
              <w:keepLines/>
              <w:spacing w:before="120" w:after="120" w:line="360" w:lineRule="auto"/>
              <w:rPr>
                <w:rFonts w:ascii="David" w:hAnsi="David" w:cs="David"/>
                <w:rtl/>
              </w:rPr>
            </w:pPr>
            <w:r>
              <w:rPr>
                <w:rFonts w:ascii="David" w:hAnsi="David" w:cs="David" w:hint="cs"/>
                <w:rtl/>
              </w:rPr>
              <w:t>אי עמידה במועדים הנקובים בפרק זה</w:t>
            </w:r>
            <w:r w:rsidR="00763F85">
              <w:rPr>
                <w:rFonts w:ascii="David" w:hAnsi="David" w:cs="David" w:hint="cs"/>
                <w:rtl/>
              </w:rPr>
              <w:t xml:space="preserve"> או בבקשת תיחור ספציפית.</w:t>
            </w:r>
          </w:p>
        </w:tc>
        <w:tc>
          <w:tcPr>
            <w:tcW w:w="2943" w:type="dxa"/>
          </w:tcPr>
          <w:p w14:paraId="033A79FC"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 xml:space="preserve">100 ₪ בגין כל יום </w:t>
            </w:r>
            <w:r w:rsidR="00C85226">
              <w:rPr>
                <w:rFonts w:ascii="David" w:hAnsi="David" w:cs="David" w:hint="cs"/>
                <w:rtl/>
              </w:rPr>
              <w:t xml:space="preserve">(יום עבודה) </w:t>
            </w:r>
            <w:r w:rsidRPr="00780937">
              <w:rPr>
                <w:rFonts w:ascii="David" w:hAnsi="David" w:cs="David"/>
                <w:rtl/>
              </w:rPr>
              <w:t>פיגור, עבור כל דוח מבוקש</w:t>
            </w:r>
            <w:r w:rsidR="00640E72" w:rsidRPr="00780937">
              <w:rPr>
                <w:rFonts w:ascii="David" w:hAnsi="David" w:cs="David"/>
                <w:rtl/>
              </w:rPr>
              <w:t>.</w:t>
            </w:r>
            <w:r w:rsidRPr="00780937" w:rsidDel="00C60CB0">
              <w:rPr>
                <w:rFonts w:ascii="David" w:hAnsi="David" w:cs="David"/>
                <w:rtl/>
              </w:rPr>
              <w:t xml:space="preserve"> </w:t>
            </w:r>
          </w:p>
        </w:tc>
      </w:tr>
      <w:tr w:rsidR="00A10A17" w:rsidRPr="00780937" w14:paraId="0BCE70A7" w14:textId="77777777" w:rsidTr="00977D90">
        <w:trPr>
          <w:cantSplit/>
          <w:jc w:val="right"/>
        </w:trPr>
        <w:tc>
          <w:tcPr>
            <w:tcW w:w="2610" w:type="dxa"/>
          </w:tcPr>
          <w:p w14:paraId="75875123"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אספקת ציוד שאינו תואם את דרישות המכרז.</w:t>
            </w:r>
          </w:p>
        </w:tc>
        <w:tc>
          <w:tcPr>
            <w:tcW w:w="2205" w:type="dxa"/>
          </w:tcPr>
          <w:p w14:paraId="6340924A" w14:textId="77777777" w:rsidR="00A10A17" w:rsidRPr="00780937" w:rsidRDefault="00A10A17" w:rsidP="00686289">
            <w:pPr>
              <w:keepLines/>
              <w:spacing w:before="120" w:after="120" w:line="360" w:lineRule="auto"/>
              <w:rPr>
                <w:rFonts w:ascii="David" w:hAnsi="David" w:cs="David"/>
                <w:rtl/>
              </w:rPr>
            </w:pPr>
          </w:p>
        </w:tc>
        <w:tc>
          <w:tcPr>
            <w:tcW w:w="2943" w:type="dxa"/>
          </w:tcPr>
          <w:p w14:paraId="3F391459" w14:textId="7A07153B" w:rsidR="00A10A17" w:rsidRPr="00780937" w:rsidRDefault="004C5848" w:rsidP="00686289">
            <w:pPr>
              <w:keepLines/>
              <w:spacing w:before="120" w:after="120" w:line="360" w:lineRule="auto"/>
              <w:rPr>
                <w:rFonts w:ascii="David" w:hAnsi="David" w:cs="David"/>
                <w:rtl/>
              </w:rPr>
            </w:pPr>
            <w:r>
              <w:rPr>
                <w:rFonts w:ascii="David" w:hAnsi="David" w:cs="David" w:hint="cs"/>
                <w:rtl/>
              </w:rPr>
              <w:t xml:space="preserve">כפל המחיר ששולם בעבור </w:t>
            </w:r>
            <w:r w:rsidR="00074974">
              <w:rPr>
                <w:rFonts w:ascii="David" w:hAnsi="David" w:cs="David" w:hint="cs"/>
                <w:rtl/>
              </w:rPr>
              <w:t>ה</w:t>
            </w:r>
            <w:r>
              <w:rPr>
                <w:rFonts w:ascii="David" w:hAnsi="David" w:cs="David" w:hint="cs"/>
                <w:rtl/>
              </w:rPr>
              <w:t>מוצר</w:t>
            </w:r>
          </w:p>
        </w:tc>
      </w:tr>
      <w:tr w:rsidR="00A10A17" w:rsidRPr="00780937" w14:paraId="58975047" w14:textId="77777777" w:rsidTr="00977D90">
        <w:trPr>
          <w:cantSplit/>
          <w:jc w:val="right"/>
        </w:trPr>
        <w:tc>
          <w:tcPr>
            <w:tcW w:w="2610" w:type="dxa"/>
          </w:tcPr>
          <w:p w14:paraId="09C473BD" w14:textId="77777777" w:rsidR="00A10A17" w:rsidRPr="00780937" w:rsidRDefault="00A10A17" w:rsidP="00686289">
            <w:pPr>
              <w:keepLines/>
              <w:spacing w:before="120" w:after="120" w:line="360" w:lineRule="auto"/>
              <w:rPr>
                <w:rFonts w:ascii="David" w:hAnsi="David" w:cs="David"/>
                <w:rtl/>
              </w:rPr>
            </w:pPr>
            <w:r w:rsidRPr="00780937">
              <w:rPr>
                <w:rFonts w:ascii="David" w:hAnsi="David" w:cs="David"/>
                <w:rtl/>
              </w:rPr>
              <w:t>אספקת מוצר שלא מהרשימה המאושרת על ידי עורך המכרז</w:t>
            </w:r>
          </w:p>
        </w:tc>
        <w:tc>
          <w:tcPr>
            <w:tcW w:w="2205" w:type="dxa"/>
          </w:tcPr>
          <w:p w14:paraId="5098CE8F" w14:textId="7CC6648D" w:rsidR="00A10A17" w:rsidRPr="00780937" w:rsidRDefault="00A10A17" w:rsidP="00686289">
            <w:pPr>
              <w:keepLines/>
              <w:spacing w:before="120" w:after="120" w:line="360" w:lineRule="auto"/>
              <w:rPr>
                <w:rFonts w:ascii="David" w:hAnsi="David" w:cs="David"/>
                <w:rtl/>
              </w:rPr>
            </w:pPr>
          </w:p>
        </w:tc>
        <w:tc>
          <w:tcPr>
            <w:tcW w:w="2943" w:type="dxa"/>
          </w:tcPr>
          <w:p w14:paraId="113926EF" w14:textId="77777777" w:rsidR="00A10A17" w:rsidRPr="00780937" w:rsidDel="00617F54" w:rsidRDefault="00A10A17" w:rsidP="00686289">
            <w:pPr>
              <w:keepLines/>
              <w:spacing w:before="120" w:after="120" w:line="360" w:lineRule="auto"/>
              <w:rPr>
                <w:rFonts w:ascii="David" w:hAnsi="David" w:cs="David"/>
                <w:rtl/>
              </w:rPr>
            </w:pPr>
            <w:r w:rsidRPr="00780937">
              <w:rPr>
                <w:rFonts w:ascii="David" w:hAnsi="David" w:cs="David"/>
                <w:rtl/>
              </w:rPr>
              <w:t>כפל המחיר ששולם בעבור כל מוצר</w:t>
            </w:r>
            <w:r w:rsidR="00C85226">
              <w:rPr>
                <w:rFonts w:ascii="David" w:hAnsi="David" w:cs="David" w:hint="cs"/>
                <w:rtl/>
              </w:rPr>
              <w:t>.</w:t>
            </w:r>
          </w:p>
        </w:tc>
      </w:tr>
      <w:tr w:rsidR="004C5848" w:rsidRPr="00780937" w14:paraId="4B24C399" w14:textId="77777777" w:rsidTr="00977D90">
        <w:trPr>
          <w:cantSplit/>
          <w:jc w:val="right"/>
        </w:trPr>
        <w:tc>
          <w:tcPr>
            <w:tcW w:w="2610" w:type="dxa"/>
          </w:tcPr>
          <w:p w14:paraId="3FEF8923" w14:textId="77777777" w:rsidR="004C5848" w:rsidRPr="00780937" w:rsidRDefault="004C5848" w:rsidP="00686289">
            <w:pPr>
              <w:keepLines/>
              <w:spacing w:before="120" w:after="120" w:line="360" w:lineRule="auto"/>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205" w:type="dxa"/>
          </w:tcPr>
          <w:p w14:paraId="636CD948" w14:textId="77777777" w:rsidR="004C5848" w:rsidRPr="00780937" w:rsidDel="004C5848" w:rsidRDefault="004C5848" w:rsidP="00686289">
            <w:pPr>
              <w:keepLines/>
              <w:spacing w:before="120" w:after="120" w:line="360" w:lineRule="auto"/>
              <w:rPr>
                <w:rFonts w:ascii="David" w:hAnsi="David" w:cs="David"/>
                <w:rtl/>
              </w:rPr>
            </w:pPr>
          </w:p>
        </w:tc>
        <w:tc>
          <w:tcPr>
            <w:tcW w:w="2943" w:type="dxa"/>
          </w:tcPr>
          <w:p w14:paraId="61D889A1" w14:textId="77777777" w:rsidR="004C5848" w:rsidRPr="00780937" w:rsidRDefault="004C5848" w:rsidP="00686289">
            <w:pPr>
              <w:keepLines/>
              <w:spacing w:before="120" w:after="120" w:line="360" w:lineRule="auto"/>
              <w:rPr>
                <w:rFonts w:ascii="David" w:hAnsi="David" w:cs="David"/>
                <w:rtl/>
              </w:rPr>
            </w:pPr>
            <w:r>
              <w:rPr>
                <w:rFonts w:ascii="David" w:hAnsi="David" w:cs="David" w:hint="cs"/>
                <w:rtl/>
              </w:rPr>
              <w:t>50% מערך הצעת מחיר</w:t>
            </w:r>
          </w:p>
        </w:tc>
      </w:tr>
    </w:tbl>
    <w:p w14:paraId="68495D98" w14:textId="77777777" w:rsidR="003B76E4" w:rsidRPr="00C2470B" w:rsidRDefault="003B76E4" w:rsidP="00373033">
      <w:pPr>
        <w:pStyle w:val="41"/>
      </w:pPr>
      <w:bookmarkStart w:id="418" w:name="_ממשק_משתמש__M_"/>
      <w:bookmarkStart w:id="419" w:name="_Ref476039541"/>
      <w:bookmarkEnd w:id="418"/>
      <w:r w:rsidRPr="00C2470B">
        <w:rPr>
          <w:rFonts w:hint="cs"/>
          <w:rtl/>
        </w:rPr>
        <w:t>מובהר, כי</w:t>
      </w:r>
      <w:r w:rsidR="002C70D1" w:rsidRPr="00C2470B">
        <w:rPr>
          <w:rFonts w:hint="cs"/>
          <w:rtl/>
        </w:rPr>
        <w:t xml:space="preserve"> בנוסף על האמור בטבלה לעיל, רשאי</w:t>
      </w:r>
      <w:r w:rsidRPr="00C2470B">
        <w:rPr>
          <w:rFonts w:hint="cs"/>
          <w:rtl/>
        </w:rPr>
        <w:t xml:space="preserve"> עורך המכרז לקבוע כי עשיית פעולה מסוימת או הימנעו</w:t>
      </w:r>
      <w:r w:rsidRPr="00C2470B">
        <w:rPr>
          <w:rFonts w:hint="eastAsia"/>
          <w:rtl/>
        </w:rPr>
        <w:t>ת</w:t>
      </w:r>
      <w:r w:rsidR="002C70D1" w:rsidRPr="00C2470B">
        <w:rPr>
          <w:rFonts w:hint="cs"/>
          <w:rtl/>
        </w:rPr>
        <w:t xml:space="preserve"> מעשייתה, תחשב להפרת תנאי המכרז ו/או הסכם ההתקשרות.</w:t>
      </w:r>
      <w:bookmarkEnd w:id="419"/>
    </w:p>
    <w:p w14:paraId="619873CC" w14:textId="59CB60E8" w:rsidR="002C70D1" w:rsidRPr="00C2470B" w:rsidRDefault="002C70D1" w:rsidP="00373033">
      <w:pPr>
        <w:pStyle w:val="41"/>
      </w:pPr>
      <w:bookmarkStart w:id="420" w:name="_Ref476039707"/>
      <w:r w:rsidRPr="00C2470B">
        <w:rPr>
          <w:rFonts w:hint="cs"/>
          <w:rtl/>
        </w:rPr>
        <w:t xml:space="preserve">בנוסף </w:t>
      </w:r>
      <w:r w:rsidR="003274FD" w:rsidRPr="00C2470B">
        <w:rPr>
          <w:rtl/>
        </w:rPr>
        <w:t>מובהר, כי בגין כל הפר</w:t>
      </w:r>
      <w:r w:rsidRPr="00C2470B">
        <w:rPr>
          <w:rFonts w:hint="cs"/>
          <w:rtl/>
        </w:rPr>
        <w:t xml:space="preserve">ה של תנאי המכרז ו/או הסכם ההתקשרות (בכלל זה גם הפרה שנקבעה בהתאם </w:t>
      </w:r>
      <w:r w:rsidRPr="000C49C9">
        <w:rPr>
          <w:rFonts w:ascii="David" w:hAnsi="David"/>
          <w:rtl/>
        </w:rPr>
        <w:t>לסעיף</w:t>
      </w:r>
      <w:r w:rsidR="00C85226" w:rsidRPr="000C49C9">
        <w:rPr>
          <w:rFonts w:ascii="David" w:hAnsi="David"/>
          <w:rtl/>
        </w:rPr>
        <w:t xml:space="preserve"> </w:t>
      </w:r>
      <w:r w:rsidR="00C85226" w:rsidRPr="000C49C9">
        <w:rPr>
          <w:rFonts w:ascii="David" w:hAnsi="David"/>
          <w:rtl/>
        </w:rPr>
        <w:fldChar w:fldCharType="begin"/>
      </w:r>
      <w:r w:rsidR="00C85226" w:rsidRPr="000C49C9">
        <w:rPr>
          <w:rFonts w:ascii="David" w:hAnsi="David"/>
          <w:rtl/>
        </w:rPr>
        <w:instrText xml:space="preserve"> </w:instrText>
      </w:r>
      <w:r w:rsidR="00C85226" w:rsidRPr="000C49C9">
        <w:rPr>
          <w:rFonts w:ascii="David" w:hAnsi="David"/>
        </w:rPr>
        <w:instrText xml:space="preserve">REF </w:instrText>
      </w:r>
      <w:r w:rsidR="00C85226" w:rsidRPr="000C49C9">
        <w:rPr>
          <w:rFonts w:ascii="David" w:hAnsi="David"/>
          <w:rtl/>
        </w:rPr>
        <w:instrText>_</w:instrText>
      </w:r>
      <w:r w:rsidR="00C85226" w:rsidRPr="000C49C9">
        <w:rPr>
          <w:rFonts w:ascii="David" w:hAnsi="David"/>
        </w:rPr>
        <w:instrText>Ref476039541 \r \h</w:instrText>
      </w:r>
      <w:r w:rsidR="00C85226" w:rsidRPr="000C49C9">
        <w:rPr>
          <w:rFonts w:ascii="David" w:hAnsi="David"/>
          <w:rtl/>
        </w:rPr>
        <w:instrText xml:space="preserve"> </w:instrText>
      </w:r>
      <w:r w:rsidR="00F45533" w:rsidRPr="000C49C9">
        <w:rPr>
          <w:rFonts w:ascii="David" w:hAnsi="David"/>
          <w:rtl/>
        </w:rPr>
        <w:instrText xml:space="preserve"> \* </w:instrText>
      </w:r>
      <w:r w:rsidR="00F45533" w:rsidRPr="000C49C9">
        <w:rPr>
          <w:rFonts w:ascii="David" w:hAnsi="David"/>
        </w:rPr>
        <w:instrText xml:space="preserve">MERGEFORMAT </w:instrText>
      </w:r>
      <w:r w:rsidR="00C85226" w:rsidRPr="000C49C9">
        <w:rPr>
          <w:rFonts w:ascii="David" w:hAnsi="David"/>
          <w:rtl/>
        </w:rPr>
      </w:r>
      <w:r w:rsidR="00C85226" w:rsidRPr="000C49C9">
        <w:rPr>
          <w:rFonts w:ascii="David" w:hAnsi="David"/>
          <w:rtl/>
        </w:rPr>
        <w:fldChar w:fldCharType="separate"/>
      </w:r>
      <w:r w:rsidR="00124F02">
        <w:rPr>
          <w:rFonts w:ascii="David" w:hAnsi="David"/>
          <w:cs/>
        </w:rPr>
        <w:t>‎</w:t>
      </w:r>
      <w:r w:rsidR="00124F02">
        <w:rPr>
          <w:rFonts w:ascii="David" w:hAnsi="David"/>
        </w:rPr>
        <w:t>4.6.2.5</w:t>
      </w:r>
      <w:r w:rsidR="00C85226" w:rsidRPr="000C49C9">
        <w:rPr>
          <w:rFonts w:ascii="David" w:hAnsi="David"/>
          <w:rtl/>
        </w:rPr>
        <w:fldChar w:fldCharType="end"/>
      </w:r>
      <w:r w:rsidRPr="000C49C9">
        <w:rPr>
          <w:rFonts w:ascii="David" w:hAnsi="David"/>
          <w:rtl/>
        </w:rPr>
        <w:t>)</w:t>
      </w:r>
      <w:r w:rsidR="00C85226" w:rsidRPr="000C49C9">
        <w:rPr>
          <w:rFonts w:ascii="David" w:hAnsi="David"/>
          <w:rtl/>
        </w:rPr>
        <w:t xml:space="preserve"> </w:t>
      </w:r>
      <w:r w:rsidR="003274FD" w:rsidRPr="000C49C9">
        <w:rPr>
          <w:rFonts w:ascii="David" w:hAnsi="David"/>
          <w:rtl/>
        </w:rPr>
        <w:t>אשר</w:t>
      </w:r>
      <w:r w:rsidR="003274FD" w:rsidRPr="00C2470B">
        <w:rPr>
          <w:rtl/>
        </w:rPr>
        <w:t xml:space="preserve"> אין לגביה התייחסות בטבלה לעיל, רשאי עורך המכרז לקבוע </w:t>
      </w:r>
      <w:r w:rsidRPr="00C2470B">
        <w:rPr>
          <w:rFonts w:hint="cs"/>
          <w:rtl/>
        </w:rPr>
        <w:t xml:space="preserve">בגינה </w:t>
      </w:r>
      <w:r w:rsidR="003274FD" w:rsidRPr="00C2470B">
        <w:rPr>
          <w:rtl/>
        </w:rPr>
        <w:t>פיצוי מוסכם</w:t>
      </w:r>
      <w:r w:rsidRPr="00C2470B">
        <w:rPr>
          <w:rFonts w:hint="cs"/>
          <w:rtl/>
        </w:rPr>
        <w:t>.</w:t>
      </w:r>
      <w:bookmarkEnd w:id="420"/>
    </w:p>
    <w:p w14:paraId="309F424F" w14:textId="77777777" w:rsidR="00B71153" w:rsidRPr="00C2470B" w:rsidRDefault="00595FA1" w:rsidP="00373033">
      <w:pPr>
        <w:pStyle w:val="41"/>
      </w:pPr>
      <w:r w:rsidRPr="00C2470B">
        <w:rPr>
          <w:rFonts w:hint="cs"/>
          <w:rtl/>
        </w:rPr>
        <w:t>הן ההפרה והן הפיצוי המוסכם יקבעו,</w:t>
      </w:r>
      <w:r w:rsidR="003274FD" w:rsidRPr="00C2470B">
        <w:rPr>
          <w:rtl/>
        </w:rPr>
        <w:t xml:space="preserve"> בשים לב למהות</w:t>
      </w:r>
      <w:r w:rsidRPr="00C2470B">
        <w:rPr>
          <w:rFonts w:hint="cs"/>
          <w:rtl/>
        </w:rPr>
        <w:t xml:space="preserve"> ההפרה</w:t>
      </w:r>
      <w:r w:rsidR="003274FD" w:rsidRPr="00C2470B">
        <w:rPr>
          <w:rtl/>
        </w:rPr>
        <w:t xml:space="preserve">, היקפה והשפעתה על </w:t>
      </w:r>
      <w:r w:rsidRPr="00C2470B">
        <w:rPr>
          <w:rFonts w:hint="cs"/>
          <w:rtl/>
        </w:rPr>
        <w:t>עבודתם התקינה של</w:t>
      </w:r>
      <w:r w:rsidR="003274FD" w:rsidRPr="00C2470B">
        <w:rPr>
          <w:rtl/>
        </w:rPr>
        <w:t xml:space="preserve"> המזמינים. </w:t>
      </w:r>
    </w:p>
    <w:p w14:paraId="68BFAB6F" w14:textId="569BCEBD" w:rsidR="003274FD" w:rsidRPr="00C2470B" w:rsidRDefault="003274FD" w:rsidP="00373033">
      <w:pPr>
        <w:pStyle w:val="41"/>
      </w:pPr>
      <w:r w:rsidRPr="00C2470B">
        <w:rPr>
          <w:rtl/>
        </w:rPr>
        <w:t xml:space="preserve">עורך </w:t>
      </w:r>
      <w:r w:rsidRPr="000C49C9">
        <w:rPr>
          <w:rtl/>
        </w:rPr>
        <w:t xml:space="preserve">המכרז </w:t>
      </w:r>
      <w:r w:rsidR="00A816CE" w:rsidRPr="000C49C9">
        <w:rPr>
          <w:rtl/>
        </w:rPr>
        <w:t>רשאי לממש פיצוי מוסכם</w:t>
      </w:r>
      <w:r w:rsidR="0030100E" w:rsidRPr="000C49C9">
        <w:rPr>
          <w:rtl/>
        </w:rPr>
        <w:t xml:space="preserve"> </w:t>
      </w:r>
      <w:r w:rsidR="00A816CE" w:rsidRPr="000C49C9">
        <w:rPr>
          <w:rtl/>
        </w:rPr>
        <w:t xml:space="preserve">גם בגין הפרות </w:t>
      </w:r>
      <w:r w:rsidR="00A816CE" w:rsidRPr="003752AE">
        <w:rPr>
          <w:rFonts w:ascii="David" w:hAnsi="David"/>
          <w:rtl/>
        </w:rPr>
        <w:t>שנעשו טרם קביעת</w:t>
      </w:r>
      <w:r w:rsidR="00B71153" w:rsidRPr="003752AE">
        <w:rPr>
          <w:rFonts w:ascii="David" w:hAnsi="David"/>
          <w:rtl/>
        </w:rPr>
        <w:t xml:space="preserve"> ההפרה או הפיצוי המוסכם </w:t>
      </w:r>
      <w:r w:rsidR="0096153B" w:rsidRPr="003752AE">
        <w:rPr>
          <w:rFonts w:ascii="David" w:hAnsi="David"/>
          <w:rtl/>
        </w:rPr>
        <w:t>אשר נקבעו בהתאם לסעיפים</w:t>
      </w:r>
      <w:r w:rsidR="00B71153" w:rsidRPr="003752AE">
        <w:rPr>
          <w:rFonts w:ascii="David" w:hAnsi="David"/>
          <w:rtl/>
        </w:rPr>
        <w:t xml:space="preserve"> </w:t>
      </w:r>
      <w:r w:rsidR="00C85226" w:rsidRPr="003752AE">
        <w:rPr>
          <w:rFonts w:ascii="David" w:hAnsi="David"/>
          <w:rtl/>
        </w:rPr>
        <w:fldChar w:fldCharType="begin"/>
      </w:r>
      <w:r w:rsidR="00C85226" w:rsidRPr="003752AE">
        <w:rPr>
          <w:rFonts w:ascii="David" w:hAnsi="David"/>
          <w:rtl/>
        </w:rPr>
        <w:instrText xml:space="preserve"> </w:instrText>
      </w:r>
      <w:r w:rsidR="00C85226" w:rsidRPr="003752AE">
        <w:rPr>
          <w:rFonts w:ascii="David" w:hAnsi="David"/>
        </w:rPr>
        <w:instrText xml:space="preserve">REF </w:instrText>
      </w:r>
      <w:r w:rsidR="00C85226" w:rsidRPr="003752AE">
        <w:rPr>
          <w:rFonts w:ascii="David" w:hAnsi="David"/>
          <w:rtl/>
        </w:rPr>
        <w:instrText>_</w:instrText>
      </w:r>
      <w:r w:rsidR="00C85226" w:rsidRPr="003752AE">
        <w:rPr>
          <w:rFonts w:ascii="David" w:hAnsi="David"/>
        </w:rPr>
        <w:instrText>Ref476039541 \r \h</w:instrText>
      </w:r>
      <w:r w:rsidR="00C85226" w:rsidRPr="003752AE">
        <w:rPr>
          <w:rFonts w:ascii="David" w:hAnsi="David"/>
          <w:rtl/>
        </w:rPr>
        <w:instrText xml:space="preserve"> </w:instrText>
      </w:r>
      <w:r w:rsidR="00F45533" w:rsidRPr="003752AE">
        <w:rPr>
          <w:rFonts w:ascii="David" w:hAnsi="David"/>
          <w:rtl/>
        </w:rPr>
        <w:instrText xml:space="preserve"> \* </w:instrText>
      </w:r>
      <w:r w:rsidR="00F45533" w:rsidRPr="003752AE">
        <w:rPr>
          <w:rFonts w:ascii="David" w:hAnsi="David"/>
        </w:rPr>
        <w:instrText xml:space="preserve">MERGEFORMAT </w:instrText>
      </w:r>
      <w:r w:rsidR="00C85226" w:rsidRPr="003752AE">
        <w:rPr>
          <w:rFonts w:ascii="David" w:hAnsi="David"/>
          <w:rtl/>
        </w:rPr>
      </w:r>
      <w:r w:rsidR="00C85226" w:rsidRPr="003752AE">
        <w:rPr>
          <w:rFonts w:ascii="David" w:hAnsi="David"/>
          <w:rtl/>
        </w:rPr>
        <w:fldChar w:fldCharType="separate"/>
      </w:r>
      <w:r w:rsidR="00124F02">
        <w:rPr>
          <w:rFonts w:ascii="David" w:hAnsi="David"/>
          <w:cs/>
        </w:rPr>
        <w:t>‎</w:t>
      </w:r>
      <w:r w:rsidR="00124F02">
        <w:rPr>
          <w:rFonts w:ascii="David" w:hAnsi="David"/>
        </w:rPr>
        <w:t>4.6.2.5</w:t>
      </w:r>
      <w:r w:rsidR="00C85226" w:rsidRPr="003752AE">
        <w:rPr>
          <w:rFonts w:ascii="David" w:hAnsi="David"/>
          <w:rtl/>
        </w:rPr>
        <w:fldChar w:fldCharType="end"/>
      </w:r>
      <w:r w:rsidR="00C85226" w:rsidRPr="003752AE">
        <w:rPr>
          <w:rFonts w:ascii="David" w:hAnsi="David"/>
          <w:rtl/>
        </w:rPr>
        <w:t xml:space="preserve"> </w:t>
      </w:r>
      <w:r w:rsidR="00B71153" w:rsidRPr="003752AE">
        <w:rPr>
          <w:rFonts w:ascii="David" w:hAnsi="David"/>
          <w:rtl/>
        </w:rPr>
        <w:t>ו-</w:t>
      </w:r>
      <w:r w:rsidR="00C85226" w:rsidRPr="003752AE">
        <w:rPr>
          <w:rFonts w:ascii="David" w:hAnsi="David"/>
          <w:rtl/>
        </w:rPr>
        <w:t xml:space="preserve"> </w:t>
      </w:r>
      <w:r w:rsidR="00C85226" w:rsidRPr="003752AE">
        <w:rPr>
          <w:rFonts w:ascii="David" w:hAnsi="David"/>
          <w:rtl/>
        </w:rPr>
        <w:fldChar w:fldCharType="begin"/>
      </w:r>
      <w:r w:rsidR="00C85226" w:rsidRPr="003752AE">
        <w:rPr>
          <w:rFonts w:ascii="David" w:hAnsi="David"/>
          <w:rtl/>
        </w:rPr>
        <w:instrText xml:space="preserve"> </w:instrText>
      </w:r>
      <w:r w:rsidR="00C85226" w:rsidRPr="003752AE">
        <w:rPr>
          <w:rFonts w:ascii="David" w:hAnsi="David"/>
        </w:rPr>
        <w:instrText xml:space="preserve">REF </w:instrText>
      </w:r>
      <w:r w:rsidR="00C85226" w:rsidRPr="003752AE">
        <w:rPr>
          <w:rFonts w:ascii="David" w:hAnsi="David"/>
          <w:rtl/>
        </w:rPr>
        <w:instrText>_</w:instrText>
      </w:r>
      <w:r w:rsidR="00C85226" w:rsidRPr="003752AE">
        <w:rPr>
          <w:rFonts w:ascii="David" w:hAnsi="David"/>
        </w:rPr>
        <w:instrText>Ref476039707 \r \h</w:instrText>
      </w:r>
      <w:r w:rsidR="00C85226" w:rsidRPr="003752AE">
        <w:rPr>
          <w:rFonts w:ascii="David" w:hAnsi="David"/>
          <w:rtl/>
        </w:rPr>
        <w:instrText xml:space="preserve"> </w:instrText>
      </w:r>
      <w:r w:rsidR="00F45533" w:rsidRPr="003752AE">
        <w:rPr>
          <w:rFonts w:ascii="David" w:hAnsi="David"/>
          <w:rtl/>
        </w:rPr>
        <w:instrText xml:space="preserve"> \* </w:instrText>
      </w:r>
      <w:r w:rsidR="00F45533" w:rsidRPr="003752AE">
        <w:rPr>
          <w:rFonts w:ascii="David" w:hAnsi="David"/>
        </w:rPr>
        <w:instrText xml:space="preserve">MERGEFORMAT </w:instrText>
      </w:r>
      <w:r w:rsidR="00C85226" w:rsidRPr="003752AE">
        <w:rPr>
          <w:rFonts w:ascii="David" w:hAnsi="David"/>
          <w:rtl/>
        </w:rPr>
      </w:r>
      <w:r w:rsidR="00C85226" w:rsidRPr="003752AE">
        <w:rPr>
          <w:rFonts w:ascii="David" w:hAnsi="David"/>
          <w:rtl/>
        </w:rPr>
        <w:fldChar w:fldCharType="separate"/>
      </w:r>
      <w:r w:rsidR="00124F02">
        <w:rPr>
          <w:rFonts w:ascii="David" w:hAnsi="David"/>
          <w:cs/>
        </w:rPr>
        <w:t>‎</w:t>
      </w:r>
      <w:r w:rsidR="00124F02">
        <w:rPr>
          <w:rFonts w:ascii="David" w:hAnsi="David"/>
        </w:rPr>
        <w:t>4.6.2.6</w:t>
      </w:r>
      <w:r w:rsidR="00C85226" w:rsidRPr="003752AE">
        <w:rPr>
          <w:rFonts w:ascii="David" w:hAnsi="David"/>
          <w:rtl/>
        </w:rPr>
        <w:fldChar w:fldCharType="end"/>
      </w:r>
      <w:r w:rsidR="00C85226" w:rsidRPr="003752AE">
        <w:rPr>
          <w:rFonts w:ascii="David" w:hAnsi="David"/>
          <w:rtl/>
        </w:rPr>
        <w:t xml:space="preserve"> </w:t>
      </w:r>
      <w:r w:rsidR="00B71153" w:rsidRPr="003752AE">
        <w:rPr>
          <w:rFonts w:ascii="David" w:hAnsi="David"/>
          <w:rtl/>
        </w:rPr>
        <w:t>לעיל.</w:t>
      </w:r>
      <w:r w:rsidR="0096153B" w:rsidRPr="003752AE">
        <w:rPr>
          <w:rFonts w:ascii="David" w:hAnsi="David"/>
          <w:rtl/>
        </w:rPr>
        <w:t xml:space="preserve"> יודגש, כי</w:t>
      </w:r>
      <w:r w:rsidR="00A816CE" w:rsidRPr="003752AE">
        <w:rPr>
          <w:rFonts w:ascii="David" w:hAnsi="David"/>
          <w:rtl/>
        </w:rPr>
        <w:t xml:space="preserve"> מימוש כאמור יעשה רק</w:t>
      </w:r>
      <w:r w:rsidRPr="003752AE">
        <w:rPr>
          <w:rFonts w:ascii="David" w:hAnsi="David"/>
          <w:rtl/>
        </w:rPr>
        <w:t xml:space="preserve"> לאחר שנ</w:t>
      </w:r>
      <w:r w:rsidR="00A816CE" w:rsidRPr="003752AE">
        <w:rPr>
          <w:rFonts w:ascii="David" w:hAnsi="David"/>
          <w:rtl/>
        </w:rPr>
        <w:t>יתנה</w:t>
      </w:r>
      <w:r w:rsidRPr="003752AE">
        <w:rPr>
          <w:rFonts w:ascii="David" w:hAnsi="David"/>
          <w:rtl/>
        </w:rPr>
        <w:t xml:space="preserve"> לספק</w:t>
      </w:r>
      <w:r w:rsidR="0096153B" w:rsidRPr="003752AE">
        <w:rPr>
          <w:rFonts w:ascii="David" w:hAnsi="David"/>
          <w:rtl/>
        </w:rPr>
        <w:t xml:space="preserve"> הזוכה</w:t>
      </w:r>
      <w:r w:rsidRPr="003752AE">
        <w:rPr>
          <w:rFonts w:ascii="David" w:hAnsi="David"/>
          <w:rtl/>
        </w:rPr>
        <w:t xml:space="preserve"> התראה</w:t>
      </w:r>
      <w:r w:rsidRPr="000C49C9">
        <w:rPr>
          <w:rtl/>
        </w:rPr>
        <w:t xml:space="preserve"> בכתב לתיקון ההפרה תוך 7 ימים</w:t>
      </w:r>
      <w:r w:rsidR="007D15EB" w:rsidRPr="000C49C9">
        <w:rPr>
          <w:rtl/>
        </w:rPr>
        <w:t>. עורך המכרז רשאי להאריך תקופה</w:t>
      </w:r>
      <w:r w:rsidR="007D15EB" w:rsidRPr="00C2470B">
        <w:rPr>
          <w:rtl/>
        </w:rPr>
        <w:t xml:space="preserve"> זו בהתאם לשיקול דעתו </w:t>
      </w:r>
      <w:r w:rsidR="0096153B" w:rsidRPr="00C2470B">
        <w:rPr>
          <w:rFonts w:hint="cs"/>
          <w:rtl/>
        </w:rPr>
        <w:t>הבלעדי</w:t>
      </w:r>
      <w:r w:rsidRPr="00C2470B">
        <w:rPr>
          <w:rtl/>
        </w:rPr>
        <w:t>.</w:t>
      </w:r>
    </w:p>
    <w:p w14:paraId="1C20C041" w14:textId="77777777" w:rsidR="00930901" w:rsidRPr="00780937" w:rsidRDefault="00930901" w:rsidP="00373033">
      <w:pPr>
        <w:pStyle w:val="41"/>
        <w:rPr>
          <w:rtl/>
        </w:rPr>
      </w:pPr>
      <w:r w:rsidRPr="00780937">
        <w:rPr>
          <w:rtl/>
        </w:rPr>
        <w:t>במידה והספק הזוכה לא יעמוד בדרישות המפורטות בפרק 4 (לדוגמא</w:t>
      </w:r>
      <w:r w:rsidR="0030100E">
        <w:rPr>
          <w:rtl/>
        </w:rPr>
        <w:t xml:space="preserve"> </w:t>
      </w:r>
      <w:r w:rsidRPr="00780937">
        <w:rPr>
          <w:rtl/>
        </w:rPr>
        <w:t>לא יהיה זמין לקריאות שירות בחלון הזמן הנדרש, לא יעמוד בזמני התגובה, לא יספק ציוד חלופי מתאים וכדומה), יתנהג שלא בדרך מקובלת</w:t>
      </w:r>
      <w:r w:rsidR="00640E72" w:rsidRPr="00780937">
        <w:rPr>
          <w:rtl/>
        </w:rPr>
        <w:t xml:space="preserve"> או שלא בתום לב</w:t>
      </w:r>
      <w:r w:rsidRPr="00780937">
        <w:rPr>
          <w:rtl/>
        </w:rPr>
        <w:t xml:space="preserve"> או לא יעמוד במי מהתחייבויותיו במסגרת המכרז או חוזה ההתקשרות או יפר את אמנת השירות כמפורט בטבלה שבסעיף יהיה רשאי עורך המכרז להחליף את הספק הזוכה, ולשכור את שירותיו של ספק רשום / זוכה אחר לצורך תחזוקת הציוד שנרכש על פי המכרז</w:t>
      </w:r>
      <w:r w:rsidR="00640E72" w:rsidRPr="00780937">
        <w:rPr>
          <w:rtl/>
        </w:rPr>
        <w:t xml:space="preserve">, כמו כן </w:t>
      </w:r>
      <w:r w:rsidRPr="00780937">
        <w:rPr>
          <w:rtl/>
        </w:rPr>
        <w:t>רשאי עורך המכרז לחלט את הערבות הבנקאית של הספק הזוכה</w:t>
      </w:r>
      <w:r w:rsidR="006209FA" w:rsidRPr="00780937">
        <w:rPr>
          <w:rtl/>
        </w:rPr>
        <w:t>, ולממש כל זכות המוקנית לו.</w:t>
      </w:r>
    </w:p>
    <w:p w14:paraId="2F7C4BEA" w14:textId="5282D214" w:rsidR="006D21CD" w:rsidRPr="00780937" w:rsidRDefault="00930901" w:rsidP="00373033">
      <w:pPr>
        <w:pStyle w:val="41"/>
      </w:pPr>
      <w:r w:rsidRPr="00780937">
        <w:rPr>
          <w:rtl/>
        </w:rPr>
        <w:t>כמו כן, עורך המכרז יהיה רשאי למחוק את הספק הזוכה/הרשום ממאגר הספקים הרשומים עקב אי שביעות רצון מן השירותים שסופקו לציוד</w:t>
      </w:r>
      <w:r w:rsidR="0030100E">
        <w:rPr>
          <w:rtl/>
        </w:rPr>
        <w:t xml:space="preserve"> </w:t>
      </w:r>
      <w:r w:rsidRPr="00780937">
        <w:rPr>
          <w:rtl/>
        </w:rPr>
        <w:t xml:space="preserve">שנרכש כמפורט </w:t>
      </w:r>
      <w:r w:rsidRPr="003752AE">
        <w:rPr>
          <w:rFonts w:ascii="David" w:hAnsi="David"/>
          <w:rtl/>
        </w:rPr>
        <w:t>בסעיף</w:t>
      </w:r>
      <w:r w:rsidR="008E551F" w:rsidRPr="003752AE">
        <w:rPr>
          <w:rFonts w:ascii="David" w:hAnsi="David"/>
          <w:rtl/>
        </w:rPr>
        <w:t xml:space="preserve"> </w:t>
      </w:r>
      <w:r w:rsidR="008E551F" w:rsidRPr="003752AE">
        <w:rPr>
          <w:rFonts w:ascii="David" w:hAnsi="David"/>
          <w:rtl/>
        </w:rPr>
        <w:fldChar w:fldCharType="begin"/>
      </w:r>
      <w:r w:rsidR="008E551F" w:rsidRPr="003752AE">
        <w:rPr>
          <w:rFonts w:ascii="David" w:hAnsi="David"/>
          <w:rtl/>
        </w:rPr>
        <w:instrText xml:space="preserve"> </w:instrText>
      </w:r>
      <w:r w:rsidR="008E551F" w:rsidRPr="003752AE">
        <w:rPr>
          <w:rFonts w:ascii="David" w:hAnsi="David"/>
        </w:rPr>
        <w:instrText xml:space="preserve">REF </w:instrText>
      </w:r>
      <w:r w:rsidR="008E551F" w:rsidRPr="003752AE">
        <w:rPr>
          <w:rFonts w:ascii="David" w:hAnsi="David"/>
          <w:rtl/>
        </w:rPr>
        <w:instrText>_</w:instrText>
      </w:r>
      <w:r w:rsidR="008E551F" w:rsidRPr="003752AE">
        <w:rPr>
          <w:rFonts w:ascii="David" w:hAnsi="David"/>
        </w:rPr>
        <w:instrText>Ref197920436 \r \h</w:instrText>
      </w:r>
      <w:r w:rsidR="008E551F" w:rsidRPr="003752AE">
        <w:rPr>
          <w:rFonts w:ascii="David" w:hAnsi="David"/>
          <w:rtl/>
        </w:rPr>
        <w:instrText xml:space="preserve">  \* </w:instrText>
      </w:r>
      <w:r w:rsidR="008E551F" w:rsidRPr="003752AE">
        <w:rPr>
          <w:rFonts w:ascii="David" w:hAnsi="David"/>
        </w:rPr>
        <w:instrText xml:space="preserve">MERGEFORMAT </w:instrText>
      </w:r>
      <w:r w:rsidR="008E551F" w:rsidRPr="003752AE">
        <w:rPr>
          <w:rFonts w:ascii="David" w:hAnsi="David"/>
          <w:rtl/>
        </w:rPr>
      </w:r>
      <w:r w:rsidR="008E551F" w:rsidRPr="003752AE">
        <w:rPr>
          <w:rFonts w:ascii="David" w:hAnsi="David"/>
          <w:rtl/>
        </w:rPr>
        <w:fldChar w:fldCharType="separate"/>
      </w:r>
      <w:r w:rsidR="00124F02">
        <w:rPr>
          <w:rFonts w:ascii="David" w:hAnsi="David"/>
          <w:cs/>
        </w:rPr>
        <w:t>‎</w:t>
      </w:r>
      <w:r w:rsidR="00124F02">
        <w:rPr>
          <w:rFonts w:ascii="David" w:hAnsi="David"/>
        </w:rPr>
        <w:t>4.4</w:t>
      </w:r>
      <w:r w:rsidR="008E551F" w:rsidRPr="003752AE">
        <w:rPr>
          <w:rFonts w:ascii="David" w:hAnsi="David"/>
          <w:rtl/>
        </w:rPr>
        <w:fldChar w:fldCharType="end"/>
      </w:r>
      <w:r w:rsidRPr="003752AE">
        <w:rPr>
          <w:rFonts w:ascii="David" w:hAnsi="David"/>
          <w:rtl/>
        </w:rPr>
        <w:t>.</w:t>
      </w:r>
    </w:p>
    <w:p w14:paraId="4E7922BA" w14:textId="77777777" w:rsidR="00930901" w:rsidRPr="00780937" w:rsidRDefault="00930901" w:rsidP="005A4C4D">
      <w:pPr>
        <w:pStyle w:val="3"/>
        <w:rPr>
          <w:noProof/>
          <w:rtl/>
        </w:rPr>
      </w:pPr>
      <w:bookmarkStart w:id="421" w:name="_Toc285437456"/>
      <w:bookmarkStart w:id="422" w:name="_Toc285720134"/>
      <w:bookmarkStart w:id="423" w:name="_Toc285721793"/>
      <w:bookmarkStart w:id="424" w:name="_Toc285722801"/>
      <w:bookmarkStart w:id="425" w:name="_Toc305393443"/>
      <w:r w:rsidRPr="00780937">
        <w:rPr>
          <w:rtl/>
        </w:rPr>
        <w:t>הפסקת ההתקשרות</w:t>
      </w:r>
      <w:bookmarkEnd w:id="421"/>
      <w:bookmarkEnd w:id="422"/>
      <w:bookmarkEnd w:id="423"/>
      <w:bookmarkEnd w:id="424"/>
      <w:bookmarkEnd w:id="425"/>
      <w:r w:rsidR="00563DC0" w:rsidRPr="00780937">
        <w:rPr>
          <w:rtl/>
        </w:rPr>
        <w:t xml:space="preserve"> בגין הפרות חוזרות ונשנות</w:t>
      </w:r>
    </w:p>
    <w:p w14:paraId="183627CB" w14:textId="77777777" w:rsidR="00930901" w:rsidRPr="00780937" w:rsidRDefault="00810936" w:rsidP="00373033">
      <w:pPr>
        <w:pStyle w:val="41"/>
        <w:rPr>
          <w:rtl/>
        </w:rPr>
      </w:pPr>
      <w:r w:rsidRPr="00780937">
        <w:rPr>
          <w:rtl/>
        </w:rPr>
        <w:t>באם יימצ</w:t>
      </w:r>
      <w:r w:rsidR="008C789D" w:rsidRPr="00780937">
        <w:rPr>
          <w:rtl/>
        </w:rPr>
        <w:t>א</w:t>
      </w:r>
      <w:r w:rsidRPr="00780937">
        <w:rPr>
          <w:rtl/>
        </w:rPr>
        <w:t xml:space="preserve"> כי הזוכה </w:t>
      </w:r>
      <w:r w:rsidR="00930901" w:rsidRPr="00780937">
        <w:rPr>
          <w:rtl/>
        </w:rPr>
        <w:t xml:space="preserve">לא עמד בדרישות </w:t>
      </w:r>
      <w:r w:rsidR="004C5848">
        <w:rPr>
          <w:rFonts w:hint="cs"/>
          <w:rtl/>
        </w:rPr>
        <w:t>המכרז ו</w:t>
      </w:r>
      <w:r w:rsidR="00930901" w:rsidRPr="00780937">
        <w:rPr>
          <w:rtl/>
        </w:rPr>
        <w:t>אמנת השירות כמפורט בטבלה של</w:t>
      </w:r>
      <w:r w:rsidR="00537A02" w:rsidRPr="00780937">
        <w:rPr>
          <w:rtl/>
        </w:rPr>
        <w:t>עיל</w:t>
      </w:r>
      <w:r w:rsidRPr="00780937">
        <w:rPr>
          <w:rtl/>
        </w:rPr>
        <w:t xml:space="preserve"> באופן עקבי</w:t>
      </w:r>
      <w:r w:rsidR="00930901" w:rsidRPr="00780937">
        <w:rPr>
          <w:rtl/>
        </w:rPr>
        <w:t>, יהיה רשאי עורך המכרז להחליף את הספק הזוכה, ולשכור את שירותיו של ספק רשום / זוכה אחר לצורך תחזוקת הציוד שנרכש על פי המכרז</w:t>
      </w:r>
      <w:r w:rsidR="00640E72" w:rsidRPr="00780937">
        <w:rPr>
          <w:rtl/>
        </w:rPr>
        <w:t xml:space="preserve"> כמו כן </w:t>
      </w:r>
      <w:r w:rsidR="00930901" w:rsidRPr="00780937">
        <w:rPr>
          <w:rtl/>
        </w:rPr>
        <w:t>רשאי עורך המכרז</w:t>
      </w:r>
      <w:r w:rsidR="00640E72" w:rsidRPr="00780937">
        <w:rPr>
          <w:rtl/>
        </w:rPr>
        <w:t xml:space="preserve"> </w:t>
      </w:r>
      <w:r w:rsidR="00930901" w:rsidRPr="00780937">
        <w:rPr>
          <w:rtl/>
        </w:rPr>
        <w:t>לחלט את הערבות הבנקאית של הספק הזוכה</w:t>
      </w:r>
      <w:r w:rsidR="006209FA" w:rsidRPr="00780937">
        <w:rPr>
          <w:rtl/>
        </w:rPr>
        <w:t>, ולממש כל זכות המוקנית לו</w:t>
      </w:r>
      <w:r w:rsidR="00930901" w:rsidRPr="00780937">
        <w:rPr>
          <w:rtl/>
        </w:rPr>
        <w:t xml:space="preserve">. </w:t>
      </w:r>
    </w:p>
    <w:p w14:paraId="70A151A3" w14:textId="77777777" w:rsidR="006117E2" w:rsidRPr="00E6077B" w:rsidRDefault="006117E2" w:rsidP="00C00C74">
      <w:pPr>
        <w:pStyle w:val="2"/>
        <w:rPr>
          <w:rtl/>
        </w:rPr>
      </w:pPr>
      <w:bookmarkStart w:id="426" w:name="_Toc384341462"/>
      <w:bookmarkStart w:id="427" w:name="_Toc384341851"/>
      <w:bookmarkStart w:id="428" w:name="_Toc491181243"/>
      <w:bookmarkEnd w:id="426"/>
      <w:bookmarkEnd w:id="427"/>
      <w:r w:rsidRPr="00E6077B">
        <w:rPr>
          <w:rtl/>
        </w:rPr>
        <w:t>דיווחים שוטפים</w:t>
      </w:r>
      <w:bookmarkEnd w:id="428"/>
      <w:r w:rsidRPr="00E6077B">
        <w:rPr>
          <w:rtl/>
        </w:rPr>
        <w:t xml:space="preserve"> </w:t>
      </w:r>
    </w:p>
    <w:p w14:paraId="77C5D193" w14:textId="77777777" w:rsidR="006117E2" w:rsidRPr="00780937" w:rsidRDefault="006117E2" w:rsidP="005A4C4D">
      <w:pPr>
        <w:pStyle w:val="3"/>
        <w:rPr>
          <w:rtl/>
        </w:rPr>
      </w:pPr>
      <w:r w:rsidRPr="00780937">
        <w:rPr>
          <w:rtl/>
        </w:rPr>
        <w:t>הזוכה ימסור למזמין, מעת לעת, ולפחות במועדים ש</w:t>
      </w:r>
      <w:r w:rsidR="000A67CA" w:rsidRPr="00780937">
        <w:rPr>
          <w:rtl/>
        </w:rPr>
        <w:t>יקבעו על ידי עורך המכרז</w:t>
      </w:r>
      <w:r w:rsidRPr="00780937">
        <w:rPr>
          <w:rtl/>
        </w:rPr>
        <w:t xml:space="preserve">, דוח"ות בכתב, ערוכים בשפה העברית ובפורמט, מבנה ותכולה כפי שנקבע במפרט או כפי שייקבע, מעת לעת, על ידי המזמין. כל דו"ח כאמור יימסר בנייר </w:t>
      </w:r>
      <w:r w:rsidR="00C60CB0" w:rsidRPr="00780937">
        <w:rPr>
          <w:rtl/>
        </w:rPr>
        <w:t xml:space="preserve">או במדיה </w:t>
      </w:r>
      <w:r w:rsidRPr="00780937">
        <w:rPr>
          <w:rtl/>
        </w:rPr>
        <w:t>אופטית, במספר עותקים כפי שיקבע נציג המזמין.</w:t>
      </w:r>
    </w:p>
    <w:p w14:paraId="7B05DBE0" w14:textId="6B84DCCA" w:rsidR="006117E2" w:rsidRPr="00780937" w:rsidRDefault="006117E2" w:rsidP="005A4C4D">
      <w:pPr>
        <w:pStyle w:val="3"/>
        <w:rPr>
          <w:rtl/>
        </w:rPr>
      </w:pPr>
      <w:r w:rsidRPr="00780937">
        <w:rPr>
          <w:rtl/>
        </w:rPr>
        <w:t xml:space="preserve">בנוסף, על הזוכה להמציא לעורך המכרז על פי דרישה, </w:t>
      </w:r>
      <w:r w:rsidR="004C5848">
        <w:rPr>
          <w:rFonts w:hint="cs"/>
          <w:rtl/>
        </w:rPr>
        <w:t>בהתאם ללוח הזמנים שהגדיר עורך המכרז (</w:t>
      </w:r>
      <w:r w:rsidR="00763F85">
        <w:rPr>
          <w:rFonts w:hint="cs"/>
          <w:rtl/>
        </w:rPr>
        <w:t>לכל הפחות</w:t>
      </w:r>
      <w:r w:rsidR="00763F85" w:rsidDel="00763F85">
        <w:rPr>
          <w:rFonts w:hint="cs"/>
          <w:rtl/>
        </w:rPr>
        <w:t xml:space="preserve"> </w:t>
      </w:r>
      <w:r w:rsidRPr="00780937">
        <w:rPr>
          <w:rtl/>
        </w:rPr>
        <w:t>חמישה ימי עבודה מרגע קבלת הדרישה</w:t>
      </w:r>
      <w:r w:rsidR="004C5848">
        <w:rPr>
          <w:rFonts w:hint="cs"/>
          <w:rtl/>
        </w:rPr>
        <w:t>)</w:t>
      </w:r>
      <w:r w:rsidRPr="00780937">
        <w:rPr>
          <w:rtl/>
        </w:rPr>
        <w:t xml:space="preserve">, דו"ח מכירות מפורט לגבי כל סוגי הציוד, כמויותיו ומחיריו, כפי </w:t>
      </w:r>
      <w:r w:rsidR="00C85226">
        <w:rPr>
          <w:rFonts w:hint="cs"/>
          <w:rtl/>
        </w:rPr>
        <w:t>ש</w:t>
      </w:r>
      <w:r w:rsidRPr="00780937">
        <w:rPr>
          <w:rtl/>
        </w:rPr>
        <w:t>סופקו על ידו למזמינים, כמו גם דו"ח קריאות שירות הכולל את כמות הקריאות וסוגי התקלות שקיבל וטיפל. הדו"חות יופקו לפי חתכים ומיונים שונים בטבלה שתוכן על ידי עורך המכרז. הדוחות יוגשו לאיש הקשר במינהל הרכש הממשלתי במסמך חתום על ידי הזוכה ובנוסף גם יוגשו על גבי</w:t>
      </w:r>
      <w:r w:rsidR="00763F85">
        <w:rPr>
          <w:rFonts w:hint="cs"/>
          <w:rtl/>
        </w:rPr>
        <w:t xml:space="preserve"> </w:t>
      </w:r>
      <w:r w:rsidR="00695E0B">
        <w:rPr>
          <w:rFonts w:hint="cs"/>
          <w:rtl/>
        </w:rPr>
        <w:t>מדיה דיגיטלית</w:t>
      </w:r>
      <w:r w:rsidRPr="00780937">
        <w:rPr>
          <w:rtl/>
        </w:rPr>
        <w:t xml:space="preserve"> ו/או ישלחו בדוא"ל.</w:t>
      </w:r>
    </w:p>
    <w:p w14:paraId="2AD11ABC" w14:textId="77777777" w:rsidR="001E21A3" w:rsidRPr="00780937" w:rsidRDefault="001E21A3" w:rsidP="00686289">
      <w:pPr>
        <w:spacing w:line="360" w:lineRule="auto"/>
        <w:jc w:val="center"/>
        <w:rPr>
          <w:rFonts w:ascii="David" w:hAnsi="David" w:cs="David"/>
          <w:b/>
          <w:bCs/>
          <w:rtl/>
        </w:rPr>
      </w:pPr>
    </w:p>
    <w:p w14:paraId="32FB699A" w14:textId="77777777" w:rsidR="001E21A3" w:rsidRPr="00780937" w:rsidRDefault="001E21A3" w:rsidP="00686289">
      <w:pPr>
        <w:spacing w:line="360" w:lineRule="auto"/>
        <w:rPr>
          <w:rFonts w:ascii="David" w:hAnsi="David" w:cs="David"/>
          <w:rtl/>
        </w:rPr>
      </w:pPr>
      <w:bookmarkStart w:id="429" w:name="_ממשק_משתמש_(M)"/>
      <w:bookmarkStart w:id="430" w:name="_Toc172264042"/>
      <w:bookmarkStart w:id="431" w:name="_Toc172340109"/>
      <w:bookmarkStart w:id="432" w:name="_Toc172264043"/>
      <w:bookmarkStart w:id="433" w:name="_Toc172340110"/>
      <w:bookmarkStart w:id="434" w:name="_Toc172264044"/>
      <w:bookmarkStart w:id="435" w:name="_Toc172340111"/>
      <w:bookmarkStart w:id="436" w:name="_Toc172264045"/>
      <w:bookmarkStart w:id="437" w:name="_Toc172340112"/>
      <w:bookmarkStart w:id="438" w:name="_Toc132453283"/>
      <w:bookmarkStart w:id="439" w:name="_Toc276983593"/>
      <w:bookmarkStart w:id="440" w:name="_Toc277140796"/>
      <w:bookmarkStart w:id="441" w:name="_Toc276983599"/>
      <w:bookmarkStart w:id="442" w:name="_Toc277140802"/>
      <w:bookmarkStart w:id="443" w:name="_תקלה_חמורה"/>
      <w:bookmarkStart w:id="444" w:name="_Toc185193103"/>
      <w:bookmarkStart w:id="445" w:name="_Toc330777736"/>
      <w:bookmarkEnd w:id="148"/>
      <w:bookmarkEnd w:id="15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720F0179" w14:textId="3206E2D1" w:rsidR="001E21A3" w:rsidRPr="00780937" w:rsidRDefault="001E21A3" w:rsidP="00DB035D">
      <w:pPr>
        <w:pStyle w:val="11"/>
        <w:rPr>
          <w:rtl/>
        </w:rPr>
      </w:pPr>
      <w:bookmarkStart w:id="446" w:name="_Toc491181244"/>
      <w:r w:rsidRPr="00F45533">
        <w:rPr>
          <w:rtl/>
        </w:rPr>
        <w:t>עלות</w:t>
      </w:r>
      <w:bookmarkEnd w:id="446"/>
      <w:r w:rsidRPr="00780937">
        <w:rPr>
          <w:rtl/>
        </w:rPr>
        <w:t xml:space="preserve"> </w:t>
      </w:r>
      <w:bookmarkEnd w:id="444"/>
      <w:bookmarkEnd w:id="445"/>
    </w:p>
    <w:p w14:paraId="44B87891" w14:textId="77777777" w:rsidR="00121FBF" w:rsidRPr="00E6077B" w:rsidRDefault="00121FBF" w:rsidP="00C00C74">
      <w:pPr>
        <w:pStyle w:val="2"/>
        <w:rPr>
          <w:rtl/>
        </w:rPr>
      </w:pPr>
      <w:bookmarkStart w:id="447" w:name="_Hlt500831633"/>
      <w:bookmarkStart w:id="448" w:name="_Toc491181245"/>
      <w:bookmarkStart w:id="449" w:name="_Toc252446081"/>
      <w:bookmarkStart w:id="450" w:name="_Toc185193104"/>
      <w:bookmarkStart w:id="451" w:name="_Toc360620763"/>
      <w:bookmarkStart w:id="452" w:name="_Toc361210785"/>
      <w:bookmarkStart w:id="453" w:name="_Toc372891858"/>
      <w:bookmarkStart w:id="454" w:name="_Toc41012255"/>
      <w:bookmarkStart w:id="455" w:name="_Toc78123005"/>
      <w:bookmarkStart w:id="456" w:name="_Toc78167934"/>
      <w:bookmarkStart w:id="457" w:name="_Toc41012262"/>
      <w:bookmarkStart w:id="458" w:name="_Toc78123015"/>
      <w:bookmarkStart w:id="459" w:name="_Toc78167942"/>
      <w:bookmarkStart w:id="460" w:name="_Toc185193112"/>
      <w:bookmarkStart w:id="461" w:name="_Toc330777741"/>
      <w:bookmarkStart w:id="462" w:name="_Toc528471168"/>
      <w:bookmarkStart w:id="463" w:name="_Toc535313995"/>
      <w:bookmarkEnd w:id="447"/>
      <w:r w:rsidRPr="00E6077B">
        <w:rPr>
          <w:rtl/>
        </w:rPr>
        <w:t>כללי</w:t>
      </w:r>
      <w:bookmarkEnd w:id="448"/>
      <w:r w:rsidRPr="00E6077B">
        <w:rPr>
          <w:rtl/>
        </w:rPr>
        <w:t xml:space="preserve"> </w:t>
      </w:r>
      <w:bookmarkEnd w:id="449"/>
    </w:p>
    <w:p w14:paraId="73F62505" w14:textId="77777777" w:rsidR="00121FBF" w:rsidRPr="00780937" w:rsidRDefault="00121FBF" w:rsidP="005A4C4D">
      <w:pPr>
        <w:pStyle w:val="3"/>
        <w:rPr>
          <w:rtl/>
        </w:rPr>
      </w:pPr>
      <w:bookmarkStart w:id="464" w:name="_Toc252446082"/>
      <w:r w:rsidRPr="00780937">
        <w:rPr>
          <w:rtl/>
        </w:rPr>
        <w:t xml:space="preserve">פרק העלות מגדיר את מבנה המחירים עבור כל </w:t>
      </w:r>
      <w:r w:rsidR="002973A2" w:rsidRPr="00780937">
        <w:rPr>
          <w:rtl/>
        </w:rPr>
        <w:t>הציוד ו</w:t>
      </w:r>
      <w:r w:rsidRPr="00780937">
        <w:rPr>
          <w:rtl/>
        </w:rPr>
        <w:t>השירותים המתוארים במכרז. המחירים המוצעים ימולאו על פי הדרישות המפורטות בפרק זה.</w:t>
      </w:r>
    </w:p>
    <w:p w14:paraId="44F7228F" w14:textId="2BDDA1BA" w:rsidR="00C32CBE" w:rsidRDefault="00121FBF" w:rsidP="005A4C4D">
      <w:pPr>
        <w:pStyle w:val="3"/>
      </w:pPr>
      <w:bookmarkStart w:id="465" w:name="_Toc316992936"/>
      <w:bookmarkStart w:id="466" w:name="_Toc312055385"/>
      <w:bookmarkStart w:id="467" w:name="_Toc312053750"/>
      <w:bookmarkStart w:id="468" w:name="_Toc312052035"/>
      <w:bookmarkStart w:id="469" w:name="_Toc288473580"/>
      <w:bookmarkStart w:id="470" w:name="_Toc288398932"/>
      <w:r w:rsidRPr="00780937">
        <w:rPr>
          <w:rtl/>
        </w:rPr>
        <w:t>המחירים ב</w:t>
      </w:r>
      <w:r w:rsidR="00A23948" w:rsidRPr="00780937">
        <w:rPr>
          <w:rtl/>
        </w:rPr>
        <w:t xml:space="preserve">כל תיחור </w:t>
      </w:r>
      <w:r w:rsidRPr="00780937">
        <w:rPr>
          <w:rtl/>
        </w:rPr>
        <w:t xml:space="preserve">לאחר </w:t>
      </w:r>
      <w:r w:rsidR="001E0AEF" w:rsidRPr="00780937">
        <w:rPr>
          <w:rtl/>
        </w:rPr>
        <w:t>סיומו,</w:t>
      </w:r>
      <w:r w:rsidRPr="00780937">
        <w:rPr>
          <w:rtl/>
        </w:rPr>
        <w:t xml:space="preserve"> הם </w:t>
      </w:r>
      <w:r w:rsidRPr="000C49C9">
        <w:rPr>
          <w:rtl/>
        </w:rPr>
        <w:t>המחירים הסופיים הכוללים את כל המרכיבים הנדרשים בכדי לספק ו/או להתקין את כל הציוד, השירותים או העבודות</w:t>
      </w:r>
      <w:r w:rsidRPr="00780937">
        <w:rPr>
          <w:rtl/>
        </w:rPr>
        <w:t xml:space="preserve"> המפורטות במפרט זה</w:t>
      </w:r>
      <w:r w:rsidR="00695E0B">
        <w:rPr>
          <w:rFonts w:hint="cs"/>
          <w:rtl/>
        </w:rPr>
        <w:t xml:space="preserve"> לרבות כלל ההיטלים והמיסים</w:t>
      </w:r>
      <w:r w:rsidR="00987634">
        <w:rPr>
          <w:rFonts w:hint="cs"/>
          <w:rtl/>
        </w:rPr>
        <w:t xml:space="preserve"> החלים על המוצרים</w:t>
      </w:r>
      <w:r w:rsidRPr="00780937">
        <w:rPr>
          <w:rtl/>
        </w:rPr>
        <w:t>.</w:t>
      </w:r>
      <w:bookmarkEnd w:id="465"/>
      <w:bookmarkEnd w:id="466"/>
      <w:bookmarkEnd w:id="467"/>
      <w:bookmarkEnd w:id="468"/>
      <w:bookmarkEnd w:id="469"/>
      <w:bookmarkEnd w:id="470"/>
    </w:p>
    <w:p w14:paraId="0CBB8761" w14:textId="77777777" w:rsidR="004E3CB3" w:rsidRDefault="004E3CB3" w:rsidP="005A4C4D">
      <w:pPr>
        <w:pStyle w:val="3"/>
      </w:pPr>
      <w:bookmarkStart w:id="471" w:name="_Ref490990727"/>
      <w:r>
        <w:rPr>
          <w:rFonts w:hint="cs"/>
          <w:rtl/>
        </w:rPr>
        <w:t xml:space="preserve">יובהר, כי במידה והספק יידרש לספק הזמנה  בשווי הנמוך מ </w:t>
      </w:r>
      <w:r w:rsidRPr="00780937">
        <w:rPr>
          <w:rtl/>
        </w:rPr>
        <w:t xml:space="preserve">1,000 ₪ </w:t>
      </w:r>
      <w:r>
        <w:rPr>
          <w:rFonts w:hint="cs"/>
          <w:rtl/>
        </w:rPr>
        <w:t xml:space="preserve">(כולל מע"מ) </w:t>
      </w:r>
      <w:r w:rsidRPr="00780937">
        <w:rPr>
          <w:rtl/>
        </w:rPr>
        <w:t xml:space="preserve">לאתר, </w:t>
      </w:r>
      <w:r>
        <w:rPr>
          <w:rFonts w:hint="cs"/>
          <w:rtl/>
        </w:rPr>
        <w:t>(לרבות אספקת ציוד לבדיקה או התקנת הרחבות למחשבים באתר) תשולם עבור הובלתם או התקנתם תמורה של 80 שקלים (כולל מע"מ) לכל אתר.</w:t>
      </w:r>
      <w:bookmarkEnd w:id="471"/>
    </w:p>
    <w:p w14:paraId="03C5A5A6" w14:textId="77777777" w:rsidR="00121FBF" w:rsidRPr="00780937" w:rsidRDefault="00121FBF" w:rsidP="005A4C4D">
      <w:pPr>
        <w:pStyle w:val="3"/>
        <w:rPr>
          <w:rtl/>
        </w:rPr>
      </w:pPr>
      <w:r w:rsidRPr="00780937">
        <w:rPr>
          <w:rtl/>
        </w:rPr>
        <w:t xml:space="preserve">טבלאות המוצרים, הכמויות, והמשקלות </w:t>
      </w:r>
      <w:r w:rsidR="00E26222" w:rsidRPr="00780937">
        <w:rPr>
          <w:rtl/>
        </w:rPr>
        <w:t xml:space="preserve">אשר יפורטו </w:t>
      </w:r>
      <w:r w:rsidR="00071D7A" w:rsidRPr="00780937">
        <w:rPr>
          <w:rtl/>
        </w:rPr>
        <w:t>במסמכי התיחור</w:t>
      </w:r>
      <w:r w:rsidRPr="00780937">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50707558" w14:textId="77777777" w:rsidR="00121FBF" w:rsidRPr="00780937" w:rsidRDefault="00121FBF" w:rsidP="005A4C4D">
      <w:pPr>
        <w:pStyle w:val="3"/>
        <w:rPr>
          <w:rtl/>
        </w:rPr>
      </w:pPr>
      <w:r w:rsidRPr="00780937">
        <w:rPr>
          <w:rtl/>
        </w:rPr>
        <w:t>השירות או הציוד יוזמנו על ידי המזמין אך ורק מהספק</w:t>
      </w:r>
      <w:r w:rsidR="00E26222" w:rsidRPr="00780937">
        <w:rPr>
          <w:rtl/>
        </w:rPr>
        <w:t>/ים</w:t>
      </w:r>
      <w:r w:rsidRPr="00780937">
        <w:rPr>
          <w:rtl/>
        </w:rPr>
        <w:t xml:space="preserve"> הזוכה</w:t>
      </w:r>
      <w:r w:rsidR="00E26222" w:rsidRPr="00780937">
        <w:rPr>
          <w:rtl/>
        </w:rPr>
        <w:t>/ים</w:t>
      </w:r>
      <w:r w:rsidRPr="00780937">
        <w:rPr>
          <w:rtl/>
        </w:rPr>
        <w:t>, שיוכרז</w:t>
      </w:r>
      <w:r w:rsidR="00E26222" w:rsidRPr="00780937">
        <w:rPr>
          <w:rtl/>
        </w:rPr>
        <w:t>/ו</w:t>
      </w:r>
      <w:r w:rsidRPr="00780937">
        <w:rPr>
          <w:rtl/>
        </w:rPr>
        <w:t xml:space="preserve"> כזוכה</w:t>
      </w:r>
      <w:r w:rsidR="00E26222" w:rsidRPr="00780937">
        <w:rPr>
          <w:rtl/>
        </w:rPr>
        <w:t>/ים</w:t>
      </w:r>
      <w:r w:rsidRPr="00780937">
        <w:rPr>
          <w:rtl/>
        </w:rPr>
        <w:t xml:space="preserve"> על ידי וועדת המכרזים,</w:t>
      </w:r>
      <w:r w:rsidR="0030100E">
        <w:rPr>
          <w:rtl/>
        </w:rPr>
        <w:t xml:space="preserve"> </w:t>
      </w:r>
      <w:r w:rsidRPr="00780937">
        <w:rPr>
          <w:rtl/>
        </w:rPr>
        <w:t xml:space="preserve">וזאת במחירים שנקבעו כזוכים על ידי ועדת המכרזים בתום התיחור. </w:t>
      </w:r>
    </w:p>
    <w:p w14:paraId="055298F9" w14:textId="77777777" w:rsidR="00121FBF" w:rsidRPr="00E6077B" w:rsidRDefault="00121FBF" w:rsidP="00C00C74">
      <w:pPr>
        <w:pStyle w:val="2"/>
        <w:rPr>
          <w:rtl/>
        </w:rPr>
      </w:pPr>
      <w:bookmarkStart w:id="472" w:name="_Toc491181246"/>
      <w:bookmarkStart w:id="473" w:name="_Toc371439555"/>
      <w:r w:rsidRPr="00E6077B">
        <w:rPr>
          <w:rtl/>
        </w:rPr>
        <w:t>מודל חישוב העלות</w:t>
      </w:r>
      <w:bookmarkEnd w:id="472"/>
      <w:r w:rsidR="0030100E">
        <w:rPr>
          <w:rtl/>
        </w:rPr>
        <w:t xml:space="preserve"> </w:t>
      </w:r>
      <w:bookmarkEnd w:id="473"/>
    </w:p>
    <w:p w14:paraId="4CC3406E" w14:textId="77777777" w:rsidR="00121FBF" w:rsidRPr="00780937" w:rsidRDefault="00121FBF" w:rsidP="005A4C4D">
      <w:pPr>
        <w:pStyle w:val="3"/>
        <w:rPr>
          <w:rtl/>
        </w:rPr>
      </w:pPr>
      <w:r w:rsidRPr="00780937">
        <w:rPr>
          <w:rtl/>
        </w:rPr>
        <w:t>שלב התיחור וקביעת המחירים</w:t>
      </w:r>
    </w:p>
    <w:p w14:paraId="798B89BC" w14:textId="77777777" w:rsidR="00121FBF" w:rsidRPr="00780937" w:rsidRDefault="00121FBF" w:rsidP="00373033">
      <w:pPr>
        <w:pStyle w:val="41"/>
        <w:rPr>
          <w:rtl/>
        </w:rPr>
      </w:pPr>
      <w:r w:rsidRPr="00780937">
        <w:rPr>
          <w:rtl/>
        </w:rPr>
        <w:t xml:space="preserve">במסגרת הליך התיחור ייתן </w:t>
      </w:r>
      <w:r w:rsidR="00930901" w:rsidRPr="00780937">
        <w:rPr>
          <w:rtl/>
        </w:rPr>
        <w:t>ספק רשום</w:t>
      </w:r>
      <w:r w:rsidRPr="00780937">
        <w:rPr>
          <w:rtl/>
        </w:rPr>
        <w:t xml:space="preserve"> הצעתו </w:t>
      </w:r>
      <w:r w:rsidR="002973A2" w:rsidRPr="00780937">
        <w:rPr>
          <w:rtl/>
        </w:rPr>
        <w:t xml:space="preserve">לתצורה </w:t>
      </w:r>
      <w:r w:rsidRPr="00780937">
        <w:rPr>
          <w:rtl/>
        </w:rPr>
        <w:t>רלוונטי</w:t>
      </w:r>
      <w:r w:rsidR="002973A2" w:rsidRPr="00780937">
        <w:rPr>
          <w:rtl/>
        </w:rPr>
        <w:t>ת</w:t>
      </w:r>
      <w:r w:rsidR="00071D7A" w:rsidRPr="00780937">
        <w:rPr>
          <w:rtl/>
        </w:rPr>
        <w:t xml:space="preserve"> בהתאם לאמור במסמכי התיחור</w:t>
      </w:r>
      <w:r w:rsidR="002973A2" w:rsidRPr="00780937">
        <w:rPr>
          <w:rtl/>
        </w:rPr>
        <w:t>.</w:t>
      </w:r>
    </w:p>
    <w:p w14:paraId="792FDFF6" w14:textId="77777777" w:rsidR="00121FBF" w:rsidRPr="00780937" w:rsidRDefault="00551393" w:rsidP="005A4C4D">
      <w:pPr>
        <w:pStyle w:val="3"/>
        <w:rPr>
          <w:rtl/>
        </w:rPr>
      </w:pPr>
      <w:r w:rsidRPr="00780937">
        <w:rPr>
          <w:rtl/>
        </w:rPr>
        <w:t xml:space="preserve">קביעת </w:t>
      </w:r>
      <w:r w:rsidR="00121FBF" w:rsidRPr="00780937">
        <w:rPr>
          <w:rtl/>
        </w:rPr>
        <w:t xml:space="preserve">המחיר המשוקלל </w:t>
      </w:r>
      <w:r w:rsidRPr="00780937">
        <w:rPr>
          <w:rtl/>
        </w:rPr>
        <w:t>של ההצעה</w:t>
      </w:r>
    </w:p>
    <w:p w14:paraId="3CAFEB82" w14:textId="006CE87A" w:rsidR="00121FBF" w:rsidRPr="00F45533" w:rsidRDefault="00551393" w:rsidP="00895851">
      <w:pPr>
        <w:pStyle w:val="41"/>
        <w:rPr>
          <w:rtl/>
        </w:rPr>
      </w:pPr>
      <w:r w:rsidRPr="00780937">
        <w:rPr>
          <w:rtl/>
        </w:rPr>
        <w:t xml:space="preserve">במהלך התיחור, המחיר המשוקלל של ההצעה יחושב </w:t>
      </w:r>
      <w:r w:rsidR="00071D7A" w:rsidRPr="00780937">
        <w:rPr>
          <w:rtl/>
        </w:rPr>
        <w:t>בהתאם למפורט במסמכי התיחור</w:t>
      </w:r>
      <w:r w:rsidR="002973A2" w:rsidRPr="00780937">
        <w:rPr>
          <w:rtl/>
        </w:rPr>
        <w:t>.</w:t>
      </w:r>
      <w:r w:rsidR="00F45533">
        <w:rPr>
          <w:rFonts w:hint="cs"/>
          <w:rtl/>
        </w:rPr>
        <w:t xml:space="preserve"> </w:t>
      </w:r>
      <w:r w:rsidR="00121FBF" w:rsidRPr="00F45533">
        <w:rPr>
          <w:rtl/>
        </w:rPr>
        <w:t xml:space="preserve">ראה </w:t>
      </w:r>
      <w:r w:rsidR="00121FBF" w:rsidRPr="00FB4F43">
        <w:rPr>
          <w:rFonts w:ascii="David" w:hAnsi="David"/>
          <w:rtl/>
        </w:rPr>
        <w:t>פירוט בסעיף</w:t>
      </w:r>
      <w:r w:rsidR="00F33665" w:rsidRPr="00FB4F43">
        <w:rPr>
          <w:rFonts w:ascii="David" w:hAnsi="David"/>
          <w:rtl/>
        </w:rPr>
        <w:t xml:space="preserve"> </w:t>
      </w:r>
      <w:r w:rsidR="00A71ACD" w:rsidRPr="00FB4F43">
        <w:rPr>
          <w:rFonts w:ascii="David" w:hAnsi="David"/>
          <w:rtl/>
        </w:rPr>
        <w:fldChar w:fldCharType="begin"/>
      </w:r>
      <w:r w:rsidR="00A71ACD" w:rsidRPr="00FB4F43">
        <w:rPr>
          <w:rFonts w:ascii="David" w:hAnsi="David"/>
          <w:rtl/>
        </w:rPr>
        <w:instrText xml:space="preserve"> </w:instrText>
      </w:r>
      <w:r w:rsidR="00A71ACD" w:rsidRPr="00FB4F43">
        <w:rPr>
          <w:rFonts w:ascii="David" w:hAnsi="David"/>
        </w:rPr>
        <w:instrText>REF</w:instrText>
      </w:r>
      <w:r w:rsidR="00A71ACD" w:rsidRPr="00FB4F43">
        <w:rPr>
          <w:rFonts w:ascii="David" w:hAnsi="David"/>
          <w:rtl/>
        </w:rPr>
        <w:instrText xml:space="preserve"> _</w:instrText>
      </w:r>
      <w:r w:rsidR="00A71ACD" w:rsidRPr="00FB4F43">
        <w:rPr>
          <w:rFonts w:ascii="David" w:hAnsi="David"/>
        </w:rPr>
        <w:instrText>Ref490483657 \r \h</w:instrText>
      </w:r>
      <w:r w:rsidR="00A71ACD" w:rsidRPr="00FB4F43">
        <w:rPr>
          <w:rFonts w:ascii="David" w:hAnsi="David"/>
          <w:rtl/>
        </w:rPr>
        <w:instrText xml:space="preserve"> </w:instrText>
      </w:r>
      <w:r w:rsidR="00FB4F43">
        <w:rPr>
          <w:rFonts w:ascii="David" w:hAnsi="David"/>
          <w:rtl/>
        </w:rPr>
        <w:instrText xml:space="preserve"> \* </w:instrText>
      </w:r>
      <w:r w:rsidR="00FB4F43">
        <w:rPr>
          <w:rFonts w:ascii="David" w:hAnsi="David"/>
        </w:rPr>
        <w:instrText>MERGEFORMAT</w:instrText>
      </w:r>
      <w:r w:rsidR="00FB4F43">
        <w:rPr>
          <w:rFonts w:ascii="David" w:hAnsi="David"/>
          <w:rtl/>
        </w:rPr>
        <w:instrText xml:space="preserve"> </w:instrText>
      </w:r>
      <w:r w:rsidR="00A71ACD" w:rsidRPr="00FB4F43">
        <w:rPr>
          <w:rFonts w:ascii="David" w:hAnsi="David"/>
          <w:rtl/>
        </w:rPr>
      </w:r>
      <w:r w:rsidR="00A71ACD" w:rsidRPr="00FB4F43">
        <w:rPr>
          <w:rFonts w:ascii="David" w:hAnsi="David"/>
          <w:rtl/>
        </w:rPr>
        <w:fldChar w:fldCharType="separate"/>
      </w:r>
      <w:r w:rsidR="00124F02">
        <w:rPr>
          <w:rFonts w:ascii="David" w:hAnsi="David"/>
          <w:cs/>
        </w:rPr>
        <w:t>‎</w:t>
      </w:r>
      <w:r w:rsidR="00124F02">
        <w:rPr>
          <w:rFonts w:ascii="David" w:hAnsi="David"/>
        </w:rPr>
        <w:t>0.10</w:t>
      </w:r>
      <w:r w:rsidR="00A71ACD" w:rsidRPr="00FB4F43">
        <w:rPr>
          <w:rFonts w:ascii="David" w:hAnsi="David"/>
          <w:rtl/>
        </w:rPr>
        <w:fldChar w:fldCharType="end"/>
      </w:r>
      <w:r w:rsidR="00756B43" w:rsidRPr="00FB4F43">
        <w:rPr>
          <w:rFonts w:ascii="David" w:hAnsi="David"/>
          <w:rtl/>
        </w:rPr>
        <w:t>.</w:t>
      </w:r>
    </w:p>
    <w:p w14:paraId="43EABFE8" w14:textId="77777777" w:rsidR="00F95502" w:rsidRPr="00E6077B" w:rsidRDefault="00121FBF" w:rsidP="00C00C74">
      <w:pPr>
        <w:pStyle w:val="2"/>
      </w:pPr>
      <w:bookmarkStart w:id="474" w:name="_Toc199577522"/>
      <w:bookmarkStart w:id="475" w:name="_Toc384341467"/>
      <w:bookmarkStart w:id="476" w:name="_Toc384341856"/>
      <w:bookmarkStart w:id="477" w:name="_Toc384341468"/>
      <w:bookmarkStart w:id="478" w:name="_Toc384341857"/>
      <w:bookmarkStart w:id="479" w:name="_Toc384341469"/>
      <w:bookmarkStart w:id="480" w:name="_Toc384341858"/>
      <w:bookmarkStart w:id="481" w:name="_Toc384341470"/>
      <w:bookmarkStart w:id="482" w:name="_Toc384341859"/>
      <w:bookmarkStart w:id="483" w:name="_Toc384341471"/>
      <w:bookmarkStart w:id="484" w:name="_Toc384341860"/>
      <w:bookmarkStart w:id="485" w:name="_Toc384341472"/>
      <w:bookmarkStart w:id="486" w:name="_Toc384341861"/>
      <w:bookmarkStart w:id="487" w:name="_Toc384341473"/>
      <w:bookmarkStart w:id="488" w:name="_Toc384341862"/>
      <w:bookmarkStart w:id="489" w:name="_Toc384341474"/>
      <w:bookmarkStart w:id="490" w:name="_Toc384341863"/>
      <w:bookmarkStart w:id="491" w:name="_Toc371439556"/>
      <w:bookmarkStart w:id="492" w:name="_Toc384341475"/>
      <w:bookmarkStart w:id="493" w:name="_Toc384341864"/>
      <w:bookmarkStart w:id="494" w:name="_Toc384341476"/>
      <w:bookmarkStart w:id="495" w:name="_Toc384341865"/>
      <w:bookmarkStart w:id="496" w:name="_Toc384341477"/>
      <w:bookmarkStart w:id="497" w:name="_Toc384341866"/>
      <w:bookmarkStart w:id="498" w:name="_Toc384341478"/>
      <w:bookmarkStart w:id="499" w:name="_Toc384341867"/>
      <w:bookmarkStart w:id="500" w:name="_Toc384341479"/>
      <w:bookmarkStart w:id="501" w:name="_Toc384341868"/>
      <w:bookmarkStart w:id="502" w:name="_Toc384341480"/>
      <w:bookmarkStart w:id="503" w:name="_Toc384341869"/>
      <w:bookmarkStart w:id="504" w:name="_Toc384341481"/>
      <w:bookmarkStart w:id="505" w:name="_Toc384341870"/>
      <w:bookmarkStart w:id="506" w:name="_Toc384341482"/>
      <w:bookmarkStart w:id="507" w:name="_Toc384341871"/>
      <w:bookmarkStart w:id="508" w:name="_Toc384341483"/>
      <w:bookmarkStart w:id="509" w:name="_Toc384341872"/>
      <w:bookmarkStart w:id="510" w:name="_Toc384341484"/>
      <w:bookmarkStart w:id="511" w:name="_Toc384341873"/>
      <w:bookmarkStart w:id="512" w:name="_Toc384341485"/>
      <w:bookmarkStart w:id="513" w:name="_Toc384341874"/>
      <w:bookmarkStart w:id="514" w:name="_Toc384341486"/>
      <w:bookmarkStart w:id="515" w:name="_Toc384341875"/>
      <w:bookmarkStart w:id="516" w:name="_Toc384341500"/>
      <w:bookmarkStart w:id="517" w:name="_Toc384341889"/>
      <w:bookmarkStart w:id="518" w:name="_Toc384341512"/>
      <w:bookmarkStart w:id="519" w:name="_Toc384341901"/>
      <w:bookmarkStart w:id="520" w:name="_Toc384341524"/>
      <w:bookmarkStart w:id="521" w:name="_Toc384341913"/>
      <w:bookmarkStart w:id="522" w:name="_Toc384341530"/>
      <w:bookmarkStart w:id="523" w:name="_Toc384341919"/>
      <w:bookmarkStart w:id="524" w:name="_Toc384341536"/>
      <w:bookmarkStart w:id="525" w:name="_Toc384341925"/>
      <w:bookmarkStart w:id="526" w:name="_Toc384341542"/>
      <w:bookmarkStart w:id="527" w:name="_Toc384341931"/>
      <w:bookmarkStart w:id="528" w:name="_Toc384341554"/>
      <w:bookmarkStart w:id="529" w:name="_Toc384341943"/>
      <w:bookmarkStart w:id="530" w:name="_Toc384341560"/>
      <w:bookmarkStart w:id="531" w:name="_Toc384341949"/>
      <w:bookmarkStart w:id="532" w:name="_Toc384341566"/>
      <w:bookmarkStart w:id="533" w:name="_Toc384341955"/>
      <w:bookmarkStart w:id="534" w:name="_Toc384341572"/>
      <w:bookmarkStart w:id="535" w:name="_Toc384341961"/>
      <w:bookmarkStart w:id="536" w:name="_Toc384341584"/>
      <w:bookmarkStart w:id="537" w:name="_Toc384341973"/>
      <w:bookmarkStart w:id="538" w:name="_Toc384341590"/>
      <w:bookmarkStart w:id="539" w:name="_Toc384341979"/>
      <w:bookmarkStart w:id="540" w:name="_Toc384341596"/>
      <w:bookmarkStart w:id="541" w:name="_Toc384341985"/>
      <w:bookmarkStart w:id="542" w:name="_Toc384341602"/>
      <w:bookmarkStart w:id="543" w:name="_Toc384341991"/>
      <w:bookmarkStart w:id="544" w:name="_Toc384341608"/>
      <w:bookmarkStart w:id="545" w:name="_Toc384341997"/>
      <w:bookmarkStart w:id="546" w:name="_Toc384341609"/>
      <w:bookmarkStart w:id="547" w:name="_Toc384341998"/>
      <w:bookmarkStart w:id="548" w:name="_Toc384341610"/>
      <w:bookmarkStart w:id="549" w:name="_Toc384341999"/>
      <w:bookmarkStart w:id="550" w:name="_Toc384341611"/>
      <w:bookmarkStart w:id="551" w:name="_Toc384342000"/>
      <w:bookmarkStart w:id="552" w:name="_Toc491181247"/>
      <w:bookmarkStart w:id="553" w:name="_Ref320416240"/>
      <w:bookmarkStart w:id="554" w:name="_Toc371439557"/>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r w:rsidRPr="00E6077B">
        <w:rPr>
          <w:rtl/>
        </w:rPr>
        <w:t>הצמדה</w:t>
      </w:r>
      <w:bookmarkEnd w:id="552"/>
      <w:r w:rsidR="0030100E">
        <w:rPr>
          <w:rtl/>
        </w:rPr>
        <w:t xml:space="preserve"> </w:t>
      </w:r>
    </w:p>
    <w:p w14:paraId="1FD0ED6B" w14:textId="77777777" w:rsidR="0024227F" w:rsidRPr="00780937" w:rsidRDefault="0000609E" w:rsidP="005A4C4D">
      <w:pPr>
        <w:pStyle w:val="3"/>
        <w:rPr>
          <w:rtl/>
        </w:rPr>
      </w:pPr>
      <w:r w:rsidRPr="00780937">
        <w:rPr>
          <w:rtl/>
        </w:rPr>
        <w:t xml:space="preserve">מחירי הזוכה, כפי שנקבעו בתיחור, </w:t>
      </w:r>
      <w:r w:rsidR="004D3EC6" w:rsidRPr="00780937">
        <w:rPr>
          <w:rtl/>
        </w:rPr>
        <w:t>ינקבו ב</w:t>
      </w:r>
      <w:r w:rsidR="0024227F" w:rsidRPr="00780937">
        <w:rPr>
          <w:rtl/>
        </w:rPr>
        <w:t>דולר ארה"ב</w:t>
      </w:r>
      <w:r w:rsidR="004D3EC6" w:rsidRPr="00780937">
        <w:rPr>
          <w:rtl/>
        </w:rPr>
        <w:t>.</w:t>
      </w:r>
    </w:p>
    <w:p w14:paraId="2D30D5F3" w14:textId="7EE1CA1D" w:rsidR="0024227F" w:rsidRPr="00780937" w:rsidRDefault="0024227F" w:rsidP="005A4C4D">
      <w:pPr>
        <w:pStyle w:val="3"/>
        <w:rPr>
          <w:rtl/>
        </w:rPr>
      </w:pPr>
      <w:r w:rsidRPr="00780937">
        <w:rPr>
          <w:rtl/>
        </w:rPr>
        <w:t xml:space="preserve">ההזמנה תצא לספק על ידי המזמין בשקלים, על פי שער הדולר הידוע ביום </w:t>
      </w:r>
      <w:r w:rsidR="00F21236">
        <w:rPr>
          <w:rFonts w:hint="cs"/>
          <w:rtl/>
        </w:rPr>
        <w:t>קיום התיחור או הגשת ההצעות במעטפה</w:t>
      </w:r>
      <w:r w:rsidR="00A56F38">
        <w:rPr>
          <w:rFonts w:hint="cs"/>
          <w:rtl/>
        </w:rPr>
        <w:t xml:space="preserve"> או כל תאריך אחר שייקבע על ידי עורך המכרז</w:t>
      </w:r>
      <w:r w:rsidR="00F21236">
        <w:rPr>
          <w:rFonts w:hint="cs"/>
          <w:rtl/>
        </w:rPr>
        <w:t>.</w:t>
      </w:r>
    </w:p>
    <w:p w14:paraId="458C87F8" w14:textId="77777777" w:rsidR="004D3EC6" w:rsidRPr="00780937" w:rsidRDefault="004D3EC6" w:rsidP="005A4C4D">
      <w:pPr>
        <w:pStyle w:val="3"/>
        <w:rPr>
          <w:rtl/>
        </w:rPr>
      </w:pPr>
      <w:r w:rsidRPr="00780937">
        <w:rPr>
          <w:rtl/>
        </w:rPr>
        <w:t>התשלום יבוצע בהתאם לשער הדולר היציג הידוע כפי שמתפרסם ע"י בנק ישראל ביום הוצאת החשבונית ע"י הספק.</w:t>
      </w:r>
    </w:p>
    <w:p w14:paraId="3B4913E1" w14:textId="77777777" w:rsidR="00F95502" w:rsidRPr="00780937" w:rsidRDefault="00F95502" w:rsidP="00686289">
      <w:pPr>
        <w:pStyle w:val="54"/>
        <w:numPr>
          <w:ilvl w:val="0"/>
          <w:numId w:val="0"/>
        </w:numPr>
        <w:ind w:left="2232"/>
        <w:rPr>
          <w:rFonts w:ascii="David" w:hAnsi="David"/>
        </w:rPr>
      </w:pPr>
    </w:p>
    <w:bookmarkEnd w:id="553"/>
    <w:bookmarkEnd w:id="554"/>
    <w:p w14:paraId="7D8C6FF5" w14:textId="77777777" w:rsidR="00121FBF" w:rsidRPr="00780937" w:rsidRDefault="00121FBF" w:rsidP="00686289">
      <w:pPr>
        <w:pStyle w:val="Normal3"/>
        <w:rPr>
          <w:rFonts w:ascii="David" w:hAnsi="David"/>
          <w:rtl/>
        </w:rPr>
      </w:pPr>
    </w:p>
    <w:p w14:paraId="0FB00650" w14:textId="77777777" w:rsidR="001E21A3" w:rsidRPr="00780937" w:rsidRDefault="001E21A3" w:rsidP="00DB035D">
      <w:pPr>
        <w:pStyle w:val="11"/>
        <w:rPr>
          <w:rtl/>
        </w:rPr>
      </w:pPr>
      <w:bookmarkStart w:id="555" w:name="_Toc491181248"/>
      <w:bookmarkEnd w:id="450"/>
      <w:bookmarkEnd w:id="451"/>
      <w:bookmarkEnd w:id="452"/>
      <w:bookmarkEnd w:id="453"/>
      <w:bookmarkEnd w:id="454"/>
      <w:bookmarkEnd w:id="455"/>
      <w:bookmarkEnd w:id="456"/>
      <w:bookmarkEnd w:id="464"/>
      <w:r w:rsidRPr="00780937">
        <w:rPr>
          <w:rtl/>
        </w:rPr>
        <w:t>נספחים</w:t>
      </w:r>
      <w:bookmarkEnd w:id="457"/>
      <w:bookmarkEnd w:id="458"/>
      <w:bookmarkEnd w:id="459"/>
      <w:bookmarkEnd w:id="460"/>
      <w:bookmarkEnd w:id="461"/>
      <w:bookmarkEnd w:id="555"/>
      <w:r w:rsidR="009B173E" w:rsidRPr="00780937">
        <w:t xml:space="preserve"> </w:t>
      </w:r>
    </w:p>
    <w:p w14:paraId="6EEEEBB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 –</w:t>
      </w:r>
      <w:r w:rsidR="0030100E">
        <w:rPr>
          <w:rFonts w:ascii="David" w:hAnsi="David"/>
          <w:b/>
          <w:bCs/>
          <w:sz w:val="24"/>
          <w:szCs w:val="24"/>
          <w:rtl/>
        </w:rPr>
        <w:t xml:space="preserve"> </w:t>
      </w:r>
      <w:r w:rsidRPr="00780937">
        <w:rPr>
          <w:rFonts w:ascii="David" w:hAnsi="David"/>
          <w:b/>
          <w:bCs/>
          <w:sz w:val="24"/>
          <w:szCs w:val="24"/>
          <w:rtl/>
        </w:rPr>
        <w:t>נוסח כתב ערבות בגין הגשת הצעה</w:t>
      </w:r>
    </w:p>
    <w:p w14:paraId="5ED60F0B"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2 –</w:t>
      </w:r>
      <w:r w:rsidR="0030100E">
        <w:rPr>
          <w:rFonts w:ascii="David" w:hAnsi="David"/>
          <w:b/>
          <w:bCs/>
          <w:sz w:val="24"/>
          <w:szCs w:val="24"/>
          <w:rtl/>
        </w:rPr>
        <w:t xml:space="preserve"> </w:t>
      </w:r>
      <w:r w:rsidR="00BF72E5" w:rsidRPr="00780937">
        <w:rPr>
          <w:rFonts w:ascii="David" w:hAnsi="David"/>
          <w:b/>
          <w:bCs/>
          <w:sz w:val="24"/>
          <w:szCs w:val="24"/>
          <w:rtl/>
        </w:rPr>
        <w:t>הצהרת והתחייבות יצרן</w:t>
      </w:r>
    </w:p>
    <w:p w14:paraId="550BF622"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3 –</w:t>
      </w:r>
      <w:r w:rsidR="0030100E">
        <w:rPr>
          <w:rFonts w:ascii="David" w:hAnsi="David"/>
          <w:b/>
          <w:bCs/>
          <w:sz w:val="24"/>
          <w:szCs w:val="24"/>
          <w:rtl/>
        </w:rPr>
        <w:t xml:space="preserve"> </w:t>
      </w:r>
      <w:r w:rsidR="00BF72E5" w:rsidRPr="00780937">
        <w:rPr>
          <w:rFonts w:ascii="David" w:hAnsi="David"/>
          <w:b/>
          <w:bCs/>
          <w:sz w:val="24"/>
          <w:szCs w:val="24"/>
          <w:rtl/>
        </w:rPr>
        <w:t>תצהיר המציע</w:t>
      </w:r>
    </w:p>
    <w:p w14:paraId="46EE47B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4 –</w:t>
      </w:r>
      <w:r w:rsidR="0030100E">
        <w:rPr>
          <w:rFonts w:ascii="David" w:hAnsi="David"/>
          <w:b/>
          <w:bCs/>
          <w:sz w:val="24"/>
          <w:szCs w:val="24"/>
          <w:rtl/>
        </w:rPr>
        <w:t xml:space="preserve"> </w:t>
      </w:r>
      <w:r w:rsidR="00BF72E5" w:rsidRPr="00780937">
        <w:rPr>
          <w:rFonts w:ascii="David" w:hAnsi="David"/>
          <w:b/>
          <w:bCs/>
          <w:sz w:val="24"/>
          <w:szCs w:val="24"/>
          <w:rtl/>
        </w:rPr>
        <w:t>אישור רו"ח</w:t>
      </w:r>
    </w:p>
    <w:p w14:paraId="3E426816" w14:textId="77777777" w:rsidR="00DE0655" w:rsidRPr="00780937" w:rsidRDefault="00DE0655" w:rsidP="00686289">
      <w:pPr>
        <w:pStyle w:val="RonnyBase"/>
        <w:tabs>
          <w:tab w:val="right" w:pos="5040"/>
        </w:tabs>
        <w:spacing w:line="360" w:lineRule="auto"/>
        <w:ind w:firstLine="720"/>
        <w:rPr>
          <w:rFonts w:ascii="David" w:hAnsi="David"/>
          <w:b/>
          <w:bCs/>
          <w:sz w:val="24"/>
          <w:szCs w:val="24"/>
          <w:rtl/>
        </w:rPr>
      </w:pPr>
      <w:r w:rsidRPr="00780937">
        <w:rPr>
          <w:rFonts w:ascii="David" w:hAnsi="David"/>
          <w:b/>
          <w:bCs/>
          <w:sz w:val="24"/>
          <w:szCs w:val="24"/>
          <w:rtl/>
        </w:rPr>
        <w:t xml:space="preserve">נספח 5 – </w:t>
      </w:r>
      <w:r w:rsidR="00BF72E5" w:rsidRPr="00780937">
        <w:rPr>
          <w:rFonts w:ascii="David" w:hAnsi="David"/>
          <w:b/>
          <w:bCs/>
          <w:sz w:val="24"/>
          <w:szCs w:val="24"/>
          <w:rtl/>
        </w:rPr>
        <w:t>מידע נוסף אודות המציע וקבלני משנה</w:t>
      </w:r>
    </w:p>
    <w:p w14:paraId="149FF2B4"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6 –</w:t>
      </w:r>
      <w:r w:rsidR="0030100E">
        <w:rPr>
          <w:rFonts w:ascii="David" w:hAnsi="David"/>
          <w:b/>
          <w:bCs/>
          <w:sz w:val="24"/>
          <w:szCs w:val="24"/>
          <w:rtl/>
        </w:rPr>
        <w:t xml:space="preserve"> </w:t>
      </w:r>
      <w:r w:rsidR="00BF72E5" w:rsidRPr="00780937">
        <w:rPr>
          <w:rFonts w:ascii="David" w:hAnsi="David"/>
          <w:b/>
          <w:bCs/>
          <w:sz w:val="24"/>
          <w:szCs w:val="24"/>
          <w:rtl/>
        </w:rPr>
        <w:t>התחייבות קבלן משנה</w:t>
      </w:r>
    </w:p>
    <w:p w14:paraId="572EADA5"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7 –</w:t>
      </w:r>
      <w:r w:rsidR="0030100E">
        <w:rPr>
          <w:rFonts w:ascii="David" w:hAnsi="David"/>
          <w:b/>
          <w:bCs/>
          <w:sz w:val="24"/>
          <w:szCs w:val="24"/>
          <w:rtl/>
        </w:rPr>
        <w:t xml:space="preserve"> </w:t>
      </w:r>
      <w:r w:rsidRPr="00780937">
        <w:rPr>
          <w:rFonts w:ascii="David" w:hAnsi="David"/>
          <w:b/>
          <w:bCs/>
          <w:sz w:val="24"/>
          <w:szCs w:val="24"/>
          <w:rtl/>
        </w:rPr>
        <w:t>הושאר ריק</w:t>
      </w:r>
    </w:p>
    <w:p w14:paraId="34C86D02"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8 –</w:t>
      </w:r>
      <w:r w:rsidR="0030100E">
        <w:rPr>
          <w:rFonts w:ascii="David" w:hAnsi="David"/>
          <w:b/>
          <w:bCs/>
          <w:sz w:val="24"/>
          <w:szCs w:val="24"/>
          <w:rtl/>
        </w:rPr>
        <w:t xml:space="preserve"> </w:t>
      </w:r>
      <w:r w:rsidRPr="00780937">
        <w:rPr>
          <w:rFonts w:ascii="David" w:hAnsi="David"/>
          <w:b/>
          <w:bCs/>
          <w:sz w:val="24"/>
          <w:szCs w:val="24"/>
          <w:rtl/>
        </w:rPr>
        <w:t>הושאר ריק</w:t>
      </w:r>
    </w:p>
    <w:p w14:paraId="080AA5F2" w14:textId="77777777" w:rsidR="00DE0655" w:rsidRPr="00780937" w:rsidRDefault="006E59A1"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9 </w:t>
      </w:r>
      <w:r w:rsidR="006920C0" w:rsidRPr="00780937">
        <w:rPr>
          <w:rFonts w:ascii="David" w:hAnsi="David"/>
          <w:b/>
          <w:bCs/>
          <w:sz w:val="24"/>
          <w:szCs w:val="24"/>
          <w:rtl/>
        </w:rPr>
        <w:t xml:space="preserve">– </w:t>
      </w:r>
      <w:r w:rsidR="00BF72E5" w:rsidRPr="00780937">
        <w:rPr>
          <w:rFonts w:ascii="David" w:hAnsi="David"/>
          <w:b/>
          <w:bCs/>
          <w:sz w:val="24"/>
          <w:szCs w:val="24"/>
          <w:rtl/>
        </w:rPr>
        <w:t>כללי התיחור הדינאמי המקוון</w:t>
      </w:r>
    </w:p>
    <w:p w14:paraId="1B8CDB94"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10</w:t>
      </w:r>
      <w:r w:rsidRPr="00780937">
        <w:rPr>
          <w:rFonts w:ascii="David" w:hAnsi="David"/>
          <w:b/>
          <w:bCs/>
          <w:sz w:val="24"/>
          <w:szCs w:val="24"/>
          <w:rtl/>
        </w:rPr>
        <w:t xml:space="preserve"> – </w:t>
      </w:r>
      <w:r w:rsidR="00315B8D" w:rsidRPr="00780937">
        <w:rPr>
          <w:rFonts w:ascii="David" w:hAnsi="David"/>
          <w:b/>
          <w:bCs/>
          <w:sz w:val="24"/>
          <w:szCs w:val="24"/>
          <w:rtl/>
        </w:rPr>
        <w:t>הודעה על נציגים ל</w:t>
      </w:r>
      <w:r w:rsidR="00BF72E5" w:rsidRPr="00780937">
        <w:rPr>
          <w:rFonts w:ascii="David" w:hAnsi="David"/>
          <w:b/>
          <w:bCs/>
          <w:sz w:val="24"/>
          <w:szCs w:val="24"/>
          <w:rtl/>
        </w:rPr>
        <w:t>תיחור הדינאמי המקוון</w:t>
      </w:r>
    </w:p>
    <w:p w14:paraId="05D08C1E"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w:t>
      </w:r>
      <w:r w:rsidR="003D3A8F" w:rsidRPr="00780937">
        <w:rPr>
          <w:rFonts w:ascii="David" w:hAnsi="David"/>
          <w:b/>
          <w:bCs/>
          <w:sz w:val="24"/>
          <w:szCs w:val="24"/>
          <w:rtl/>
        </w:rPr>
        <w:t>1</w:t>
      </w:r>
      <w:r w:rsidRPr="00780937">
        <w:rPr>
          <w:rFonts w:ascii="David" w:hAnsi="David"/>
          <w:b/>
          <w:bCs/>
          <w:sz w:val="24"/>
          <w:szCs w:val="24"/>
          <w:rtl/>
        </w:rPr>
        <w:t xml:space="preserve"> –</w:t>
      </w:r>
      <w:r w:rsidR="00BF72E5" w:rsidRPr="00780937">
        <w:rPr>
          <w:rFonts w:ascii="David" w:hAnsi="David"/>
          <w:b/>
          <w:bCs/>
          <w:sz w:val="24"/>
          <w:szCs w:val="24"/>
          <w:rtl/>
        </w:rPr>
        <w:t xml:space="preserve"> דרישות ביטוח</w:t>
      </w:r>
    </w:p>
    <w:p w14:paraId="2C9C1C16"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12</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כתב ערבות בגין זכייה</w:t>
      </w:r>
    </w:p>
    <w:p w14:paraId="7BEE52E0"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13</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חוזה / הסכם התקשרות</w:t>
      </w:r>
    </w:p>
    <w:p w14:paraId="00EE683F" w14:textId="77777777" w:rsidR="001E21A3" w:rsidRPr="00780937" w:rsidRDefault="001E21A3" w:rsidP="00686289">
      <w:pPr>
        <w:pStyle w:val="RonnyBase"/>
        <w:spacing w:line="360" w:lineRule="auto"/>
        <w:rPr>
          <w:rFonts w:ascii="David" w:hAnsi="David"/>
          <w:sz w:val="24"/>
          <w:szCs w:val="24"/>
          <w:rtl/>
        </w:rPr>
      </w:pPr>
    </w:p>
    <w:p w14:paraId="5521D895" w14:textId="77777777" w:rsidR="00FC1A9E" w:rsidRPr="005602B4" w:rsidRDefault="00FC1A9E" w:rsidP="00686289">
      <w:pPr>
        <w:bidi w:val="0"/>
        <w:spacing w:line="360" w:lineRule="auto"/>
        <w:rPr>
          <w:rFonts w:asciiTheme="minorHAnsi" w:hAnsiTheme="minorHAnsi" w:cs="David"/>
        </w:rPr>
      </w:pPr>
      <w:r w:rsidRPr="00780937">
        <w:rPr>
          <w:rFonts w:ascii="David" w:hAnsi="David" w:cs="David"/>
          <w:rtl/>
        </w:rPr>
        <w:br w:type="page"/>
      </w:r>
    </w:p>
    <w:p w14:paraId="0E7E9F9B" w14:textId="58EF11BD" w:rsidR="00FC1A9E" w:rsidRDefault="00BF72E5" w:rsidP="00B63C5D">
      <w:pPr>
        <w:pStyle w:val="afffff7"/>
        <w:rPr>
          <w:rtl/>
        </w:rPr>
      </w:pPr>
      <w:bookmarkStart w:id="556" w:name="_Toc330777755"/>
      <w:bookmarkStart w:id="557" w:name="_Toc491181249"/>
      <w:r w:rsidRPr="00780937">
        <w:rPr>
          <w:rtl/>
        </w:rPr>
        <w:t>נספח 1</w:t>
      </w:r>
      <w:bookmarkEnd w:id="556"/>
      <w:bookmarkEnd w:id="557"/>
    </w:p>
    <w:p w14:paraId="2ABDA339" w14:textId="77777777" w:rsidR="008321CC" w:rsidRDefault="008321CC" w:rsidP="00B63C5D">
      <w:pPr>
        <w:pStyle w:val="afffff7"/>
        <w:rPr>
          <w:rtl/>
        </w:rPr>
      </w:pPr>
    </w:p>
    <w:p w14:paraId="482B9819" w14:textId="77777777" w:rsidR="008321CC" w:rsidRDefault="008321CC" w:rsidP="00B63C5D">
      <w:pPr>
        <w:pStyle w:val="afffff7"/>
        <w:rPr>
          <w:rtl/>
        </w:rPr>
      </w:pPr>
    </w:p>
    <w:p w14:paraId="4B76E17B" w14:textId="77777777" w:rsidR="008321CC" w:rsidRDefault="008321CC" w:rsidP="00B63C5D">
      <w:pPr>
        <w:pStyle w:val="afffff7"/>
        <w:rPr>
          <w:rtl/>
        </w:rPr>
      </w:pPr>
    </w:p>
    <w:p w14:paraId="2AB502D4" w14:textId="77777777" w:rsidR="008321CC" w:rsidRDefault="008321CC" w:rsidP="00B63C5D">
      <w:pPr>
        <w:pStyle w:val="afffff7"/>
        <w:rPr>
          <w:rtl/>
        </w:rPr>
      </w:pPr>
    </w:p>
    <w:p w14:paraId="7D3A3C01" w14:textId="77777777" w:rsidR="008321CC" w:rsidRDefault="008321CC" w:rsidP="00B63C5D">
      <w:pPr>
        <w:pStyle w:val="afffff7"/>
        <w:rPr>
          <w:rtl/>
        </w:rPr>
      </w:pPr>
    </w:p>
    <w:p w14:paraId="3E1CED05" w14:textId="77777777" w:rsidR="008321CC" w:rsidRDefault="008321CC" w:rsidP="00B63C5D">
      <w:pPr>
        <w:pStyle w:val="afffff7"/>
        <w:rPr>
          <w:rtl/>
        </w:rPr>
      </w:pPr>
    </w:p>
    <w:p w14:paraId="76BDBFFD" w14:textId="77777777" w:rsidR="008321CC" w:rsidRDefault="008321CC" w:rsidP="00B63C5D">
      <w:pPr>
        <w:pStyle w:val="afffff7"/>
        <w:rPr>
          <w:rtl/>
        </w:rPr>
      </w:pPr>
    </w:p>
    <w:p w14:paraId="687B51AE" w14:textId="77777777" w:rsidR="008321CC" w:rsidRDefault="008321CC" w:rsidP="00B63C5D">
      <w:pPr>
        <w:pStyle w:val="afffff7"/>
        <w:rPr>
          <w:rtl/>
        </w:rPr>
      </w:pPr>
    </w:p>
    <w:p w14:paraId="5DF97B51" w14:textId="77777777" w:rsidR="00CC2112" w:rsidRPr="00780937" w:rsidRDefault="00CC2112" w:rsidP="00CC2112">
      <w:pPr>
        <w:spacing w:line="360" w:lineRule="auto"/>
        <w:jc w:val="center"/>
        <w:rPr>
          <w:rFonts w:ascii="David" w:hAnsi="David" w:cs="David"/>
          <w:b/>
          <w:bCs/>
          <w:u w:val="single"/>
          <w:rtl/>
        </w:rPr>
      </w:pPr>
      <w:r w:rsidRPr="00780937">
        <w:rPr>
          <w:rFonts w:ascii="David" w:hAnsi="David" w:cs="David"/>
          <w:b/>
          <w:bCs/>
          <w:rtl/>
        </w:rPr>
        <w:t>הושאר ריק במודע</w:t>
      </w:r>
    </w:p>
    <w:p w14:paraId="10745E38" w14:textId="77777777" w:rsidR="00364AC5" w:rsidRDefault="00364AC5" w:rsidP="00B63C5D">
      <w:pPr>
        <w:pStyle w:val="afffff7"/>
        <w:rPr>
          <w:rtl/>
        </w:rPr>
      </w:pPr>
      <w:bookmarkStart w:id="558" w:name="_Toc201561627"/>
      <w:bookmarkStart w:id="559" w:name="_Toc201636754"/>
      <w:bookmarkStart w:id="560" w:name="_Toc201895065"/>
      <w:bookmarkStart w:id="561" w:name="_Toc201561628"/>
      <w:bookmarkStart w:id="562" w:name="_Toc201636755"/>
      <w:bookmarkStart w:id="563" w:name="_Toc201895066"/>
      <w:bookmarkStart w:id="564" w:name="_Toc61602138"/>
      <w:bookmarkStart w:id="565" w:name="_Toc78123023"/>
      <w:bookmarkStart w:id="566" w:name="_Toc78167944"/>
      <w:bookmarkStart w:id="567" w:name="_Toc185193114"/>
      <w:bookmarkStart w:id="568" w:name="_Toc330777756"/>
      <w:bookmarkEnd w:id="558"/>
      <w:bookmarkEnd w:id="559"/>
      <w:bookmarkEnd w:id="560"/>
      <w:bookmarkEnd w:id="561"/>
      <w:bookmarkEnd w:id="562"/>
      <w:bookmarkEnd w:id="563"/>
      <w:bookmarkEnd w:id="564"/>
      <w:bookmarkEnd w:id="565"/>
      <w:bookmarkEnd w:id="566"/>
      <w:bookmarkEnd w:id="567"/>
    </w:p>
    <w:p w14:paraId="5B4F3E6B" w14:textId="77777777" w:rsidR="00364AC5" w:rsidRPr="005602B4" w:rsidRDefault="00364AC5">
      <w:pPr>
        <w:bidi w:val="0"/>
        <w:rPr>
          <w:rFonts w:asciiTheme="minorHAnsi" w:hAnsiTheme="minorHAnsi" w:cs="David"/>
          <w:b/>
          <w:bCs/>
          <w:u w:val="single"/>
        </w:rPr>
      </w:pPr>
      <w:r>
        <w:rPr>
          <w:rtl/>
        </w:rPr>
        <w:br w:type="page"/>
      </w:r>
    </w:p>
    <w:p w14:paraId="0A1A71EE" w14:textId="5B6F70B6" w:rsidR="00FC1A9E" w:rsidRPr="00780937" w:rsidRDefault="00FC1A9E" w:rsidP="00B63C5D">
      <w:pPr>
        <w:pStyle w:val="afffff7"/>
        <w:rPr>
          <w:rtl/>
        </w:rPr>
      </w:pPr>
      <w:bookmarkStart w:id="569" w:name="_Toc491181250"/>
      <w:r w:rsidRPr="00780937">
        <w:rPr>
          <w:rtl/>
        </w:rPr>
        <w:t>נספח 2 – הצהר</w:t>
      </w:r>
      <w:r w:rsidR="008321CC">
        <w:rPr>
          <w:rFonts w:hint="cs"/>
          <w:rtl/>
        </w:rPr>
        <w:t>ו</w:t>
      </w:r>
      <w:r w:rsidRPr="00780937">
        <w:rPr>
          <w:rtl/>
        </w:rPr>
        <w:t>ת והתחייבו</w:t>
      </w:r>
      <w:r w:rsidR="008321CC">
        <w:rPr>
          <w:rFonts w:hint="cs"/>
          <w:rtl/>
        </w:rPr>
        <w:t>יו</w:t>
      </w:r>
      <w:r w:rsidRPr="00780937">
        <w:rPr>
          <w:rtl/>
        </w:rPr>
        <w:t>ת יצרן</w:t>
      </w:r>
      <w:bookmarkStart w:id="570" w:name="_Toc359958320"/>
      <w:r w:rsidR="008321CC">
        <w:rPr>
          <w:rFonts w:hint="cs"/>
          <w:rtl/>
        </w:rPr>
        <w:t xml:space="preserve"> ו</w:t>
      </w:r>
      <w:r w:rsidR="00810936" w:rsidRPr="00780937">
        <w:rPr>
          <w:rtl/>
        </w:rPr>
        <w:t>יבואן מורשה</w:t>
      </w:r>
      <w:bookmarkEnd w:id="569"/>
    </w:p>
    <w:p w14:paraId="33916FE2" w14:textId="77777777" w:rsidR="00FC1A9E" w:rsidRPr="00780937" w:rsidRDefault="00810936" w:rsidP="00B63C5D">
      <w:pPr>
        <w:pStyle w:val="afffff7"/>
        <w:rPr>
          <w:rtl/>
        </w:rPr>
      </w:pPr>
      <w:bookmarkStart w:id="571" w:name="_Toc491181251"/>
      <w:r w:rsidRPr="00780937">
        <w:rPr>
          <w:rtl/>
        </w:rPr>
        <w:t>הצהרת יצרן</w:t>
      </w:r>
      <w:bookmarkEnd w:id="571"/>
    </w:p>
    <w:p w14:paraId="6D7E0252" w14:textId="77777777" w:rsidR="00810936" w:rsidRPr="00780937" w:rsidRDefault="00810936" w:rsidP="00686289">
      <w:pPr>
        <w:spacing w:line="360" w:lineRule="auto"/>
        <w:jc w:val="center"/>
        <w:rPr>
          <w:rFonts w:ascii="David" w:hAnsi="David" w:cs="David"/>
          <w:b/>
          <w:bCs/>
          <w:u w:val="single"/>
          <w:rtl/>
        </w:rPr>
      </w:pPr>
    </w:p>
    <w:p w14:paraId="162C0019" w14:textId="77777777" w:rsidR="00FC1A9E" w:rsidRPr="00780937" w:rsidRDefault="00FC1A9E" w:rsidP="00686289">
      <w:pPr>
        <w:spacing w:line="360" w:lineRule="auto"/>
        <w:jc w:val="center"/>
        <w:rPr>
          <w:rFonts w:ascii="David" w:hAnsi="David" w:cs="David"/>
          <w:b/>
          <w:bCs/>
          <w:rtl/>
        </w:rPr>
      </w:pPr>
      <w:r w:rsidRPr="00780937">
        <w:rPr>
          <w:rFonts w:ascii="David" w:hAnsi="David" w:cs="David"/>
          <w:b/>
          <w:bCs/>
          <w:rtl/>
        </w:rPr>
        <w:t>ניתן לחתום על הצהרה זו בעברית או באנגלית</w:t>
      </w:r>
    </w:p>
    <w:bookmarkEnd w:id="570"/>
    <w:p w14:paraId="310C7FBF" w14:textId="77777777" w:rsidR="00FC1A9E" w:rsidRPr="00780937" w:rsidRDefault="00FC1A9E" w:rsidP="00686289">
      <w:pPr>
        <w:spacing w:line="360" w:lineRule="auto"/>
        <w:jc w:val="both"/>
        <w:rPr>
          <w:rFonts w:ascii="David" w:hAnsi="David" w:cs="David"/>
          <w:b/>
          <w:bCs/>
          <w:rtl/>
        </w:rPr>
      </w:pPr>
    </w:p>
    <w:p w14:paraId="478D92DC"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לכבוד</w:t>
      </w:r>
    </w:p>
    <w:p w14:paraId="1D47DEE9"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693F5414" w14:textId="77777777" w:rsidR="00FC1A9E" w:rsidRPr="00780937" w:rsidRDefault="00FC1A9E" w:rsidP="00686289">
      <w:pPr>
        <w:spacing w:line="360" w:lineRule="auto"/>
        <w:jc w:val="both"/>
        <w:rPr>
          <w:rFonts w:ascii="David" w:hAnsi="David" w:cs="David"/>
          <w:b/>
          <w:bCs/>
          <w:rtl/>
        </w:rPr>
      </w:pPr>
    </w:p>
    <w:p w14:paraId="3D896F63" w14:textId="0A71C246" w:rsidR="00FC1A9E" w:rsidRPr="00780937" w:rsidRDefault="00FC1A9E" w:rsidP="002F615D">
      <w:pPr>
        <w:spacing w:before="40" w:after="40" w:line="360" w:lineRule="auto"/>
        <w:jc w:val="both"/>
        <w:rPr>
          <w:rFonts w:ascii="David" w:hAnsi="David" w:cs="David"/>
          <w:u w:val="single"/>
          <w:rtl/>
        </w:rPr>
      </w:pPr>
      <w:r w:rsidRPr="00780937">
        <w:rPr>
          <w:rFonts w:ascii="David" w:hAnsi="David" w:cs="David"/>
          <w:u w:val="single"/>
          <w:rtl/>
        </w:rPr>
        <w:t xml:space="preserve">הנדון: </w:t>
      </w:r>
      <w:r w:rsidR="00AD369B" w:rsidRPr="00780937">
        <w:rPr>
          <w:rFonts w:ascii="David" w:hAnsi="David" w:cs="David"/>
          <w:u w:val="single"/>
          <w:rtl/>
        </w:rPr>
        <w:t xml:space="preserve">מכרז מרכזי </w:t>
      </w:r>
      <w:r w:rsidR="00E91A1B" w:rsidRPr="00780937">
        <w:rPr>
          <w:rFonts w:ascii="David" w:hAnsi="David" w:cs="David"/>
          <w:u w:val="single"/>
          <w:rtl/>
        </w:rPr>
        <w:t>1</w:t>
      </w:r>
      <w:r w:rsidR="002F615D">
        <w:rPr>
          <w:rFonts w:ascii="David" w:hAnsi="David" w:cs="David" w:hint="cs"/>
          <w:u w:val="single"/>
          <w:rtl/>
        </w:rPr>
        <w:t>8</w:t>
      </w:r>
      <w:r w:rsidR="00E91A1B" w:rsidRPr="00780937">
        <w:rPr>
          <w:rFonts w:ascii="David" w:hAnsi="David" w:cs="David"/>
          <w:u w:val="single"/>
          <w:rtl/>
        </w:rPr>
        <w:t>-2017</w:t>
      </w:r>
      <w:r w:rsidR="00AD369B" w:rsidRPr="00780937">
        <w:rPr>
          <w:rFonts w:ascii="David" w:hAnsi="David" w:cs="David"/>
          <w:u w:val="single"/>
          <w:rtl/>
        </w:rPr>
        <w:t xml:space="preserve"> לאספקת </w:t>
      </w:r>
      <w:r w:rsidR="002F615D">
        <w:rPr>
          <w:rFonts w:ascii="David" w:hAnsi="David" w:cs="David" w:hint="cs"/>
          <w:u w:val="single"/>
          <w:rtl/>
        </w:rPr>
        <w:t>מחשבים</w:t>
      </w:r>
      <w:r w:rsidR="00AD369B" w:rsidRPr="00780937">
        <w:rPr>
          <w:rFonts w:ascii="David" w:hAnsi="David" w:cs="David"/>
          <w:u w:val="single"/>
          <w:rtl/>
        </w:rPr>
        <w:t xml:space="preserve"> עבור משרדי הממשלה</w:t>
      </w:r>
      <w:r w:rsidR="00AD369B" w:rsidRPr="00780937" w:rsidDel="00AD369B">
        <w:rPr>
          <w:rFonts w:ascii="David" w:hAnsi="David" w:cs="David"/>
          <w:u w:val="single"/>
          <w:rtl/>
        </w:rPr>
        <w:t xml:space="preserve"> </w:t>
      </w:r>
      <w:r w:rsidRPr="00780937">
        <w:rPr>
          <w:rFonts w:ascii="David" w:hAnsi="David" w:cs="David"/>
          <w:u w:val="single"/>
          <w:rtl/>
        </w:rPr>
        <w:t>(להלן: "</w:t>
      </w:r>
      <w:r w:rsidRPr="00780937">
        <w:rPr>
          <w:rFonts w:ascii="David" w:hAnsi="David" w:cs="David"/>
          <w:b/>
          <w:bCs/>
          <w:u w:val="single"/>
          <w:rtl/>
        </w:rPr>
        <w:t>המכרז</w:t>
      </w:r>
      <w:r w:rsidRPr="00780937">
        <w:rPr>
          <w:rFonts w:ascii="David" w:hAnsi="David" w:cs="David"/>
          <w:u w:val="single"/>
          <w:rtl/>
        </w:rPr>
        <w:t>")</w:t>
      </w:r>
    </w:p>
    <w:p w14:paraId="5C8306EC" w14:textId="77777777" w:rsidR="000B6EC2" w:rsidRPr="00780937" w:rsidRDefault="000B6EC2" w:rsidP="00686289">
      <w:pPr>
        <w:spacing w:line="360" w:lineRule="auto"/>
        <w:jc w:val="both"/>
        <w:rPr>
          <w:rFonts w:ascii="David" w:hAnsi="David" w:cs="David"/>
          <w:rtl/>
        </w:rPr>
      </w:pPr>
    </w:p>
    <w:p w14:paraId="29AD8366" w14:textId="77777777" w:rsidR="00FC1A9E" w:rsidRPr="00780937" w:rsidRDefault="00FC1A9E" w:rsidP="00686289">
      <w:pPr>
        <w:spacing w:line="360" w:lineRule="auto"/>
        <w:jc w:val="both"/>
        <w:rPr>
          <w:rFonts w:ascii="David" w:hAnsi="David" w:cs="David"/>
          <w:rtl/>
        </w:rPr>
      </w:pPr>
      <w:r w:rsidRPr="00780937">
        <w:rPr>
          <w:rFonts w:ascii="David" w:hAnsi="David" w:cs="David"/>
          <w:rtl/>
        </w:rPr>
        <w:t>אני הח"מ ________________ ת.ז. _______________ מחברת _______________, אשר הינה יצרן הציוד המוצע במכרז (להלן: "</w:t>
      </w:r>
      <w:r w:rsidRPr="00780937">
        <w:rPr>
          <w:rFonts w:ascii="David" w:hAnsi="David" w:cs="David"/>
          <w:b/>
          <w:bCs/>
          <w:rtl/>
        </w:rPr>
        <w:t>היצרן</w:t>
      </w:r>
      <w:r w:rsidRPr="00780937">
        <w:rPr>
          <w:rFonts w:ascii="David" w:hAnsi="David" w:cs="David"/>
          <w:rtl/>
        </w:rPr>
        <w:t>") על ידי המציע _________________ (להלן: "</w:t>
      </w:r>
      <w:r w:rsidRPr="00780937">
        <w:rPr>
          <w:rFonts w:ascii="David" w:hAnsi="David" w:cs="David"/>
          <w:b/>
          <w:bCs/>
          <w:rtl/>
        </w:rPr>
        <w:t>המציע</w:t>
      </w:r>
      <w:r w:rsidRPr="00780937">
        <w:rPr>
          <w:rFonts w:ascii="David" w:hAnsi="David" w:cs="David"/>
          <w:rtl/>
        </w:rPr>
        <w:t>") במכרז, לאחר שהוזהרתי כי עלי לומר את האמת וכי אהיה צפוי לעונשים הקבועים בחוק אם לא אעשה כן, מצהיר/ה בזה כדלקמן:</w:t>
      </w:r>
    </w:p>
    <w:p w14:paraId="0096969B" w14:textId="77777777" w:rsidR="00FC1A9E" w:rsidRPr="00780937" w:rsidRDefault="00FC1A9E" w:rsidP="00686289">
      <w:pPr>
        <w:spacing w:line="360" w:lineRule="auto"/>
        <w:jc w:val="both"/>
        <w:rPr>
          <w:rFonts w:ascii="David" w:hAnsi="David" w:cs="David"/>
          <w:rtl/>
        </w:rPr>
      </w:pPr>
    </w:p>
    <w:p w14:paraId="2C1C74C7" w14:textId="38778E81" w:rsidR="00FC1A9E" w:rsidRPr="00780937" w:rsidRDefault="00FC1A9E" w:rsidP="005602B4">
      <w:pPr>
        <w:pStyle w:val="affff6"/>
        <w:numPr>
          <w:ilvl w:val="0"/>
          <w:numId w:val="91"/>
        </w:numPr>
        <w:spacing w:line="360" w:lineRule="auto"/>
        <w:jc w:val="both"/>
        <w:rPr>
          <w:rFonts w:ascii="David" w:hAnsi="David" w:cs="David"/>
          <w:rtl/>
        </w:rPr>
      </w:pPr>
      <w:r w:rsidRPr="00780937">
        <w:rPr>
          <w:rFonts w:ascii="David" w:hAnsi="David" w:cs="David"/>
          <w:rtl/>
        </w:rPr>
        <w:t xml:space="preserve">המציע, אשר מציע ציוד מתוצרתנו למכרז, </w:t>
      </w:r>
      <w:r w:rsidR="002667BA" w:rsidRPr="00780937">
        <w:rPr>
          <w:rFonts w:ascii="David" w:hAnsi="David" w:cs="David"/>
          <w:rtl/>
        </w:rPr>
        <w:t>מוסמך ע"י</w:t>
      </w:r>
      <w:r w:rsidRPr="00780937">
        <w:rPr>
          <w:rFonts w:ascii="David" w:hAnsi="David" w:cs="David"/>
          <w:rtl/>
        </w:rPr>
        <w:t xml:space="preserve"> היצרן למכירת מוצריו.</w:t>
      </w:r>
    </w:p>
    <w:p w14:paraId="5AB8C02C" w14:textId="77777777" w:rsidR="00FC1A9E" w:rsidRPr="00780937" w:rsidRDefault="00FC1A9E" w:rsidP="00686289">
      <w:pPr>
        <w:spacing w:line="360" w:lineRule="auto"/>
        <w:ind w:firstLine="720"/>
        <w:jc w:val="both"/>
        <w:rPr>
          <w:rFonts w:ascii="David" w:hAnsi="David" w:cs="David"/>
        </w:rPr>
      </w:pPr>
      <w:r w:rsidRPr="00780937">
        <w:rPr>
          <w:rFonts w:ascii="David" w:hAnsi="David" w:cs="David"/>
          <w:rtl/>
        </w:rPr>
        <w:t>המציע הינו:</w:t>
      </w:r>
    </w:p>
    <w:p w14:paraId="7CB14111" w14:textId="77777777" w:rsidR="00B00AB3" w:rsidRPr="00780937" w:rsidRDefault="00B00AB3" w:rsidP="00686289">
      <w:pPr>
        <w:pStyle w:val="affff6"/>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w:t>
      </w:r>
      <w:r w:rsidR="000E0ED3" w:rsidRPr="00780937">
        <w:rPr>
          <w:rFonts w:ascii="David" w:hAnsi="David" w:cs="David"/>
          <w:rtl/>
        </w:rPr>
        <w:t xml:space="preserve">חברתנו (היצרן) או </w:t>
      </w:r>
      <w:r w:rsidRPr="00780937">
        <w:rPr>
          <w:rFonts w:ascii="David" w:hAnsi="David" w:cs="David"/>
          <w:rtl/>
        </w:rPr>
        <w:t>חב' בת שלנו בישראל</w:t>
      </w:r>
      <w:r w:rsidR="000E0ED3" w:rsidRPr="00780937">
        <w:rPr>
          <w:rFonts w:ascii="David" w:hAnsi="David" w:cs="David"/>
          <w:rtl/>
        </w:rPr>
        <w:t xml:space="preserve"> </w:t>
      </w:r>
    </w:p>
    <w:p w14:paraId="371A330B" w14:textId="77777777" w:rsidR="00FC1A9E" w:rsidRPr="00780937" w:rsidRDefault="00FC1A9E" w:rsidP="00686289">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ספק מורשה שלנו </w:t>
      </w:r>
      <w:r w:rsidR="000E0CC1" w:rsidRPr="00780937">
        <w:rPr>
          <w:rFonts w:ascii="David" w:hAnsi="David" w:cs="David"/>
          <w:rtl/>
        </w:rPr>
        <w:t xml:space="preserve">המוסמך למכור </w:t>
      </w:r>
      <w:r w:rsidRPr="00780937">
        <w:rPr>
          <w:rFonts w:ascii="David" w:hAnsi="David" w:cs="David"/>
          <w:rtl/>
        </w:rPr>
        <w:t xml:space="preserve">בישראל </w:t>
      </w:r>
      <w:r w:rsidR="000E0CC1" w:rsidRPr="00780937">
        <w:rPr>
          <w:rFonts w:ascii="David" w:hAnsi="David" w:cs="David"/>
          <w:rtl/>
        </w:rPr>
        <w:t>את ה</w:t>
      </w:r>
      <w:r w:rsidRPr="00780937">
        <w:rPr>
          <w:rFonts w:ascii="David" w:hAnsi="David" w:cs="David"/>
          <w:rtl/>
        </w:rPr>
        <w:t>ציוד המוצע</w:t>
      </w:r>
    </w:p>
    <w:p w14:paraId="03250F3B" w14:textId="77777777" w:rsidR="00567A0B" w:rsidRPr="005602B4" w:rsidRDefault="00567A0B" w:rsidP="005602B4">
      <w:pPr>
        <w:spacing w:line="360" w:lineRule="auto"/>
        <w:jc w:val="both"/>
        <w:rPr>
          <w:rFonts w:ascii="David" w:hAnsi="David" w:cs="David"/>
          <w:rtl/>
        </w:rPr>
      </w:pPr>
    </w:p>
    <w:p w14:paraId="3FC602EE" w14:textId="648CAE5D" w:rsidR="00567A0B" w:rsidRPr="005602B4" w:rsidRDefault="00567A0B" w:rsidP="005602B4">
      <w:pPr>
        <w:pStyle w:val="affff6"/>
        <w:numPr>
          <w:ilvl w:val="0"/>
          <w:numId w:val="91"/>
        </w:numPr>
        <w:spacing w:line="360" w:lineRule="auto"/>
        <w:jc w:val="both"/>
        <w:rPr>
          <w:rFonts w:ascii="David" w:hAnsi="David" w:cs="David"/>
          <w:rtl/>
        </w:rPr>
      </w:pPr>
      <w:r w:rsidRPr="00780937">
        <w:rPr>
          <w:rFonts w:ascii="David" w:hAnsi="David" w:cs="David"/>
          <w:rtl/>
        </w:rPr>
        <w:t>המציע, אשר מציע ציוד מתוצרתנו למכרז,</w:t>
      </w:r>
      <w:r w:rsidR="00313130" w:rsidRPr="00780937">
        <w:rPr>
          <w:rFonts w:ascii="David" w:hAnsi="David" w:cs="David"/>
          <w:rtl/>
        </w:rPr>
        <w:t xml:space="preserve"> מוסמך למכור, להתקין ולתת שירות למערכות </w:t>
      </w:r>
      <w:r w:rsidR="00313130" w:rsidRPr="005602B4">
        <w:rPr>
          <w:rFonts w:ascii="David" w:hAnsi="David" w:cs="David"/>
          <w:rtl/>
        </w:rPr>
        <w:t xml:space="preserve">בתחום האמור (מהתחומים בסעיף </w:t>
      </w:r>
      <w:r w:rsidR="005602B4">
        <w:rPr>
          <w:rFonts w:ascii="David" w:hAnsi="David" w:cs="David"/>
          <w:rtl/>
        </w:rPr>
        <w:fldChar w:fldCharType="begin"/>
      </w:r>
      <w:r w:rsidR="005602B4">
        <w:rPr>
          <w:rFonts w:ascii="David" w:hAnsi="David" w:cs="David"/>
          <w:rtl/>
        </w:rPr>
        <w:instrText xml:space="preserve"> </w:instrText>
      </w:r>
      <w:r w:rsidR="005602B4">
        <w:rPr>
          <w:rFonts w:ascii="David" w:hAnsi="David" w:cs="David"/>
        </w:rPr>
        <w:instrText>REF</w:instrText>
      </w:r>
      <w:r w:rsidR="005602B4">
        <w:rPr>
          <w:rFonts w:ascii="David" w:hAnsi="David" w:cs="David"/>
          <w:rtl/>
        </w:rPr>
        <w:instrText xml:space="preserve"> _</w:instrText>
      </w:r>
      <w:r w:rsidR="005602B4">
        <w:rPr>
          <w:rFonts w:ascii="David" w:hAnsi="David" w:cs="David"/>
        </w:rPr>
        <w:instrText>Ref475871055 \r \h</w:instrText>
      </w:r>
      <w:r w:rsidR="005602B4">
        <w:rPr>
          <w:rFonts w:ascii="David" w:hAnsi="David" w:cs="David"/>
          <w:rtl/>
        </w:rPr>
        <w:instrText xml:space="preserve"> </w:instrText>
      </w:r>
      <w:r w:rsidR="005602B4">
        <w:rPr>
          <w:rFonts w:ascii="David" w:hAnsi="David" w:cs="David"/>
          <w:rtl/>
        </w:rPr>
      </w:r>
      <w:r w:rsidR="005602B4">
        <w:rPr>
          <w:rFonts w:ascii="David" w:hAnsi="David" w:cs="David"/>
          <w:rtl/>
        </w:rPr>
        <w:fldChar w:fldCharType="separate"/>
      </w:r>
      <w:r w:rsidR="00124F02">
        <w:rPr>
          <w:rFonts w:ascii="David" w:hAnsi="David" w:cs="David"/>
          <w:cs/>
        </w:rPr>
        <w:t>‎</w:t>
      </w:r>
      <w:r w:rsidR="00124F02">
        <w:rPr>
          <w:rFonts w:ascii="David" w:hAnsi="David" w:cs="David"/>
        </w:rPr>
        <w:t>0.1.4</w:t>
      </w:r>
      <w:r w:rsidR="005602B4">
        <w:rPr>
          <w:rFonts w:ascii="David" w:hAnsi="David" w:cs="David"/>
          <w:rtl/>
        </w:rPr>
        <w:fldChar w:fldCharType="end"/>
      </w:r>
      <w:r w:rsidR="00313130" w:rsidRPr="005602B4">
        <w:rPr>
          <w:rFonts w:ascii="David" w:hAnsi="David" w:cs="David"/>
          <w:rtl/>
        </w:rPr>
        <w:t xml:space="preserve">), כמורשה </w:t>
      </w:r>
      <w:r w:rsidR="00B00AB3" w:rsidRPr="005602B4">
        <w:rPr>
          <w:rFonts w:ascii="David" w:hAnsi="David" w:cs="David"/>
          <w:rtl/>
        </w:rPr>
        <w:t>מטעמנו</w:t>
      </w:r>
      <w:r w:rsidR="00313130" w:rsidRPr="005602B4">
        <w:rPr>
          <w:rFonts w:ascii="David" w:hAnsi="David" w:cs="David"/>
          <w:rtl/>
        </w:rPr>
        <w:t xml:space="preserve">. </w:t>
      </w:r>
    </w:p>
    <w:p w14:paraId="56DFAF08" w14:textId="6E9BC260" w:rsidR="00FC1A9E" w:rsidRPr="00620891" w:rsidRDefault="00FD4FA6" w:rsidP="005602B4">
      <w:pPr>
        <w:pStyle w:val="affff6"/>
        <w:numPr>
          <w:ilvl w:val="0"/>
          <w:numId w:val="91"/>
        </w:numPr>
        <w:spacing w:line="360" w:lineRule="auto"/>
        <w:jc w:val="both"/>
        <w:rPr>
          <w:rtl/>
        </w:rPr>
      </w:pPr>
      <w:r w:rsidRPr="005602B4">
        <w:rPr>
          <w:rFonts w:ascii="David" w:hAnsi="David" w:cs="David"/>
          <w:rtl/>
        </w:rPr>
        <w:t xml:space="preserve">היצרן ייצר, תחת שם המותג המוצע, במהלך השנים </w:t>
      </w:r>
      <w:r w:rsidR="00810936" w:rsidRPr="005602B4">
        <w:rPr>
          <w:rFonts w:ascii="David" w:hAnsi="David" w:cs="David"/>
          <w:rtl/>
        </w:rPr>
        <w:t xml:space="preserve">2015 </w:t>
      </w:r>
      <w:r w:rsidRPr="005602B4">
        <w:rPr>
          <w:rFonts w:ascii="David" w:hAnsi="David" w:cs="David"/>
          <w:rtl/>
        </w:rPr>
        <w:t xml:space="preserve">עד </w:t>
      </w:r>
      <w:r w:rsidR="00810936" w:rsidRPr="005602B4">
        <w:rPr>
          <w:rFonts w:ascii="David" w:hAnsi="David" w:cs="David"/>
          <w:rtl/>
        </w:rPr>
        <w:t xml:space="preserve">2016 </w:t>
      </w:r>
      <w:r w:rsidRPr="005602B4">
        <w:rPr>
          <w:rFonts w:ascii="David" w:hAnsi="David" w:cs="David"/>
          <w:rtl/>
        </w:rPr>
        <w:t xml:space="preserve">(במצטבר) </w:t>
      </w:r>
      <w:r w:rsidR="00756271" w:rsidRPr="005602B4">
        <w:rPr>
          <w:rFonts w:ascii="David" w:hAnsi="David" w:cs="David"/>
          <w:rtl/>
        </w:rPr>
        <w:t>200</w:t>
      </w:r>
      <w:r w:rsidRPr="005602B4">
        <w:rPr>
          <w:rFonts w:ascii="David" w:hAnsi="David" w:cs="David"/>
          <w:rtl/>
        </w:rPr>
        <w:t xml:space="preserve">,000 </w:t>
      </w:r>
      <w:r w:rsidR="00F21236" w:rsidRPr="005602B4">
        <w:rPr>
          <w:rFonts w:ascii="David" w:hAnsi="David" w:cs="David" w:hint="eastAsia"/>
          <w:rtl/>
        </w:rPr>
        <w:t>מחשבים</w:t>
      </w:r>
      <w:r w:rsidRPr="005602B4">
        <w:rPr>
          <w:rFonts w:ascii="David" w:hAnsi="David" w:cs="David"/>
          <w:rtl/>
        </w:rPr>
        <w:t>.</w:t>
      </w:r>
    </w:p>
    <w:p w14:paraId="5E4AB33A" w14:textId="1FBAA233" w:rsidR="00FC1A9E" w:rsidRPr="00780937" w:rsidRDefault="00B00AB3" w:rsidP="005602B4">
      <w:pPr>
        <w:pStyle w:val="affff6"/>
        <w:numPr>
          <w:ilvl w:val="0"/>
          <w:numId w:val="91"/>
        </w:numPr>
        <w:spacing w:line="360" w:lineRule="auto"/>
        <w:jc w:val="both"/>
        <w:rPr>
          <w:rFonts w:ascii="David" w:hAnsi="David" w:cs="David"/>
          <w:rtl/>
        </w:rPr>
      </w:pPr>
      <w:r w:rsidRPr="00780937">
        <w:rPr>
          <w:rFonts w:ascii="David" w:hAnsi="David" w:cs="David"/>
          <w:rtl/>
        </w:rPr>
        <w:t xml:space="preserve">אנו, כיצרן, </w:t>
      </w:r>
      <w:r w:rsidR="00FC1A9E" w:rsidRPr="00780937">
        <w:rPr>
          <w:rFonts w:ascii="David" w:hAnsi="David" w:cs="David"/>
          <w:rtl/>
        </w:rPr>
        <w:t>מתחייב</w:t>
      </w:r>
      <w:r w:rsidRPr="00780937">
        <w:rPr>
          <w:rFonts w:ascii="David" w:hAnsi="David" w:cs="David"/>
          <w:rtl/>
        </w:rPr>
        <w:t>ים</w:t>
      </w:r>
      <w:r w:rsidR="00FC1A9E" w:rsidRPr="00780937">
        <w:rPr>
          <w:rFonts w:ascii="David" w:hAnsi="David" w:cs="David"/>
          <w:rtl/>
        </w:rPr>
        <w:t xml:space="preserve"> </w:t>
      </w:r>
      <w:r w:rsidR="00715EB0" w:rsidRPr="00780937">
        <w:rPr>
          <w:rFonts w:ascii="David" w:hAnsi="David" w:cs="David"/>
          <w:rtl/>
        </w:rPr>
        <w:t>כלפי</w:t>
      </w:r>
      <w:r w:rsidR="00682B0E" w:rsidRPr="00780937">
        <w:rPr>
          <w:rFonts w:ascii="David" w:hAnsi="David" w:cs="David"/>
          <w:rtl/>
        </w:rPr>
        <w:t>כם</w:t>
      </w:r>
      <w:r w:rsidR="00715EB0" w:rsidRPr="00780937">
        <w:rPr>
          <w:rFonts w:ascii="David" w:hAnsi="David" w:cs="David"/>
          <w:rtl/>
        </w:rPr>
        <w:t xml:space="preserve"> </w:t>
      </w:r>
      <w:r w:rsidR="00FC1A9E" w:rsidRPr="00780937">
        <w:rPr>
          <w:rFonts w:ascii="David" w:hAnsi="David" w:cs="David"/>
          <w:rtl/>
        </w:rPr>
        <w:t>לתת את מלוא הגיבוי למציע בארץ</w:t>
      </w:r>
      <w:r w:rsidR="00F76BC9" w:rsidRPr="00780937">
        <w:rPr>
          <w:rFonts w:ascii="David" w:hAnsi="David" w:cs="David"/>
          <w:rtl/>
        </w:rPr>
        <w:t>,</w:t>
      </w:r>
      <w:r w:rsidR="00FC1A9E" w:rsidRPr="00780937">
        <w:rPr>
          <w:rFonts w:ascii="David" w:hAnsi="David" w:cs="David"/>
          <w:rtl/>
        </w:rPr>
        <w:t xml:space="preserve"> </w:t>
      </w:r>
      <w:r w:rsidRPr="00780937">
        <w:rPr>
          <w:rFonts w:ascii="David" w:hAnsi="David" w:cs="David"/>
          <w:rtl/>
        </w:rPr>
        <w:t>ו</w:t>
      </w:r>
      <w:r w:rsidR="00FC1A9E" w:rsidRPr="00780937">
        <w:rPr>
          <w:rFonts w:ascii="David" w:hAnsi="David" w:cs="David"/>
          <w:rtl/>
        </w:rPr>
        <w:t xml:space="preserve">לספק </w:t>
      </w:r>
      <w:r w:rsidRPr="00780937">
        <w:rPr>
          <w:rFonts w:ascii="David" w:hAnsi="David" w:cs="David"/>
          <w:rtl/>
        </w:rPr>
        <w:t xml:space="preserve">לו </w:t>
      </w:r>
      <w:r w:rsidR="00FC1A9E" w:rsidRPr="00780937">
        <w:rPr>
          <w:rFonts w:ascii="David" w:hAnsi="David" w:cs="David"/>
          <w:rtl/>
        </w:rPr>
        <w:t>חלקי חילוף במהלך כל תקופת הרכש והשירות</w:t>
      </w:r>
      <w:r w:rsidRPr="00780937">
        <w:rPr>
          <w:rFonts w:ascii="David" w:hAnsi="David" w:cs="David"/>
          <w:rtl/>
        </w:rPr>
        <w:t xml:space="preserve"> כמוגדר במכרז</w:t>
      </w:r>
      <w:r w:rsidR="00FC1A9E" w:rsidRPr="00780937">
        <w:rPr>
          <w:rFonts w:ascii="David" w:hAnsi="David" w:cs="David"/>
          <w:rtl/>
        </w:rPr>
        <w:t xml:space="preserve">, </w:t>
      </w:r>
      <w:r w:rsidR="002667BA" w:rsidRPr="00780937">
        <w:rPr>
          <w:rFonts w:ascii="David" w:hAnsi="David" w:cs="David"/>
          <w:rtl/>
        </w:rPr>
        <w:t>ולסייע בשמירה על</w:t>
      </w:r>
      <w:r w:rsidRPr="00780937">
        <w:rPr>
          <w:rFonts w:ascii="David" w:hAnsi="David" w:cs="David"/>
          <w:rtl/>
        </w:rPr>
        <w:t xml:space="preserve"> </w:t>
      </w:r>
      <w:r w:rsidR="00F76BC9" w:rsidRPr="00780937">
        <w:rPr>
          <w:rFonts w:ascii="David" w:hAnsi="David" w:cs="David"/>
          <w:rtl/>
        </w:rPr>
        <w:t>רציפות במתן האחריות לציוד מתוצרת</w:t>
      </w:r>
      <w:r w:rsidRPr="00780937">
        <w:rPr>
          <w:rFonts w:ascii="David" w:hAnsi="David" w:cs="David"/>
          <w:rtl/>
        </w:rPr>
        <w:t>נ</w:t>
      </w:r>
      <w:r w:rsidR="00F76BC9" w:rsidRPr="00780937">
        <w:rPr>
          <w:rFonts w:ascii="David" w:hAnsi="David" w:cs="David"/>
          <w:rtl/>
        </w:rPr>
        <w:t>ו</w:t>
      </w:r>
      <w:r w:rsidR="00056484" w:rsidRPr="00780937">
        <w:rPr>
          <w:rFonts w:ascii="David" w:hAnsi="David" w:cs="David"/>
          <w:rtl/>
        </w:rPr>
        <w:t xml:space="preserve"> על ידי שיתוף פעולה בהעברת השירותים לספק חדש שיבחר וזאת במקרה</w:t>
      </w:r>
      <w:r w:rsidR="00FC1A9E" w:rsidRPr="00780937">
        <w:rPr>
          <w:rFonts w:ascii="David" w:hAnsi="David" w:cs="David"/>
          <w:rtl/>
        </w:rPr>
        <w:t xml:space="preserve"> בו יבצר מהמציע להמשיך לתת את השירותים</w:t>
      </w:r>
      <w:r w:rsidR="00056484" w:rsidRPr="00780937">
        <w:rPr>
          <w:rFonts w:ascii="David" w:hAnsi="David" w:cs="David"/>
          <w:rtl/>
        </w:rPr>
        <w:t xml:space="preserve"> כנדרש</w:t>
      </w:r>
      <w:r w:rsidR="00FC1A9E" w:rsidRPr="00780937">
        <w:rPr>
          <w:rFonts w:ascii="David" w:hAnsi="David" w:cs="David"/>
          <w:rtl/>
        </w:rPr>
        <w:t>.</w:t>
      </w:r>
    </w:p>
    <w:p w14:paraId="72CA926E" w14:textId="77777777" w:rsidR="00FC1A9E" w:rsidRPr="00780937" w:rsidRDefault="00FC1A9E" w:rsidP="00686289">
      <w:pPr>
        <w:spacing w:line="360" w:lineRule="auto"/>
        <w:jc w:val="both"/>
        <w:rPr>
          <w:rFonts w:ascii="David" w:hAnsi="David" w:cs="David"/>
        </w:rPr>
      </w:pPr>
    </w:p>
    <w:p w14:paraId="60608869" w14:textId="77777777" w:rsidR="00FC1A9E" w:rsidRPr="00780937" w:rsidRDefault="00FC1A9E" w:rsidP="00686289">
      <w:pPr>
        <w:spacing w:line="360" w:lineRule="auto"/>
        <w:jc w:val="both"/>
        <w:rPr>
          <w:rFonts w:ascii="David" w:hAnsi="David" w:cs="David"/>
          <w:rtl/>
        </w:rPr>
      </w:pPr>
      <w:r w:rsidRPr="00780937">
        <w:rPr>
          <w:rFonts w:ascii="David" w:hAnsi="David" w:cs="David"/>
        </w:rPr>
        <w:t xml:space="preserve"> </w:t>
      </w:r>
      <w:r w:rsidRPr="00780937">
        <w:rPr>
          <w:rFonts w:ascii="David" w:hAnsi="David" w:cs="David"/>
          <w:rtl/>
        </w:rPr>
        <w:t>שם היצרן:</w:t>
      </w:r>
      <w:r w:rsidR="0030100E">
        <w:rPr>
          <w:rFonts w:ascii="David" w:hAnsi="David" w:cs="David"/>
          <w:rtl/>
        </w:rPr>
        <w:t xml:space="preserve"> </w:t>
      </w:r>
      <w:r w:rsidRPr="00780937">
        <w:rPr>
          <w:rFonts w:ascii="David" w:hAnsi="David" w:cs="David"/>
        </w:rPr>
        <w:t>_______________</w:t>
      </w:r>
      <w:r w:rsidRPr="00780937">
        <w:rPr>
          <w:rFonts w:ascii="David" w:hAnsi="David" w:cs="David"/>
        </w:rPr>
        <w:tab/>
      </w:r>
      <w:r w:rsidR="00F21236">
        <w:rPr>
          <w:rFonts w:ascii="David" w:hAnsi="David" w:cs="David"/>
          <w:rtl/>
        </w:rPr>
        <w:tab/>
      </w:r>
      <w:r w:rsidRPr="00780937">
        <w:rPr>
          <w:rFonts w:ascii="David" w:hAnsi="David" w:cs="David"/>
          <w:rtl/>
        </w:rPr>
        <w:t>תפקיד החותם אצל היצרן:</w:t>
      </w:r>
      <w:r w:rsidR="0030100E">
        <w:rPr>
          <w:rFonts w:ascii="David" w:hAnsi="David" w:cs="David"/>
          <w:rtl/>
        </w:rPr>
        <w:t xml:space="preserve"> </w:t>
      </w:r>
      <w:r w:rsidRPr="00780937">
        <w:rPr>
          <w:rFonts w:ascii="David" w:hAnsi="David" w:cs="David"/>
        </w:rPr>
        <w:t>__________________</w:t>
      </w:r>
    </w:p>
    <w:p w14:paraId="725E071F" w14:textId="77777777" w:rsidR="00FC1A9E" w:rsidRPr="005602B4" w:rsidRDefault="00FC1A9E" w:rsidP="00686289">
      <w:pPr>
        <w:bidi w:val="0"/>
        <w:spacing w:line="360" w:lineRule="auto"/>
        <w:jc w:val="both"/>
        <w:rPr>
          <w:rFonts w:asciiTheme="minorHAnsi" w:hAnsiTheme="minorHAnsi" w:cs="David"/>
        </w:rPr>
      </w:pPr>
    </w:p>
    <w:p w14:paraId="1C442E72" w14:textId="55ED33E0" w:rsidR="002F615D" w:rsidRDefault="00FC1A9E" w:rsidP="00620891">
      <w:pPr>
        <w:spacing w:line="360" w:lineRule="auto"/>
        <w:jc w:val="both"/>
        <w:rPr>
          <w:rFonts w:ascii="David" w:hAnsi="David" w:cs="David"/>
          <w:rtl/>
        </w:rPr>
      </w:pPr>
      <w:r w:rsidRPr="00780937">
        <w:rPr>
          <w:rFonts w:ascii="David" w:hAnsi="David" w:cs="David"/>
          <w:rtl/>
        </w:rPr>
        <w:t xml:space="preserve"> תאריך:</w:t>
      </w:r>
      <w:r w:rsidR="0030100E">
        <w:rPr>
          <w:rFonts w:ascii="David" w:hAnsi="David" w:cs="David"/>
          <w:rtl/>
        </w:rPr>
        <w:t xml:space="preserve"> </w:t>
      </w:r>
      <w:r w:rsidRPr="00780937">
        <w:rPr>
          <w:rFonts w:ascii="David" w:hAnsi="David" w:cs="David"/>
        </w:rPr>
        <w:t>__________________</w:t>
      </w:r>
      <w:r w:rsidR="00F21236">
        <w:rPr>
          <w:rFonts w:ascii="David" w:hAnsi="David" w:cs="David"/>
          <w:rtl/>
        </w:rPr>
        <w:tab/>
      </w:r>
      <w:r w:rsidRPr="00780937">
        <w:rPr>
          <w:rFonts w:ascii="David" w:hAnsi="David" w:cs="David"/>
          <w:rtl/>
        </w:rPr>
        <w:t>חתימה וחותמת:</w:t>
      </w:r>
      <w:r w:rsidR="0030100E">
        <w:rPr>
          <w:rFonts w:ascii="David" w:hAnsi="David" w:cs="David"/>
          <w:rtl/>
        </w:rPr>
        <w:t xml:space="preserve"> </w:t>
      </w:r>
      <w:r w:rsidRPr="00780937">
        <w:rPr>
          <w:rFonts w:ascii="David" w:hAnsi="David" w:cs="David"/>
        </w:rPr>
        <w:t>__________________</w:t>
      </w:r>
    </w:p>
    <w:p w14:paraId="7EB67A64" w14:textId="77777777" w:rsidR="002F615D" w:rsidRPr="005602B4" w:rsidRDefault="002F615D">
      <w:pPr>
        <w:bidi w:val="0"/>
        <w:rPr>
          <w:rFonts w:asciiTheme="minorHAnsi" w:hAnsiTheme="minorHAnsi" w:cs="David"/>
          <w:rtl/>
        </w:rPr>
      </w:pPr>
      <w:r>
        <w:rPr>
          <w:rFonts w:ascii="David" w:hAnsi="David" w:cs="David"/>
          <w:rtl/>
        </w:rPr>
        <w:br w:type="page"/>
      </w:r>
    </w:p>
    <w:p w14:paraId="39824A43" w14:textId="26AED063" w:rsidR="0062165E" w:rsidRPr="00B63C5D" w:rsidRDefault="00F21236" w:rsidP="00B63C5D">
      <w:pPr>
        <w:pStyle w:val="afffff7"/>
        <w:bidi w:val="0"/>
      </w:pPr>
      <w:bookmarkStart w:id="572" w:name="_Toc359958321"/>
      <w:bookmarkStart w:id="573" w:name="_Toc491181252"/>
      <w:r>
        <w:t>A</w:t>
      </w:r>
      <w:r w:rsidRPr="00B63C5D">
        <w:t xml:space="preserve">ppendix </w:t>
      </w:r>
      <w:r w:rsidR="0062165E" w:rsidRPr="00B63C5D">
        <w:rPr>
          <w:rtl/>
        </w:rPr>
        <w:t>2</w:t>
      </w:r>
      <w:r w:rsidR="0062165E" w:rsidRPr="00B63C5D">
        <w:t xml:space="preserve"> – Manufacturer's Declaration and Commitment</w:t>
      </w:r>
      <w:bookmarkEnd w:id="572"/>
      <w:bookmarkEnd w:id="573"/>
    </w:p>
    <w:p w14:paraId="5667B099" w14:textId="77777777" w:rsidR="0062165E" w:rsidRPr="005602B4" w:rsidRDefault="0062165E" w:rsidP="00364AC5">
      <w:pPr>
        <w:bidi w:val="0"/>
        <w:spacing w:before="240" w:line="360" w:lineRule="auto"/>
        <w:ind w:left="-709"/>
        <w:rPr>
          <w:rFonts w:asciiTheme="minorHAnsi" w:hAnsiTheme="minorHAnsi" w:cs="David"/>
          <w:b/>
          <w:bCs/>
        </w:rPr>
      </w:pPr>
      <w:r w:rsidRPr="00780937">
        <w:rPr>
          <w:rFonts w:ascii="David" w:hAnsi="David" w:cs="David"/>
          <w:b/>
          <w:bCs/>
        </w:rPr>
        <w:t xml:space="preserve">To: </w:t>
      </w:r>
    </w:p>
    <w:p w14:paraId="62EEC9A0" w14:textId="77777777" w:rsidR="0062165E" w:rsidRPr="005602B4" w:rsidRDefault="0062165E" w:rsidP="00364AC5">
      <w:pPr>
        <w:bidi w:val="0"/>
        <w:spacing w:line="360" w:lineRule="auto"/>
        <w:ind w:left="-709"/>
        <w:rPr>
          <w:rFonts w:asciiTheme="minorHAnsi" w:hAnsiTheme="minorHAnsi" w:cs="David"/>
          <w:b/>
          <w:bCs/>
        </w:rPr>
      </w:pPr>
      <w:r w:rsidRPr="00780937">
        <w:rPr>
          <w:rFonts w:ascii="David" w:hAnsi="David" w:cs="David"/>
          <w:b/>
          <w:bCs/>
        </w:rPr>
        <w:t xml:space="preserve">Government Purchasing Administration, Accountant General, Ministry of Finance </w:t>
      </w:r>
    </w:p>
    <w:p w14:paraId="7DB9FC7A" w14:textId="46A7B038" w:rsidR="0062165E" w:rsidRPr="005602B4" w:rsidRDefault="0062165E" w:rsidP="00364AC5">
      <w:pPr>
        <w:bidi w:val="0"/>
        <w:spacing w:before="360" w:line="360" w:lineRule="auto"/>
        <w:ind w:left="-709"/>
        <w:rPr>
          <w:rFonts w:asciiTheme="minorHAnsi" w:hAnsiTheme="minorHAnsi" w:cs="David"/>
          <w:u w:val="single"/>
        </w:rPr>
      </w:pPr>
      <w:r w:rsidRPr="00780937">
        <w:rPr>
          <w:rFonts w:ascii="David" w:hAnsi="David" w:cs="David"/>
          <w:u w:val="single"/>
        </w:rPr>
        <w:t xml:space="preserve">Re: Central Tender </w:t>
      </w:r>
      <w:r w:rsidR="002667BA" w:rsidRPr="00780937">
        <w:rPr>
          <w:rFonts w:ascii="David" w:hAnsi="David" w:cs="David"/>
          <w:u w:val="single"/>
        </w:rPr>
        <w:t>No</w:t>
      </w:r>
      <w:r w:rsidR="00E91A1B" w:rsidRPr="00780937">
        <w:rPr>
          <w:rFonts w:ascii="David" w:hAnsi="David" w:cs="David"/>
          <w:u w:val="single"/>
        </w:rPr>
        <w:t xml:space="preserve"> </w:t>
      </w:r>
      <w:r w:rsidR="00F21236" w:rsidRPr="00780937">
        <w:rPr>
          <w:rFonts w:ascii="David" w:hAnsi="David" w:cs="David"/>
          <w:u w:val="single"/>
          <w:rtl/>
        </w:rPr>
        <w:t>1</w:t>
      </w:r>
      <w:r w:rsidR="00F21236">
        <w:rPr>
          <w:rFonts w:ascii="David" w:hAnsi="David" w:cs="David" w:hint="cs"/>
          <w:u w:val="single"/>
          <w:rtl/>
        </w:rPr>
        <w:t>8</w:t>
      </w:r>
      <w:r w:rsidR="00E91A1B" w:rsidRPr="00780937">
        <w:rPr>
          <w:rFonts w:ascii="David" w:hAnsi="David" w:cs="David"/>
          <w:u w:val="single"/>
          <w:rtl/>
        </w:rPr>
        <w:t>-2017</w:t>
      </w:r>
      <w:r w:rsidR="002667BA" w:rsidRPr="00780937">
        <w:rPr>
          <w:rFonts w:ascii="David" w:hAnsi="David" w:cs="David"/>
          <w:u w:val="single"/>
        </w:rPr>
        <w:t xml:space="preserve"> </w:t>
      </w:r>
      <w:r w:rsidRPr="00780937">
        <w:rPr>
          <w:rFonts w:ascii="David" w:hAnsi="David" w:cs="David"/>
          <w:u w:val="single"/>
        </w:rPr>
        <w:t>for Suppl</w:t>
      </w:r>
      <w:r w:rsidR="00597BFF" w:rsidRPr="00780937">
        <w:rPr>
          <w:rFonts w:ascii="David" w:hAnsi="David" w:cs="David"/>
          <w:u w:val="single"/>
        </w:rPr>
        <w:t>ing</w:t>
      </w:r>
      <w:r w:rsidRPr="00780937">
        <w:rPr>
          <w:rFonts w:ascii="David" w:hAnsi="David" w:cs="David"/>
          <w:u w:val="single"/>
        </w:rPr>
        <w:t xml:space="preserve"> </w:t>
      </w:r>
      <w:r w:rsidR="00364AC5">
        <w:rPr>
          <w:rFonts w:ascii="David" w:hAnsi="David" w:cs="David"/>
          <w:u w:val="single"/>
        </w:rPr>
        <w:t xml:space="preserve">Personal </w:t>
      </w:r>
      <w:r w:rsidR="002667BA" w:rsidRPr="00780937">
        <w:rPr>
          <w:rFonts w:ascii="David" w:hAnsi="David" w:cs="David"/>
          <w:u w:val="single"/>
        </w:rPr>
        <w:t>computer</w:t>
      </w:r>
      <w:r w:rsidR="00F21236">
        <w:rPr>
          <w:rFonts w:ascii="David" w:hAnsi="David" w:cs="David"/>
          <w:u w:val="single"/>
        </w:rPr>
        <w:t>s</w:t>
      </w:r>
      <w:r w:rsidR="002667BA" w:rsidRPr="00780937">
        <w:rPr>
          <w:rFonts w:ascii="David" w:hAnsi="David" w:cs="David"/>
          <w:u w:val="single"/>
        </w:rPr>
        <w:t xml:space="preserve"> </w:t>
      </w:r>
      <w:r w:rsidRPr="00780937">
        <w:rPr>
          <w:rFonts w:ascii="David" w:hAnsi="David" w:cs="David"/>
          <w:u w:val="single"/>
        </w:rPr>
        <w:t>to Government Ministries (hereinafter: the "</w:t>
      </w:r>
      <w:r w:rsidRPr="00780937">
        <w:rPr>
          <w:rFonts w:ascii="David" w:hAnsi="David" w:cs="David"/>
          <w:b/>
          <w:bCs/>
          <w:u w:val="single"/>
        </w:rPr>
        <w:t>Tender</w:t>
      </w:r>
      <w:r w:rsidRPr="00780937">
        <w:rPr>
          <w:rFonts w:ascii="David" w:hAnsi="David" w:cs="David"/>
          <w:u w:val="single"/>
        </w:rPr>
        <w:t xml:space="preserve">") </w:t>
      </w:r>
    </w:p>
    <w:p w14:paraId="6317D01A" w14:textId="77777777" w:rsidR="0062165E" w:rsidRPr="005602B4" w:rsidRDefault="0062165E" w:rsidP="00364AC5">
      <w:pPr>
        <w:bidi w:val="0"/>
        <w:spacing w:before="360" w:line="360" w:lineRule="auto"/>
        <w:ind w:left="-709"/>
        <w:jc w:val="both"/>
        <w:rPr>
          <w:rFonts w:asciiTheme="minorHAnsi" w:hAnsiTheme="minorHAnsi" w:cs="David"/>
        </w:rPr>
      </w:pPr>
      <w:r w:rsidRPr="00780937">
        <w:rPr>
          <w:rFonts w:ascii="David" w:hAnsi="David" w:cs="David"/>
        </w:rPr>
        <w:t>I the undersigned, _________________________, ID number _______________________, of the company ________________________, which is the manufacturer of the equipment offered in the Tender (hereinafter: the "</w:t>
      </w:r>
      <w:r w:rsidRPr="00780937">
        <w:rPr>
          <w:rFonts w:ascii="David" w:hAnsi="David" w:cs="David"/>
          <w:b/>
          <w:bCs/>
        </w:rPr>
        <w:t>Manufacturer</w:t>
      </w:r>
      <w:r w:rsidRPr="00780937">
        <w:rPr>
          <w:rFonts w:ascii="David" w:hAnsi="David" w:cs="David"/>
        </w:rPr>
        <w:t>") by the bidder _______________________ (hereinafter: the "</w:t>
      </w:r>
      <w:r w:rsidRPr="00780937">
        <w:rPr>
          <w:rFonts w:ascii="David" w:hAnsi="David" w:cs="David"/>
          <w:b/>
          <w:bCs/>
        </w:rPr>
        <w:t>Bidder</w:t>
      </w:r>
      <w:r w:rsidRPr="00780937">
        <w:rPr>
          <w:rFonts w:ascii="David" w:hAnsi="David" w:cs="David"/>
        </w:rPr>
        <w:t xml:space="preserve">"), having been advised that I must tell the truth and that I will be subject to the penalties stipulated by law if I fail to do so, hereby declare that: </w:t>
      </w:r>
    </w:p>
    <w:p w14:paraId="239751FC" w14:textId="091D6481" w:rsidR="0062165E" w:rsidRPr="005602B4" w:rsidRDefault="0062165E" w:rsidP="005602B4">
      <w:pPr>
        <w:pStyle w:val="affff6"/>
        <w:numPr>
          <w:ilvl w:val="0"/>
          <w:numId w:val="89"/>
        </w:numPr>
        <w:bidi w:val="0"/>
        <w:spacing w:before="240" w:line="360" w:lineRule="auto"/>
        <w:ind w:left="-709" w:right="40" w:hanging="284"/>
        <w:jc w:val="both"/>
        <w:rPr>
          <w:rFonts w:ascii="David" w:hAnsi="David" w:cs="David"/>
        </w:rPr>
      </w:pPr>
      <w:r w:rsidRPr="005602B4">
        <w:rPr>
          <w:rFonts w:ascii="David" w:hAnsi="David" w:cs="David"/>
        </w:rPr>
        <w:t>The Bidder, offering the Equipment manufactured by us, in the Tender, is a</w:t>
      </w:r>
      <w:r w:rsidR="002667BA" w:rsidRPr="005602B4">
        <w:rPr>
          <w:rFonts w:ascii="David" w:hAnsi="David" w:cs="David"/>
        </w:rPr>
        <w:t>n authorized dealer/supplier by</w:t>
      </w:r>
      <w:r w:rsidR="0030100E" w:rsidRPr="005602B4">
        <w:rPr>
          <w:rFonts w:ascii="David" w:hAnsi="David" w:cs="David"/>
        </w:rPr>
        <w:t xml:space="preserve"> </w:t>
      </w:r>
      <w:r w:rsidRPr="005602B4">
        <w:rPr>
          <w:rFonts w:ascii="David" w:hAnsi="David" w:cs="David"/>
        </w:rPr>
        <w:t xml:space="preserve">the </w:t>
      </w:r>
      <w:r w:rsidR="00364AC5">
        <w:rPr>
          <w:rFonts w:ascii="David" w:hAnsi="David" w:cs="David"/>
        </w:rPr>
        <w:t>us</w:t>
      </w:r>
      <w:r w:rsidR="00364AC5" w:rsidRPr="005602B4">
        <w:rPr>
          <w:rFonts w:ascii="David" w:hAnsi="David" w:cs="David"/>
        </w:rPr>
        <w:t xml:space="preserve"> </w:t>
      </w:r>
      <w:r w:rsidR="002667BA" w:rsidRPr="005602B4">
        <w:rPr>
          <w:rFonts w:ascii="David" w:hAnsi="David" w:cs="David"/>
        </w:rPr>
        <w:t xml:space="preserve">to </w:t>
      </w:r>
      <w:r w:rsidRPr="005602B4">
        <w:rPr>
          <w:rFonts w:ascii="David" w:hAnsi="David" w:cs="David"/>
        </w:rPr>
        <w:t>sale its products</w:t>
      </w:r>
      <w:r w:rsidR="002667BA" w:rsidRPr="005602B4">
        <w:rPr>
          <w:rFonts w:ascii="David" w:hAnsi="David" w:cs="David"/>
        </w:rPr>
        <w:t xml:space="preserve"> in Israel</w:t>
      </w:r>
      <w:r w:rsidRPr="005602B4">
        <w:rPr>
          <w:rFonts w:ascii="David" w:hAnsi="David" w:cs="David"/>
        </w:rPr>
        <w:t xml:space="preserve">. The Bidder is </w:t>
      </w:r>
      <w:r w:rsidRPr="005602B4">
        <w:rPr>
          <w:rFonts w:ascii="David" w:hAnsi="David" w:cs="David"/>
          <w:i/>
          <w:iCs/>
        </w:rPr>
        <w:t>[check appropriate box]</w:t>
      </w:r>
      <w:r w:rsidRPr="005602B4">
        <w:rPr>
          <w:rFonts w:ascii="David" w:hAnsi="David" w:cs="David"/>
        </w:rPr>
        <w:t>:</w:t>
      </w:r>
    </w:p>
    <w:p w14:paraId="7F30F088" w14:textId="77777777" w:rsidR="00B00AB3" w:rsidRPr="00780937" w:rsidRDefault="00B00AB3" w:rsidP="00364AC5">
      <w:pPr>
        <w:bidi w:val="0"/>
        <w:spacing w:before="240" w:line="360" w:lineRule="auto"/>
        <w:ind w:left="-709"/>
        <w:jc w:val="both"/>
        <w:rPr>
          <w:rFonts w:ascii="David" w:hAnsi="David" w:cs="David"/>
        </w:rPr>
      </w:pPr>
      <w:r w:rsidRPr="00780937">
        <w:rPr>
          <w:rFonts w:ascii="Arial" w:hAnsi="Arial" w:cs="Arial"/>
        </w:rPr>
        <w:t>□</w:t>
      </w:r>
      <w:r w:rsidRPr="00780937">
        <w:rPr>
          <w:rFonts w:ascii="David" w:hAnsi="David" w:cs="David"/>
        </w:rPr>
        <w:t xml:space="preserve"> </w:t>
      </w:r>
      <w:r w:rsidR="000E0ED3" w:rsidRPr="00780937">
        <w:rPr>
          <w:rFonts w:ascii="David" w:hAnsi="David" w:cs="David"/>
        </w:rPr>
        <w:t>The manufacturer or a</w:t>
      </w:r>
      <w:r w:rsidRPr="00780937">
        <w:rPr>
          <w:rFonts w:ascii="David" w:hAnsi="David" w:cs="David"/>
        </w:rPr>
        <w:t xml:space="preserve"> subsidiary of the Company in Israel. </w:t>
      </w:r>
    </w:p>
    <w:p w14:paraId="13889642" w14:textId="4405EF8D" w:rsidR="0062165E" w:rsidRPr="00780937" w:rsidRDefault="0062165E" w:rsidP="005602B4">
      <w:pPr>
        <w:bidi w:val="0"/>
        <w:spacing w:before="240" w:line="360" w:lineRule="auto"/>
        <w:ind w:left="-709"/>
        <w:jc w:val="both"/>
        <w:rPr>
          <w:rFonts w:ascii="David" w:hAnsi="David" w:cs="David"/>
        </w:rPr>
      </w:pPr>
      <w:r w:rsidRPr="00780937">
        <w:rPr>
          <w:rFonts w:ascii="Arial" w:hAnsi="Arial" w:cs="Arial"/>
        </w:rPr>
        <w:t>□</w:t>
      </w:r>
      <w:r w:rsidRPr="00780937">
        <w:rPr>
          <w:rFonts w:ascii="David" w:hAnsi="David" w:cs="David"/>
        </w:rPr>
        <w:t xml:space="preserve"> A licensed</w:t>
      </w:r>
      <w:r w:rsidR="000E0CC1" w:rsidRPr="00780937">
        <w:rPr>
          <w:rFonts w:ascii="David" w:hAnsi="David" w:cs="David"/>
        </w:rPr>
        <w:t>/Authorized</w:t>
      </w:r>
      <w:r w:rsidRPr="00780937">
        <w:rPr>
          <w:rFonts w:ascii="David" w:hAnsi="David" w:cs="David"/>
        </w:rPr>
        <w:t xml:space="preserve"> supplier</w:t>
      </w:r>
      <w:r w:rsidR="00F21236">
        <w:rPr>
          <w:rFonts w:ascii="David" w:hAnsi="David" w:cs="David"/>
        </w:rPr>
        <w:t xml:space="preserve"> </w:t>
      </w:r>
      <w:r w:rsidR="000E0CC1" w:rsidRPr="00780937">
        <w:rPr>
          <w:rFonts w:ascii="David" w:hAnsi="David" w:cs="David"/>
        </w:rPr>
        <w:t>/</w:t>
      </w:r>
      <w:r w:rsidR="00F21236">
        <w:rPr>
          <w:rFonts w:ascii="David" w:hAnsi="David" w:cs="David"/>
        </w:rPr>
        <w:t xml:space="preserve"> </w:t>
      </w:r>
      <w:r w:rsidR="005602B4">
        <w:rPr>
          <w:rFonts w:ascii="David" w:hAnsi="David" w:cs="David"/>
        </w:rPr>
        <w:t>R</w:t>
      </w:r>
      <w:r w:rsidR="005602B4" w:rsidRPr="005602B4">
        <w:rPr>
          <w:rFonts w:ascii="David" w:hAnsi="David" w:cs="David"/>
        </w:rPr>
        <w:t>eseller</w:t>
      </w:r>
      <w:r w:rsidRPr="00780937">
        <w:rPr>
          <w:rFonts w:ascii="David" w:hAnsi="David" w:cs="David"/>
        </w:rPr>
        <w:t xml:space="preserve"> of the Manufacturer for the equipment offered. </w:t>
      </w:r>
    </w:p>
    <w:p w14:paraId="79F91766" w14:textId="143DAE23" w:rsidR="0062165E" w:rsidRPr="005602B4" w:rsidRDefault="00567A0B" w:rsidP="00B9169F">
      <w:pPr>
        <w:pStyle w:val="affff6"/>
        <w:numPr>
          <w:ilvl w:val="0"/>
          <w:numId w:val="89"/>
        </w:numPr>
        <w:bidi w:val="0"/>
        <w:spacing w:before="240" w:line="360" w:lineRule="auto"/>
        <w:ind w:left="-709" w:right="40" w:hanging="284"/>
        <w:jc w:val="both"/>
        <w:rPr>
          <w:rFonts w:ascii="David" w:hAnsi="David" w:cs="David"/>
        </w:rPr>
      </w:pPr>
      <w:r w:rsidRPr="005602B4">
        <w:rPr>
          <w:rFonts w:ascii="David" w:hAnsi="David" w:cs="David"/>
        </w:rPr>
        <w:t>The Bidder, offering the Equipment manufactured by us, in the Tender, is certified by us to sell and provide an equipment and services as required in the Tender</w:t>
      </w:r>
      <w:r w:rsidR="004602EB" w:rsidRPr="005602B4">
        <w:rPr>
          <w:rFonts w:ascii="David" w:hAnsi="David" w:cs="David"/>
        </w:rPr>
        <w:t xml:space="preserve"> (see paragraph </w:t>
      </w:r>
      <w:r w:rsidR="00B9169F">
        <w:rPr>
          <w:rFonts w:ascii="David" w:hAnsi="David" w:cs="David"/>
        </w:rPr>
        <w:fldChar w:fldCharType="begin"/>
      </w:r>
      <w:r w:rsidR="00B9169F">
        <w:rPr>
          <w:rFonts w:ascii="David" w:hAnsi="David" w:cs="David"/>
        </w:rPr>
        <w:instrText xml:space="preserve"> REF _Ref475871055 \r \h </w:instrText>
      </w:r>
      <w:r w:rsidR="00B9169F">
        <w:rPr>
          <w:rFonts w:ascii="David" w:hAnsi="David" w:cs="David"/>
        </w:rPr>
      </w:r>
      <w:r w:rsidR="00B9169F">
        <w:rPr>
          <w:rFonts w:ascii="David" w:hAnsi="David" w:cs="David"/>
        </w:rPr>
        <w:fldChar w:fldCharType="separate"/>
      </w:r>
      <w:r w:rsidR="00124F02">
        <w:rPr>
          <w:rFonts w:ascii="David" w:hAnsi="David" w:cs="David"/>
          <w:cs/>
        </w:rPr>
        <w:t>‎</w:t>
      </w:r>
      <w:r w:rsidR="00124F02">
        <w:rPr>
          <w:rFonts w:ascii="David" w:hAnsi="David" w:cs="David"/>
        </w:rPr>
        <w:t>0.1.4</w:t>
      </w:r>
      <w:r w:rsidR="00B9169F">
        <w:rPr>
          <w:rFonts w:ascii="David" w:hAnsi="David" w:cs="David"/>
        </w:rPr>
        <w:fldChar w:fldCharType="end"/>
      </w:r>
      <w:r w:rsidR="004602EB" w:rsidRPr="005602B4">
        <w:rPr>
          <w:rFonts w:ascii="David" w:hAnsi="David" w:cs="David"/>
        </w:rPr>
        <w:t>)</w:t>
      </w:r>
      <w:r w:rsidR="002667BA" w:rsidRPr="005602B4">
        <w:rPr>
          <w:rFonts w:ascii="David" w:hAnsi="David" w:cs="David"/>
        </w:rPr>
        <w:t>.</w:t>
      </w:r>
      <w:r w:rsidRPr="005602B4" w:rsidDel="00567A0B">
        <w:rPr>
          <w:rFonts w:ascii="David" w:hAnsi="David" w:cs="David"/>
        </w:rPr>
        <w:t xml:space="preserve"> </w:t>
      </w:r>
    </w:p>
    <w:p w14:paraId="64039173" w14:textId="1D0D56EF" w:rsidR="004602EB" w:rsidRPr="00780937" w:rsidRDefault="00FD4FA6" w:rsidP="005602B4">
      <w:pPr>
        <w:pStyle w:val="affff6"/>
        <w:numPr>
          <w:ilvl w:val="0"/>
          <w:numId w:val="89"/>
        </w:numPr>
        <w:bidi w:val="0"/>
        <w:spacing w:before="240" w:line="360" w:lineRule="auto"/>
        <w:ind w:left="-709" w:right="40" w:hanging="284"/>
        <w:jc w:val="both"/>
        <w:rPr>
          <w:rFonts w:ascii="David" w:hAnsi="David" w:cs="David"/>
        </w:rPr>
      </w:pPr>
      <w:r w:rsidRPr="00780937">
        <w:rPr>
          <w:rFonts w:ascii="David" w:hAnsi="David" w:cs="David"/>
        </w:rPr>
        <w:t xml:space="preserve">During the years: </w:t>
      </w:r>
      <w:r w:rsidR="00810936" w:rsidRPr="00780937">
        <w:rPr>
          <w:rFonts w:ascii="David" w:hAnsi="David" w:cs="David"/>
        </w:rPr>
        <w:t>2015</w:t>
      </w:r>
      <w:r w:rsidRPr="00780937">
        <w:rPr>
          <w:rFonts w:ascii="David" w:hAnsi="David" w:cs="David"/>
        </w:rPr>
        <w:t>-</w:t>
      </w:r>
      <w:r w:rsidR="00810936" w:rsidRPr="00780937">
        <w:rPr>
          <w:rFonts w:ascii="David" w:hAnsi="David" w:cs="David"/>
        </w:rPr>
        <w:t xml:space="preserve">2016 </w:t>
      </w:r>
      <w:r w:rsidRPr="00780937">
        <w:rPr>
          <w:rFonts w:ascii="David" w:hAnsi="David" w:cs="David"/>
        </w:rPr>
        <w:t xml:space="preserve">the manufacturer has been produced at least </w:t>
      </w:r>
      <w:r w:rsidR="00756271">
        <w:rPr>
          <w:rFonts w:ascii="David" w:hAnsi="David" w:cs="David" w:hint="cs"/>
          <w:rtl/>
        </w:rPr>
        <w:t>200</w:t>
      </w:r>
      <w:r w:rsidRPr="00780937">
        <w:rPr>
          <w:rFonts w:ascii="David" w:hAnsi="David" w:cs="David"/>
        </w:rPr>
        <w:t>,000 computer</w:t>
      </w:r>
      <w:r w:rsidR="00620891">
        <w:rPr>
          <w:rFonts w:ascii="David" w:hAnsi="David" w:cs="David"/>
        </w:rPr>
        <w:t>s</w:t>
      </w:r>
      <w:r w:rsidRPr="00780937">
        <w:rPr>
          <w:rFonts w:ascii="David" w:hAnsi="David" w:cs="David"/>
        </w:rPr>
        <w:t xml:space="preserve"> under the tender's submitted brand name. </w:t>
      </w:r>
    </w:p>
    <w:p w14:paraId="77EFCA1B" w14:textId="02FBC1FE" w:rsidR="0062165E" w:rsidRPr="005602B4" w:rsidRDefault="0062165E" w:rsidP="005602B4">
      <w:pPr>
        <w:pStyle w:val="affff6"/>
        <w:numPr>
          <w:ilvl w:val="0"/>
          <w:numId w:val="89"/>
        </w:numPr>
        <w:bidi w:val="0"/>
        <w:spacing w:before="240" w:line="360" w:lineRule="auto"/>
        <w:ind w:left="-709" w:right="40" w:hanging="284"/>
        <w:jc w:val="both"/>
        <w:rPr>
          <w:rFonts w:ascii="David" w:hAnsi="David" w:cs="David"/>
        </w:rPr>
      </w:pPr>
      <w:r w:rsidRPr="00780937">
        <w:rPr>
          <w:rFonts w:ascii="David" w:hAnsi="David" w:cs="David"/>
        </w:rPr>
        <w:t xml:space="preserve">The Manufacturer undertakes a commitment towards you to give full support to the Bidder, to supply </w:t>
      </w:r>
      <w:r w:rsidR="00B00AB3" w:rsidRPr="00780937">
        <w:rPr>
          <w:rFonts w:ascii="David" w:hAnsi="David" w:cs="David"/>
        </w:rPr>
        <w:t xml:space="preserve">the bidder </w:t>
      </w:r>
      <w:r w:rsidRPr="00780937">
        <w:rPr>
          <w:rFonts w:ascii="David" w:hAnsi="David" w:cs="David"/>
        </w:rPr>
        <w:t>warranty parts during the entire Purchase and Services Period</w:t>
      </w:r>
      <w:r w:rsidR="001C6013" w:rsidRPr="00780937">
        <w:rPr>
          <w:rFonts w:ascii="David" w:hAnsi="David" w:cs="David"/>
        </w:rPr>
        <w:t xml:space="preserve"> (As </w:t>
      </w:r>
      <w:r w:rsidR="00056484" w:rsidRPr="00780937">
        <w:rPr>
          <w:rFonts w:ascii="David" w:hAnsi="David" w:cs="David"/>
        </w:rPr>
        <w:t>defines</w:t>
      </w:r>
      <w:r w:rsidR="001C6013" w:rsidRPr="00780937">
        <w:rPr>
          <w:rFonts w:ascii="David" w:hAnsi="David" w:cs="David"/>
        </w:rPr>
        <w:t xml:space="preserve"> in the tender)</w:t>
      </w:r>
      <w:r w:rsidRPr="00780937">
        <w:rPr>
          <w:rFonts w:ascii="David" w:hAnsi="David" w:cs="David"/>
        </w:rPr>
        <w:t xml:space="preserve">, and to </w:t>
      </w:r>
      <w:r w:rsidR="00056484" w:rsidRPr="00780937">
        <w:rPr>
          <w:rFonts w:ascii="David" w:hAnsi="David" w:cs="David"/>
        </w:rPr>
        <w:t xml:space="preserve">assist in providing a </w:t>
      </w:r>
      <w:r w:rsidRPr="00780937">
        <w:rPr>
          <w:rFonts w:ascii="David" w:hAnsi="David" w:cs="David"/>
        </w:rPr>
        <w:t xml:space="preserve">continuous </w:t>
      </w:r>
      <w:r w:rsidR="00016157" w:rsidRPr="00780937">
        <w:rPr>
          <w:rFonts w:ascii="David" w:hAnsi="David" w:cs="David"/>
        </w:rPr>
        <w:t xml:space="preserve">warranty </w:t>
      </w:r>
      <w:r w:rsidR="00DE334F" w:rsidRPr="00780937">
        <w:rPr>
          <w:rFonts w:ascii="David" w:hAnsi="David" w:cs="David"/>
        </w:rPr>
        <w:t xml:space="preserve">by cooperating with the transfer of the Services to another supplier, </w:t>
      </w:r>
      <w:r w:rsidRPr="00780937">
        <w:rPr>
          <w:rFonts w:ascii="David" w:hAnsi="David" w:cs="David"/>
        </w:rPr>
        <w:t>In the event that the Bidder will be prevented from continuing to provide the Services</w:t>
      </w:r>
      <w:r w:rsidR="00DE334F" w:rsidRPr="00780937">
        <w:rPr>
          <w:rFonts w:ascii="David" w:hAnsi="David" w:cs="David"/>
        </w:rPr>
        <w:t>.</w:t>
      </w:r>
    </w:p>
    <w:p w14:paraId="17F68CB5" w14:textId="77777777" w:rsidR="0062165E" w:rsidRPr="00506D46" w:rsidRDefault="0062165E" w:rsidP="00364AC5">
      <w:pPr>
        <w:bidi w:val="0"/>
        <w:spacing w:before="240" w:line="360" w:lineRule="auto"/>
        <w:ind w:left="-709"/>
        <w:rPr>
          <w:rFonts w:asciiTheme="minorHAnsi" w:hAnsiTheme="minorHAnsi" w:cs="David"/>
        </w:rPr>
      </w:pPr>
      <w:r w:rsidRPr="00780937">
        <w:rPr>
          <w:rFonts w:ascii="David" w:hAnsi="David" w:cs="David"/>
          <w:i/>
          <w:iCs/>
        </w:rPr>
        <w:t>[All terms – as defined in the Tender]</w:t>
      </w:r>
    </w:p>
    <w:p w14:paraId="55D027DC" w14:textId="6BE5E4DE" w:rsidR="0062165E" w:rsidRPr="00780937" w:rsidRDefault="0062165E" w:rsidP="00E1727E">
      <w:pPr>
        <w:bidi w:val="0"/>
        <w:spacing w:before="240" w:line="360" w:lineRule="auto"/>
        <w:ind w:left="-709"/>
        <w:rPr>
          <w:rFonts w:ascii="David" w:hAnsi="David" w:cs="David"/>
        </w:rPr>
      </w:pPr>
      <w:r w:rsidRPr="00780937">
        <w:rPr>
          <w:rFonts w:ascii="David" w:hAnsi="David" w:cs="David"/>
        </w:rPr>
        <w:t>Name of manufacturer: ________________</w:t>
      </w:r>
      <w:r w:rsidR="00364AC5">
        <w:rPr>
          <w:rFonts w:ascii="David" w:hAnsi="David" w:cs="David"/>
        </w:rPr>
        <w:t xml:space="preserve">     </w:t>
      </w:r>
      <w:r w:rsidRPr="00780937">
        <w:rPr>
          <w:rFonts w:ascii="David" w:hAnsi="David" w:cs="David"/>
        </w:rPr>
        <w:t>Position with manufacturer: ______________</w:t>
      </w:r>
    </w:p>
    <w:p w14:paraId="2D95F87E" w14:textId="77777777" w:rsidR="00364AC5" w:rsidRPr="00506D46" w:rsidRDefault="00364AC5" w:rsidP="00364AC5">
      <w:pPr>
        <w:bidi w:val="0"/>
        <w:spacing w:line="360" w:lineRule="auto"/>
        <w:ind w:left="-709"/>
        <w:rPr>
          <w:rFonts w:asciiTheme="minorHAnsi" w:hAnsiTheme="minorHAnsi" w:cs="David"/>
        </w:rPr>
      </w:pPr>
    </w:p>
    <w:p w14:paraId="244EA7DA" w14:textId="0F778AE9" w:rsidR="00EF416A" w:rsidRPr="005602B4" w:rsidRDefault="0062165E" w:rsidP="00364AC5">
      <w:pPr>
        <w:bidi w:val="0"/>
        <w:spacing w:line="360" w:lineRule="auto"/>
        <w:ind w:left="-709"/>
        <w:rPr>
          <w:rFonts w:asciiTheme="minorHAnsi" w:hAnsiTheme="minorHAnsi" w:cs="David"/>
        </w:rPr>
      </w:pPr>
      <w:r w:rsidRPr="00780937">
        <w:rPr>
          <w:rFonts w:ascii="David" w:hAnsi="David" w:cs="David"/>
        </w:rPr>
        <w:t>Date: _____________________________</w:t>
      </w:r>
      <w:r w:rsidRPr="00780937">
        <w:rPr>
          <w:rFonts w:ascii="David" w:hAnsi="David" w:cs="David"/>
        </w:rPr>
        <w:tab/>
        <w:t>Signature and seal: _____________________</w:t>
      </w:r>
    </w:p>
    <w:p w14:paraId="788A2ADC" w14:textId="77777777" w:rsidR="00810936" w:rsidRPr="00780937" w:rsidRDefault="00EF416A" w:rsidP="00B63C5D">
      <w:pPr>
        <w:pStyle w:val="afffff7"/>
        <w:rPr>
          <w:rtl/>
        </w:rPr>
      </w:pPr>
      <w:r w:rsidRPr="00780937">
        <w:br w:type="page"/>
      </w:r>
      <w:bookmarkStart w:id="574" w:name="_Toc491181253"/>
      <w:r w:rsidR="00810936" w:rsidRPr="00780937">
        <w:rPr>
          <w:rtl/>
        </w:rPr>
        <w:t>הצהרת יבואן מורשה</w:t>
      </w:r>
      <w:bookmarkEnd w:id="574"/>
    </w:p>
    <w:p w14:paraId="679B43DD" w14:textId="77777777" w:rsidR="00810936" w:rsidRPr="00780937" w:rsidRDefault="00810936" w:rsidP="00810936">
      <w:pPr>
        <w:spacing w:line="360" w:lineRule="auto"/>
        <w:jc w:val="both"/>
        <w:rPr>
          <w:rFonts w:ascii="David" w:hAnsi="David" w:cs="David"/>
          <w:b/>
          <w:bCs/>
          <w:rtl/>
        </w:rPr>
      </w:pPr>
    </w:p>
    <w:p w14:paraId="4A875E8F" w14:textId="77777777" w:rsidR="00810936" w:rsidRPr="00780937" w:rsidRDefault="00810936" w:rsidP="00810936">
      <w:pPr>
        <w:spacing w:line="360" w:lineRule="auto"/>
        <w:jc w:val="both"/>
        <w:rPr>
          <w:rFonts w:ascii="David" w:hAnsi="David" w:cs="David"/>
          <w:b/>
          <w:bCs/>
          <w:rtl/>
        </w:rPr>
      </w:pPr>
      <w:r w:rsidRPr="00780937">
        <w:rPr>
          <w:rFonts w:ascii="David" w:hAnsi="David" w:cs="David"/>
          <w:b/>
          <w:bCs/>
          <w:rtl/>
        </w:rPr>
        <w:t>לכבוד</w:t>
      </w:r>
    </w:p>
    <w:p w14:paraId="464375A8" w14:textId="77777777" w:rsidR="00810936" w:rsidRPr="00780937" w:rsidRDefault="00810936" w:rsidP="00810936">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2505827A" w14:textId="77777777" w:rsidR="00810936" w:rsidRPr="00780937" w:rsidRDefault="00810936" w:rsidP="00810936">
      <w:pPr>
        <w:spacing w:line="360" w:lineRule="auto"/>
        <w:jc w:val="both"/>
        <w:rPr>
          <w:rFonts w:ascii="David" w:hAnsi="David" w:cs="David"/>
          <w:b/>
          <w:bCs/>
          <w:rtl/>
        </w:rPr>
      </w:pPr>
    </w:p>
    <w:p w14:paraId="5F6B50FE" w14:textId="0F3BCFB8" w:rsidR="00810936" w:rsidRPr="00780937" w:rsidRDefault="00810936" w:rsidP="00620891">
      <w:pPr>
        <w:spacing w:before="40" w:after="40" w:line="360" w:lineRule="auto"/>
        <w:jc w:val="both"/>
        <w:rPr>
          <w:rFonts w:ascii="David" w:hAnsi="David" w:cs="David"/>
          <w:u w:val="single"/>
          <w:rtl/>
        </w:rPr>
      </w:pPr>
      <w:r w:rsidRPr="00780937">
        <w:rPr>
          <w:rFonts w:ascii="David" w:hAnsi="David" w:cs="David"/>
          <w:u w:val="single"/>
          <w:rtl/>
        </w:rPr>
        <w:t xml:space="preserve">הנדון: מכרז מרכזי </w:t>
      </w:r>
      <w:r w:rsidR="00620891" w:rsidRPr="00780937">
        <w:rPr>
          <w:rFonts w:ascii="David" w:hAnsi="David" w:cs="David"/>
          <w:u w:val="single"/>
          <w:rtl/>
        </w:rPr>
        <w:t>1</w:t>
      </w:r>
      <w:r w:rsidR="00620891">
        <w:rPr>
          <w:rFonts w:ascii="David" w:hAnsi="David" w:cs="David" w:hint="cs"/>
          <w:u w:val="single"/>
          <w:rtl/>
        </w:rPr>
        <w:t>8</w:t>
      </w:r>
      <w:r w:rsidRPr="00780937">
        <w:rPr>
          <w:rFonts w:ascii="David" w:hAnsi="David" w:cs="David"/>
          <w:u w:val="single"/>
          <w:rtl/>
        </w:rPr>
        <w:t xml:space="preserve">-2017 לאספקת </w:t>
      </w:r>
      <w:r w:rsidR="00620891">
        <w:rPr>
          <w:rFonts w:ascii="David" w:hAnsi="David" w:cs="David" w:hint="cs"/>
          <w:u w:val="single"/>
          <w:rtl/>
        </w:rPr>
        <w:t>מחשבים</w:t>
      </w:r>
      <w:r w:rsidRPr="00780937">
        <w:rPr>
          <w:rFonts w:ascii="David" w:hAnsi="David" w:cs="David"/>
          <w:u w:val="single"/>
          <w:rtl/>
        </w:rPr>
        <w:t xml:space="preserve"> עבור משרדי הממשלה (להלן: "</w:t>
      </w:r>
      <w:r w:rsidRPr="00780937">
        <w:rPr>
          <w:rFonts w:ascii="David" w:hAnsi="David" w:cs="David"/>
          <w:b/>
          <w:bCs/>
          <w:u w:val="single"/>
          <w:rtl/>
        </w:rPr>
        <w:t>המכרז</w:t>
      </w:r>
      <w:r w:rsidRPr="00780937">
        <w:rPr>
          <w:rFonts w:ascii="David" w:hAnsi="David" w:cs="David"/>
          <w:u w:val="single"/>
          <w:rtl/>
        </w:rPr>
        <w:t>")</w:t>
      </w:r>
    </w:p>
    <w:p w14:paraId="330F15D6" w14:textId="77777777" w:rsidR="00810936" w:rsidRPr="00780937" w:rsidRDefault="00810936" w:rsidP="00810936">
      <w:pPr>
        <w:spacing w:line="360" w:lineRule="auto"/>
        <w:jc w:val="both"/>
        <w:rPr>
          <w:rFonts w:ascii="David" w:hAnsi="David" w:cs="David"/>
          <w:rtl/>
        </w:rPr>
      </w:pPr>
    </w:p>
    <w:p w14:paraId="64C58C5B" w14:textId="049C82D7" w:rsidR="00810936" w:rsidRPr="00780937" w:rsidRDefault="00810936" w:rsidP="00AC401F">
      <w:pPr>
        <w:spacing w:line="360" w:lineRule="auto"/>
        <w:jc w:val="both"/>
        <w:rPr>
          <w:rFonts w:ascii="David" w:hAnsi="David" w:cs="David"/>
          <w:rtl/>
        </w:rPr>
      </w:pPr>
      <w:r w:rsidRPr="00780937">
        <w:rPr>
          <w:rFonts w:ascii="David" w:hAnsi="David" w:cs="David"/>
          <w:rtl/>
        </w:rPr>
        <w:t>אני הח"מ ________________ ת.ז. _______________ מחברת _______________</w:t>
      </w:r>
      <w:r w:rsidR="00D379A1" w:rsidRPr="00780937">
        <w:rPr>
          <w:rFonts w:ascii="David" w:hAnsi="David" w:cs="David"/>
          <w:rtl/>
        </w:rPr>
        <w:t xml:space="preserve"> (להלן </w:t>
      </w:r>
      <w:r w:rsidR="00D379A1" w:rsidRPr="00780937">
        <w:rPr>
          <w:rFonts w:ascii="David" w:hAnsi="David" w:cs="David"/>
          <w:b/>
          <w:bCs/>
          <w:rtl/>
        </w:rPr>
        <w:t>"היבואן"</w:t>
      </w:r>
      <w:r w:rsidR="00D379A1" w:rsidRPr="00780937">
        <w:rPr>
          <w:rFonts w:ascii="David" w:hAnsi="David" w:cs="David"/>
          <w:rtl/>
        </w:rPr>
        <w:t>)</w:t>
      </w:r>
      <w:r w:rsidRPr="00780937">
        <w:rPr>
          <w:rFonts w:ascii="David" w:hAnsi="David" w:cs="David"/>
          <w:rtl/>
        </w:rPr>
        <w:t>, אשר הינה יבואן מורשה מטעם יצרן הציוד</w:t>
      </w:r>
      <w:r w:rsidR="00620891">
        <w:rPr>
          <w:rFonts w:ascii="David" w:hAnsi="David" w:cs="David" w:hint="cs"/>
          <w:rtl/>
        </w:rPr>
        <w:t xml:space="preserve"> _____________,</w:t>
      </w:r>
      <w:r w:rsidRPr="00780937">
        <w:rPr>
          <w:rFonts w:ascii="David" w:hAnsi="David" w:cs="David"/>
          <w:rtl/>
        </w:rPr>
        <w:t xml:space="preserve"> </w:t>
      </w:r>
      <w:r w:rsidR="00AC401F">
        <w:rPr>
          <w:rFonts w:ascii="David" w:hAnsi="David" w:cs="David" w:hint="cs"/>
          <w:rtl/>
        </w:rPr>
        <w:t xml:space="preserve">אשר </w:t>
      </w:r>
      <w:r w:rsidR="00AC401F" w:rsidRPr="00780937">
        <w:rPr>
          <w:rFonts w:ascii="David" w:hAnsi="David" w:cs="David"/>
          <w:rtl/>
        </w:rPr>
        <w:t xml:space="preserve">מוצע </w:t>
      </w:r>
      <w:r w:rsidRPr="00780937">
        <w:rPr>
          <w:rFonts w:ascii="David" w:hAnsi="David" w:cs="David"/>
          <w:rtl/>
        </w:rPr>
        <w:t>במכרז (להלן: "</w:t>
      </w:r>
      <w:r w:rsidRPr="00780937">
        <w:rPr>
          <w:rFonts w:ascii="David" w:hAnsi="David" w:cs="David"/>
          <w:b/>
          <w:bCs/>
          <w:rtl/>
        </w:rPr>
        <w:t>היצרן</w:t>
      </w:r>
      <w:r w:rsidRPr="00780937">
        <w:rPr>
          <w:rFonts w:ascii="David" w:hAnsi="David" w:cs="David"/>
          <w:rtl/>
        </w:rPr>
        <w:t>") על ידי המציע _________________ (להלן: "</w:t>
      </w:r>
      <w:r w:rsidRPr="00780937">
        <w:rPr>
          <w:rFonts w:ascii="David" w:hAnsi="David" w:cs="David"/>
          <w:b/>
          <w:bCs/>
          <w:rtl/>
        </w:rPr>
        <w:t>המציע</w:t>
      </w:r>
      <w:r w:rsidRPr="00780937">
        <w:rPr>
          <w:rFonts w:ascii="David" w:hAnsi="David" w:cs="David"/>
          <w:rtl/>
        </w:rPr>
        <w:t>") במכרז, לאחר שהוזהרתי כי עלי לומר את האמת וכי אהיה צפוי לעונשים הקבועים בחוק אם לא אעשה כן, מצהיר/ה בזה כדלקמן:</w:t>
      </w:r>
    </w:p>
    <w:p w14:paraId="09A66231" w14:textId="77777777" w:rsidR="00810936" w:rsidRPr="00780937" w:rsidRDefault="00810936" w:rsidP="00810936">
      <w:pPr>
        <w:spacing w:line="360" w:lineRule="auto"/>
        <w:jc w:val="both"/>
        <w:rPr>
          <w:rFonts w:ascii="David" w:hAnsi="David" w:cs="David"/>
          <w:rtl/>
        </w:rPr>
      </w:pPr>
    </w:p>
    <w:p w14:paraId="4F11B131" w14:textId="4D5DE05F" w:rsidR="00810936" w:rsidRPr="00780937" w:rsidRDefault="00D379A1" w:rsidP="00D57E59">
      <w:pPr>
        <w:pStyle w:val="affff6"/>
        <w:numPr>
          <w:ilvl w:val="0"/>
          <w:numId w:val="93"/>
        </w:numPr>
        <w:spacing w:line="360" w:lineRule="auto"/>
        <w:jc w:val="both"/>
        <w:rPr>
          <w:rFonts w:ascii="David" w:hAnsi="David" w:cs="David"/>
          <w:rtl/>
        </w:rPr>
      </w:pPr>
      <w:r w:rsidRPr="00780937">
        <w:rPr>
          <w:rFonts w:ascii="David" w:hAnsi="David" w:cs="David"/>
          <w:rtl/>
        </w:rPr>
        <w:t xml:space="preserve">חברתנו מורשית על ידי היצרן לייבא ולשווק דרך משווקי משנה את מוצרי היצרן בתחום נשוא המכרז. </w:t>
      </w:r>
      <w:r w:rsidR="00620891">
        <w:rPr>
          <w:rFonts w:ascii="David" w:hAnsi="David" w:cs="David" w:hint="cs"/>
          <w:b/>
          <w:bCs/>
          <w:u w:val="single"/>
          <w:rtl/>
        </w:rPr>
        <w:t>רצ"ב אישור מטעם היצרן</w:t>
      </w:r>
      <w:r w:rsidR="005E76DB">
        <w:rPr>
          <w:rFonts w:ascii="David" w:hAnsi="David" w:cs="David" w:hint="cs"/>
          <w:b/>
          <w:bCs/>
          <w:u w:val="single"/>
          <w:rtl/>
        </w:rPr>
        <w:t xml:space="preserve"> כנספח לתצהירי זה.</w:t>
      </w:r>
      <w:r w:rsidR="00620891">
        <w:rPr>
          <w:rFonts w:ascii="David" w:hAnsi="David" w:cs="David" w:hint="cs"/>
          <w:b/>
          <w:bCs/>
          <w:u w:val="single"/>
          <w:rtl/>
        </w:rPr>
        <w:t xml:space="preserve"> </w:t>
      </w:r>
    </w:p>
    <w:p w14:paraId="2269813D" w14:textId="5C00DF1B" w:rsidR="00810936" w:rsidRPr="00780937" w:rsidRDefault="00810936" w:rsidP="00D57E59">
      <w:pPr>
        <w:pStyle w:val="affff6"/>
        <w:numPr>
          <w:ilvl w:val="0"/>
          <w:numId w:val="93"/>
        </w:numPr>
        <w:spacing w:line="360" w:lineRule="auto"/>
        <w:jc w:val="both"/>
        <w:rPr>
          <w:rFonts w:ascii="David" w:hAnsi="David" w:cs="David"/>
          <w:b/>
          <w:bCs/>
          <w:rtl/>
        </w:rPr>
      </w:pPr>
      <w:r w:rsidRPr="00780937">
        <w:rPr>
          <w:rFonts w:ascii="David" w:hAnsi="David" w:cs="David"/>
          <w:rtl/>
        </w:rPr>
        <w:t xml:space="preserve">המציע, אשר מציע ציוד מתוצרתנו למכרז, מוסמך למכור, להתקין ולתת שירות למערכות </w:t>
      </w:r>
      <w:r w:rsidRPr="00780937">
        <w:rPr>
          <w:rFonts w:ascii="David" w:hAnsi="David" w:cs="David"/>
          <w:b/>
          <w:bCs/>
          <w:rtl/>
        </w:rPr>
        <w:t xml:space="preserve">בתחום האמור (מהתחומים בסעיף </w:t>
      </w:r>
      <w:r w:rsidR="00D57E59">
        <w:rPr>
          <w:rFonts w:ascii="David" w:hAnsi="David" w:cs="David"/>
          <w:b/>
          <w:bCs/>
          <w:rtl/>
        </w:rPr>
        <w:fldChar w:fldCharType="begin"/>
      </w:r>
      <w:r w:rsidR="00D57E59">
        <w:rPr>
          <w:rFonts w:ascii="David" w:hAnsi="David" w:cs="David"/>
          <w:b/>
          <w:bCs/>
          <w:rtl/>
        </w:rPr>
        <w:instrText xml:space="preserve"> </w:instrText>
      </w:r>
      <w:r w:rsidR="00D57E59">
        <w:rPr>
          <w:rFonts w:ascii="David" w:hAnsi="David" w:cs="David"/>
          <w:b/>
          <w:bCs/>
        </w:rPr>
        <w:instrText>REF</w:instrText>
      </w:r>
      <w:r w:rsidR="00D57E59">
        <w:rPr>
          <w:rFonts w:ascii="David" w:hAnsi="David" w:cs="David"/>
          <w:b/>
          <w:bCs/>
          <w:rtl/>
        </w:rPr>
        <w:instrText xml:space="preserve"> _</w:instrText>
      </w:r>
      <w:r w:rsidR="00D57E59">
        <w:rPr>
          <w:rFonts w:ascii="David" w:hAnsi="David" w:cs="David"/>
          <w:b/>
          <w:bCs/>
        </w:rPr>
        <w:instrText>Ref475871055 \r \h</w:instrText>
      </w:r>
      <w:r w:rsidR="00D57E59">
        <w:rPr>
          <w:rFonts w:ascii="David" w:hAnsi="David" w:cs="David"/>
          <w:b/>
          <w:bCs/>
          <w:rtl/>
        </w:rPr>
        <w:instrText xml:space="preserve"> </w:instrText>
      </w:r>
      <w:r w:rsidR="00D57E59">
        <w:rPr>
          <w:rFonts w:ascii="David" w:hAnsi="David" w:cs="David"/>
          <w:b/>
          <w:bCs/>
          <w:rtl/>
        </w:rPr>
      </w:r>
      <w:r w:rsidR="00D57E59">
        <w:rPr>
          <w:rFonts w:ascii="David" w:hAnsi="David" w:cs="David"/>
          <w:b/>
          <w:bCs/>
          <w:rtl/>
        </w:rPr>
        <w:fldChar w:fldCharType="separate"/>
      </w:r>
      <w:r w:rsidR="00124F02">
        <w:rPr>
          <w:rFonts w:ascii="David" w:hAnsi="David" w:cs="David"/>
          <w:b/>
          <w:bCs/>
          <w:cs/>
        </w:rPr>
        <w:t>‎</w:t>
      </w:r>
      <w:r w:rsidR="00124F02">
        <w:rPr>
          <w:rFonts w:ascii="David" w:hAnsi="David" w:cs="David"/>
          <w:b/>
          <w:bCs/>
        </w:rPr>
        <w:t>0.1.4</w:t>
      </w:r>
      <w:r w:rsidR="00D57E59">
        <w:rPr>
          <w:rFonts w:ascii="David" w:hAnsi="David" w:cs="David"/>
          <w:b/>
          <w:bCs/>
          <w:rtl/>
        </w:rPr>
        <w:fldChar w:fldCharType="end"/>
      </w:r>
      <w:r w:rsidRPr="00780937">
        <w:rPr>
          <w:rFonts w:ascii="David" w:hAnsi="David" w:cs="David"/>
          <w:b/>
          <w:bCs/>
          <w:rtl/>
        </w:rPr>
        <w:t>), כמורשה מטעמנו</w:t>
      </w:r>
      <w:r w:rsidR="00D379A1" w:rsidRPr="00780937">
        <w:rPr>
          <w:rFonts w:ascii="David" w:hAnsi="David" w:cs="David"/>
          <w:b/>
          <w:bCs/>
          <w:rtl/>
        </w:rPr>
        <w:t xml:space="preserve"> או מטעם היצרן</w:t>
      </w:r>
      <w:r w:rsidRPr="00780937">
        <w:rPr>
          <w:rFonts w:ascii="David" w:hAnsi="David" w:cs="David"/>
          <w:b/>
          <w:bCs/>
          <w:rtl/>
        </w:rPr>
        <w:t xml:space="preserve">. </w:t>
      </w:r>
    </w:p>
    <w:p w14:paraId="59819255" w14:textId="7C138EA2" w:rsidR="00810936" w:rsidRPr="00780937" w:rsidRDefault="00810936" w:rsidP="00D57E59">
      <w:pPr>
        <w:pStyle w:val="affff6"/>
        <w:numPr>
          <w:ilvl w:val="0"/>
          <w:numId w:val="93"/>
        </w:numPr>
        <w:spacing w:line="360" w:lineRule="auto"/>
        <w:jc w:val="both"/>
        <w:rPr>
          <w:rFonts w:ascii="David" w:hAnsi="David" w:cs="David"/>
          <w:rtl/>
        </w:rPr>
      </w:pPr>
      <w:r w:rsidRPr="00780937">
        <w:rPr>
          <w:rFonts w:ascii="David" w:hAnsi="David" w:cs="David"/>
          <w:rtl/>
        </w:rPr>
        <w:t xml:space="preserve">היצרן ייצר, תחת שם המותג המוצע, במהלך השנים 2015 עד 2016 (במצטבר) </w:t>
      </w:r>
      <w:r w:rsidR="00756271">
        <w:rPr>
          <w:rFonts w:ascii="David" w:hAnsi="David" w:cs="David" w:hint="cs"/>
          <w:rtl/>
        </w:rPr>
        <w:t>200</w:t>
      </w:r>
      <w:r w:rsidRPr="00780937">
        <w:rPr>
          <w:rFonts w:ascii="David" w:hAnsi="David" w:cs="David"/>
          <w:rtl/>
        </w:rPr>
        <w:t xml:space="preserve">,000 </w:t>
      </w:r>
      <w:r w:rsidR="00620891">
        <w:rPr>
          <w:rFonts w:ascii="David" w:hAnsi="David" w:cs="David" w:hint="cs"/>
          <w:rtl/>
        </w:rPr>
        <w:t>מחשבים</w:t>
      </w:r>
      <w:r w:rsidRPr="00780937">
        <w:rPr>
          <w:rFonts w:ascii="David" w:hAnsi="David" w:cs="David"/>
          <w:rtl/>
        </w:rPr>
        <w:t>.</w:t>
      </w:r>
    </w:p>
    <w:p w14:paraId="1E9C34BD" w14:textId="229AF89B" w:rsidR="00810936" w:rsidRPr="00780937" w:rsidRDefault="00810936" w:rsidP="00A6666E">
      <w:pPr>
        <w:pStyle w:val="affff6"/>
        <w:numPr>
          <w:ilvl w:val="0"/>
          <w:numId w:val="93"/>
        </w:numPr>
        <w:spacing w:line="360" w:lineRule="auto"/>
        <w:jc w:val="both"/>
        <w:rPr>
          <w:rFonts w:ascii="David" w:hAnsi="David" w:cs="David"/>
          <w:rtl/>
        </w:rPr>
      </w:pPr>
      <w:r w:rsidRPr="00780937">
        <w:rPr>
          <w:rFonts w:ascii="David" w:hAnsi="David" w:cs="David"/>
          <w:rtl/>
        </w:rPr>
        <w:t>אנו, כי</w:t>
      </w:r>
      <w:r w:rsidR="00D379A1" w:rsidRPr="00780937">
        <w:rPr>
          <w:rFonts w:ascii="David" w:hAnsi="David" w:cs="David"/>
          <w:rtl/>
        </w:rPr>
        <w:t>בואן מורשה</w:t>
      </w:r>
      <w:r w:rsidR="005E76DB">
        <w:rPr>
          <w:rFonts w:ascii="David" w:hAnsi="David" w:cs="David" w:hint="cs"/>
          <w:rtl/>
        </w:rPr>
        <w:t xml:space="preserve"> מטעם היצרן</w:t>
      </w:r>
      <w:r w:rsidRPr="00780937">
        <w:rPr>
          <w:rFonts w:ascii="David" w:hAnsi="David" w:cs="David"/>
          <w:rtl/>
        </w:rPr>
        <w:t>,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w:t>
      </w:r>
      <w:r w:rsidR="00D379A1" w:rsidRPr="00780937">
        <w:rPr>
          <w:rFonts w:ascii="David" w:hAnsi="David" w:cs="David"/>
          <w:rtl/>
        </w:rPr>
        <w:t xml:space="preserve"> היצרן</w:t>
      </w:r>
      <w:r w:rsidRPr="00780937">
        <w:rPr>
          <w:rFonts w:ascii="David" w:hAnsi="David" w:cs="David"/>
          <w:rtl/>
        </w:rPr>
        <w:t xml:space="preserve"> על ידי שיתוף פעולה בהעברת השירותים לספק חדש שיבחר וזאת במקרה בו יבצר מהמציע להמשיך לתת את השירותים כנדרש.</w:t>
      </w:r>
    </w:p>
    <w:p w14:paraId="69A00C00" w14:textId="77777777" w:rsidR="00760ECC" w:rsidRDefault="00760ECC" w:rsidP="00760ECC">
      <w:pPr>
        <w:spacing w:line="360" w:lineRule="auto"/>
        <w:jc w:val="both"/>
        <w:rPr>
          <w:rFonts w:asciiTheme="minorHAnsi" w:hAnsiTheme="minorHAnsi" w:cs="David"/>
          <w:rtl/>
        </w:rPr>
      </w:pPr>
    </w:p>
    <w:p w14:paraId="67AF2FEF" w14:textId="380F528A" w:rsidR="00AC401F" w:rsidRPr="00A6666E" w:rsidRDefault="00760ECC" w:rsidP="00760ECC">
      <w:pPr>
        <w:spacing w:line="360" w:lineRule="auto"/>
        <w:jc w:val="both"/>
        <w:rPr>
          <w:rFonts w:ascii="David" w:hAnsi="David" w:cs="David"/>
          <w:b/>
          <w:bCs/>
          <w:i/>
          <w:iCs/>
          <w:rtl/>
        </w:rPr>
      </w:pPr>
      <w:r w:rsidRPr="00A6666E">
        <w:rPr>
          <w:rFonts w:asciiTheme="minorHAnsi" w:hAnsiTheme="minorHAnsi" w:cs="David"/>
          <w:b/>
          <w:bCs/>
          <w:i/>
          <w:iCs/>
          <w:rtl/>
        </w:rPr>
        <w:t>(</w:t>
      </w:r>
      <w:r w:rsidRPr="00A6666E">
        <w:rPr>
          <w:rFonts w:asciiTheme="minorHAnsi" w:hAnsiTheme="minorHAnsi" w:cs="David" w:hint="eastAsia"/>
          <w:b/>
          <w:bCs/>
          <w:i/>
          <w:iCs/>
          <w:rtl/>
        </w:rPr>
        <w:t>יש</w:t>
      </w:r>
      <w:r w:rsidRPr="00A6666E">
        <w:rPr>
          <w:rFonts w:asciiTheme="minorHAnsi" w:hAnsiTheme="minorHAnsi" w:cs="David"/>
          <w:b/>
          <w:bCs/>
          <w:i/>
          <w:iCs/>
          <w:rtl/>
        </w:rPr>
        <w:t xml:space="preserve"> </w:t>
      </w:r>
      <w:r w:rsidRPr="00A6666E">
        <w:rPr>
          <w:rFonts w:asciiTheme="minorHAnsi" w:hAnsiTheme="minorHAnsi" w:cs="David" w:hint="eastAsia"/>
          <w:b/>
          <w:bCs/>
          <w:i/>
          <w:iCs/>
          <w:rtl/>
        </w:rPr>
        <w:t>לצרף</w:t>
      </w:r>
      <w:r w:rsidRPr="00A6666E">
        <w:rPr>
          <w:rFonts w:asciiTheme="minorHAnsi" w:hAnsiTheme="minorHAnsi" w:cs="David"/>
          <w:b/>
          <w:bCs/>
          <w:i/>
          <w:iCs/>
          <w:rtl/>
        </w:rPr>
        <w:t xml:space="preserve"> </w:t>
      </w:r>
      <w:r w:rsidRPr="00A6666E">
        <w:rPr>
          <w:rFonts w:asciiTheme="minorHAnsi" w:hAnsiTheme="minorHAnsi" w:cs="David" w:hint="eastAsia"/>
          <w:b/>
          <w:bCs/>
          <w:i/>
          <w:iCs/>
          <w:rtl/>
        </w:rPr>
        <w:t>אישור</w:t>
      </w:r>
      <w:r w:rsidRPr="00A6666E">
        <w:rPr>
          <w:rFonts w:asciiTheme="minorHAnsi" w:hAnsiTheme="minorHAnsi" w:cs="David"/>
          <w:b/>
          <w:bCs/>
          <w:i/>
          <w:iCs/>
          <w:rtl/>
        </w:rPr>
        <w:t xml:space="preserve"> </w:t>
      </w:r>
      <w:r w:rsidRPr="00A6666E">
        <w:rPr>
          <w:rFonts w:asciiTheme="minorHAnsi" w:hAnsiTheme="minorHAnsi" w:cs="David" w:hint="eastAsia"/>
          <w:b/>
          <w:bCs/>
          <w:i/>
          <w:iCs/>
          <w:rtl/>
        </w:rPr>
        <w:t>מטעם</w:t>
      </w:r>
      <w:r w:rsidRPr="00A6666E">
        <w:rPr>
          <w:rFonts w:asciiTheme="minorHAnsi" w:hAnsiTheme="minorHAnsi" w:cs="David"/>
          <w:b/>
          <w:bCs/>
          <w:i/>
          <w:iCs/>
          <w:rtl/>
        </w:rPr>
        <w:t xml:space="preserve"> </w:t>
      </w:r>
      <w:r w:rsidRPr="00A6666E">
        <w:rPr>
          <w:rFonts w:asciiTheme="minorHAnsi" w:hAnsiTheme="minorHAnsi" w:cs="David" w:hint="eastAsia"/>
          <w:b/>
          <w:bCs/>
          <w:i/>
          <w:iCs/>
          <w:rtl/>
        </w:rPr>
        <w:t>היצרן</w:t>
      </w:r>
      <w:r w:rsidRPr="00A6666E">
        <w:rPr>
          <w:rFonts w:asciiTheme="minorHAnsi" w:hAnsiTheme="minorHAnsi" w:cs="David"/>
          <w:b/>
          <w:bCs/>
          <w:i/>
          <w:iCs/>
          <w:rtl/>
        </w:rPr>
        <w:t xml:space="preserve"> </w:t>
      </w:r>
      <w:r w:rsidRPr="00A6666E">
        <w:rPr>
          <w:rFonts w:asciiTheme="minorHAnsi" w:hAnsiTheme="minorHAnsi" w:cs="David" w:hint="eastAsia"/>
          <w:b/>
          <w:bCs/>
          <w:i/>
          <w:iCs/>
          <w:rtl/>
        </w:rPr>
        <w:t>על</w:t>
      </w:r>
      <w:r w:rsidRPr="00A6666E">
        <w:rPr>
          <w:rFonts w:asciiTheme="minorHAnsi" w:hAnsiTheme="minorHAnsi" w:cs="David"/>
          <w:b/>
          <w:bCs/>
          <w:i/>
          <w:iCs/>
          <w:rtl/>
        </w:rPr>
        <w:t xml:space="preserve"> </w:t>
      </w:r>
      <w:r w:rsidRPr="00A6666E">
        <w:rPr>
          <w:rFonts w:asciiTheme="minorHAnsi" w:hAnsiTheme="minorHAnsi" w:cs="David" w:hint="eastAsia"/>
          <w:b/>
          <w:bCs/>
          <w:i/>
          <w:iCs/>
          <w:rtl/>
        </w:rPr>
        <w:t>היותו</w:t>
      </w:r>
      <w:r w:rsidRPr="00A6666E">
        <w:rPr>
          <w:rFonts w:asciiTheme="minorHAnsi" w:hAnsiTheme="minorHAnsi" w:cs="David"/>
          <w:b/>
          <w:bCs/>
          <w:i/>
          <w:iCs/>
          <w:rtl/>
        </w:rPr>
        <w:t xml:space="preserve"> </w:t>
      </w:r>
      <w:r w:rsidRPr="00A6666E">
        <w:rPr>
          <w:rFonts w:asciiTheme="minorHAnsi" w:hAnsiTheme="minorHAnsi" w:cs="David" w:hint="eastAsia"/>
          <w:b/>
          <w:bCs/>
          <w:i/>
          <w:iCs/>
          <w:rtl/>
        </w:rPr>
        <w:t>של</w:t>
      </w:r>
      <w:r w:rsidRPr="00A6666E">
        <w:rPr>
          <w:rFonts w:asciiTheme="minorHAnsi" w:hAnsiTheme="minorHAnsi" w:cs="David"/>
          <w:b/>
          <w:bCs/>
          <w:i/>
          <w:iCs/>
          <w:rtl/>
        </w:rPr>
        <w:t xml:space="preserve"> </w:t>
      </w:r>
      <w:r w:rsidRPr="00A6666E">
        <w:rPr>
          <w:rFonts w:asciiTheme="minorHAnsi" w:hAnsiTheme="minorHAnsi" w:cs="David" w:hint="eastAsia"/>
          <w:b/>
          <w:bCs/>
          <w:i/>
          <w:iCs/>
          <w:rtl/>
        </w:rPr>
        <w:t>המצהיר</w:t>
      </w:r>
      <w:r w:rsidRPr="00A6666E">
        <w:rPr>
          <w:rFonts w:asciiTheme="minorHAnsi" w:hAnsiTheme="minorHAnsi" w:cs="David"/>
          <w:b/>
          <w:bCs/>
          <w:i/>
          <w:iCs/>
          <w:rtl/>
        </w:rPr>
        <w:t xml:space="preserve"> </w:t>
      </w:r>
      <w:r w:rsidRPr="00A6666E">
        <w:rPr>
          <w:rFonts w:asciiTheme="minorHAnsi" w:hAnsiTheme="minorHAnsi" w:cs="David" w:hint="eastAsia"/>
          <w:b/>
          <w:bCs/>
          <w:i/>
          <w:iCs/>
          <w:rtl/>
        </w:rPr>
        <w:t>יבואן</w:t>
      </w:r>
      <w:r w:rsidRPr="00A6666E">
        <w:rPr>
          <w:rFonts w:asciiTheme="minorHAnsi" w:hAnsiTheme="minorHAnsi" w:cs="David"/>
          <w:b/>
          <w:bCs/>
          <w:i/>
          <w:iCs/>
          <w:rtl/>
        </w:rPr>
        <w:t xml:space="preserve"> </w:t>
      </w:r>
      <w:r w:rsidRPr="00A6666E">
        <w:rPr>
          <w:rFonts w:asciiTheme="minorHAnsi" w:hAnsiTheme="minorHAnsi" w:cs="David" w:hint="eastAsia"/>
          <w:b/>
          <w:bCs/>
          <w:i/>
          <w:iCs/>
          <w:rtl/>
        </w:rPr>
        <w:t>מורשה</w:t>
      </w:r>
      <w:r w:rsidRPr="00A6666E">
        <w:rPr>
          <w:rFonts w:asciiTheme="minorHAnsi" w:hAnsiTheme="minorHAnsi" w:cs="David"/>
          <w:b/>
          <w:bCs/>
          <w:i/>
          <w:iCs/>
          <w:rtl/>
        </w:rPr>
        <w:t xml:space="preserve">) </w:t>
      </w:r>
      <w:r w:rsidR="00AC401F" w:rsidRPr="00A6666E">
        <w:rPr>
          <w:rFonts w:ascii="David" w:hAnsi="David" w:cs="David"/>
          <w:b/>
          <w:bCs/>
          <w:i/>
          <w:iCs/>
        </w:rPr>
        <w:br/>
      </w:r>
    </w:p>
    <w:p w14:paraId="46CEC1EF" w14:textId="1D89147A" w:rsidR="00810936" w:rsidRPr="00780937" w:rsidRDefault="00810936" w:rsidP="00A6666E">
      <w:pPr>
        <w:spacing w:line="720" w:lineRule="auto"/>
        <w:jc w:val="both"/>
        <w:rPr>
          <w:rFonts w:ascii="David" w:hAnsi="David" w:cs="David"/>
          <w:rtl/>
        </w:rPr>
      </w:pPr>
      <w:r w:rsidRPr="00780937">
        <w:rPr>
          <w:rFonts w:ascii="David" w:hAnsi="David" w:cs="David"/>
          <w:rtl/>
        </w:rPr>
        <w:t xml:space="preserve">שם </w:t>
      </w:r>
      <w:r w:rsidR="00AC401F">
        <w:rPr>
          <w:rFonts w:ascii="David" w:hAnsi="David" w:cs="David" w:hint="cs"/>
          <w:rtl/>
        </w:rPr>
        <w:t>היבואן המורשה</w:t>
      </w:r>
      <w:r w:rsidRPr="00780937">
        <w:rPr>
          <w:rFonts w:ascii="David" w:hAnsi="David" w:cs="David"/>
          <w:rtl/>
        </w:rPr>
        <w:t>:</w:t>
      </w:r>
      <w:r w:rsidR="0030100E">
        <w:rPr>
          <w:rFonts w:ascii="David" w:hAnsi="David" w:cs="David"/>
          <w:rtl/>
        </w:rPr>
        <w:t xml:space="preserve"> </w:t>
      </w:r>
      <w:r w:rsidRPr="00780937">
        <w:rPr>
          <w:rFonts w:ascii="David" w:hAnsi="David" w:cs="David"/>
        </w:rPr>
        <w:t>_______________</w:t>
      </w:r>
      <w:r w:rsidR="00364AC5">
        <w:rPr>
          <w:rFonts w:ascii="David" w:hAnsi="David" w:cs="David" w:hint="cs"/>
          <w:rtl/>
        </w:rPr>
        <w:t xml:space="preserve">   </w:t>
      </w:r>
      <w:r w:rsidR="00AC401F">
        <w:rPr>
          <w:rFonts w:ascii="David" w:hAnsi="David" w:cs="David"/>
          <w:rtl/>
        </w:rPr>
        <w:br/>
      </w:r>
      <w:r w:rsidRPr="00780937">
        <w:rPr>
          <w:rFonts w:ascii="David" w:hAnsi="David" w:cs="David"/>
          <w:rtl/>
        </w:rPr>
        <w:t xml:space="preserve">תפקיד החותם אצל </w:t>
      </w:r>
      <w:r w:rsidR="00AC401F">
        <w:rPr>
          <w:rFonts w:ascii="David" w:hAnsi="David" w:cs="David" w:hint="cs"/>
          <w:rtl/>
        </w:rPr>
        <w:t>היבואן המורשה</w:t>
      </w:r>
      <w:r w:rsidRPr="00780937">
        <w:rPr>
          <w:rFonts w:ascii="David" w:hAnsi="David" w:cs="David"/>
          <w:rtl/>
        </w:rPr>
        <w:t>:</w:t>
      </w:r>
      <w:r w:rsidR="0030100E">
        <w:rPr>
          <w:rFonts w:ascii="David" w:hAnsi="David" w:cs="David"/>
          <w:rtl/>
        </w:rPr>
        <w:t xml:space="preserve"> </w:t>
      </w:r>
      <w:r w:rsidRPr="00780937">
        <w:rPr>
          <w:rFonts w:ascii="David" w:hAnsi="David" w:cs="David"/>
        </w:rPr>
        <w:t>__________________</w:t>
      </w:r>
    </w:p>
    <w:p w14:paraId="71B18D1E" w14:textId="79773B5C" w:rsidR="00810936" w:rsidRPr="00780937" w:rsidRDefault="00810936" w:rsidP="00A6666E">
      <w:pPr>
        <w:spacing w:line="720" w:lineRule="auto"/>
        <w:jc w:val="both"/>
        <w:rPr>
          <w:rFonts w:ascii="David" w:hAnsi="David" w:cs="David"/>
          <w:rtl/>
        </w:rPr>
      </w:pPr>
      <w:r w:rsidRPr="00780937">
        <w:rPr>
          <w:rFonts w:ascii="David" w:hAnsi="David" w:cs="David"/>
          <w:rtl/>
        </w:rPr>
        <w:t>תאריך:</w:t>
      </w:r>
      <w:r w:rsidR="0030100E">
        <w:rPr>
          <w:rFonts w:ascii="David" w:hAnsi="David" w:cs="David"/>
          <w:rtl/>
        </w:rPr>
        <w:t xml:space="preserve"> </w:t>
      </w:r>
      <w:r w:rsidRPr="00780937">
        <w:rPr>
          <w:rFonts w:ascii="David" w:hAnsi="David" w:cs="David"/>
        </w:rPr>
        <w:t>__________________</w:t>
      </w:r>
      <w:r w:rsidR="00760ECC">
        <w:rPr>
          <w:rFonts w:ascii="David" w:hAnsi="David" w:cs="David" w:hint="cs"/>
          <w:rtl/>
        </w:rPr>
        <w:t xml:space="preserve">             </w:t>
      </w:r>
      <w:r w:rsidRPr="00780937">
        <w:rPr>
          <w:rFonts w:ascii="David" w:hAnsi="David" w:cs="David"/>
          <w:rtl/>
        </w:rPr>
        <w:t>חתימה וחותמת:</w:t>
      </w:r>
      <w:r w:rsidR="0030100E">
        <w:rPr>
          <w:rFonts w:ascii="David" w:hAnsi="David" w:cs="David"/>
          <w:rtl/>
        </w:rPr>
        <w:t xml:space="preserve"> </w:t>
      </w:r>
      <w:r w:rsidRPr="00780937">
        <w:rPr>
          <w:rFonts w:ascii="David" w:hAnsi="David" w:cs="David"/>
        </w:rPr>
        <w:t>__________________</w:t>
      </w:r>
    </w:p>
    <w:p w14:paraId="437F9B7A" w14:textId="77777777" w:rsidR="00810936" w:rsidRPr="00A6666E" w:rsidRDefault="00810936" w:rsidP="00620891">
      <w:pPr>
        <w:bidi w:val="0"/>
        <w:spacing w:line="360" w:lineRule="auto"/>
        <w:rPr>
          <w:rFonts w:asciiTheme="minorHAnsi" w:hAnsiTheme="minorHAnsi" w:cs="David"/>
          <w:b/>
          <w:bCs/>
          <w:u w:val="single"/>
        </w:rPr>
      </w:pPr>
      <w:r w:rsidRPr="00780937">
        <w:br w:type="page"/>
      </w:r>
    </w:p>
    <w:p w14:paraId="117C8099" w14:textId="77777777" w:rsidR="00FC1A9E" w:rsidRPr="00780937" w:rsidRDefault="00FC1A9E" w:rsidP="00B63C5D">
      <w:pPr>
        <w:pStyle w:val="afffff7"/>
        <w:rPr>
          <w:rtl/>
        </w:rPr>
      </w:pPr>
      <w:bookmarkStart w:id="575" w:name="_Toc491181254"/>
      <w:r w:rsidRPr="00780937">
        <w:rPr>
          <w:rtl/>
        </w:rPr>
        <w:t>נספח 3 - תצהיר המציע</w:t>
      </w:r>
      <w:bookmarkEnd w:id="575"/>
    </w:p>
    <w:p w14:paraId="705E28EC" w14:textId="77777777" w:rsidR="00FC1A9E" w:rsidRPr="00780937" w:rsidRDefault="00FC1A9E" w:rsidP="00686289">
      <w:pPr>
        <w:spacing w:line="360" w:lineRule="auto"/>
        <w:jc w:val="center"/>
        <w:rPr>
          <w:rFonts w:ascii="David" w:hAnsi="David" w:cs="David"/>
          <w:b/>
          <w:bCs/>
          <w:u w:val="single"/>
          <w:rtl/>
        </w:rPr>
      </w:pPr>
    </w:p>
    <w:p w14:paraId="6754E08A"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לכבוד</w:t>
      </w:r>
    </w:p>
    <w:p w14:paraId="3E37033F"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מינהל הרכש הממשלתי</w:t>
      </w:r>
    </w:p>
    <w:p w14:paraId="5F845E0D" w14:textId="77777777" w:rsidR="00FC1A9E" w:rsidRPr="00780937" w:rsidRDefault="00FC1A9E" w:rsidP="00686289">
      <w:pPr>
        <w:spacing w:before="60" w:after="60" w:line="360" w:lineRule="auto"/>
        <w:rPr>
          <w:rFonts w:ascii="David" w:hAnsi="David" w:cs="David"/>
          <w:b/>
          <w:bCs/>
        </w:rPr>
      </w:pPr>
      <w:r w:rsidRPr="00780937">
        <w:rPr>
          <w:rFonts w:ascii="David" w:hAnsi="David" w:cs="David"/>
          <w:b/>
          <w:bCs/>
          <w:rtl/>
        </w:rPr>
        <w:t>החשב הכללי</w:t>
      </w:r>
    </w:p>
    <w:p w14:paraId="74191494"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משרד האוצר</w:t>
      </w:r>
    </w:p>
    <w:p w14:paraId="01375546" w14:textId="77777777" w:rsidR="00FC1A9E" w:rsidRPr="00780937" w:rsidRDefault="00FC1A9E" w:rsidP="00686289">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42CF1A4C" w14:textId="77777777" w:rsidR="00FC1A9E" w:rsidRPr="00780937" w:rsidRDefault="00FC1A9E" w:rsidP="00686289">
      <w:pPr>
        <w:spacing w:line="360" w:lineRule="auto"/>
        <w:ind w:left="-180" w:right="-180"/>
        <w:jc w:val="center"/>
        <w:rPr>
          <w:rFonts w:ascii="David" w:hAnsi="David" w:cs="David"/>
          <w:rtl/>
        </w:rPr>
      </w:pPr>
    </w:p>
    <w:p w14:paraId="1E30B479" w14:textId="77777777" w:rsidR="00FE3826" w:rsidRPr="00780937" w:rsidRDefault="00FC1A9E" w:rsidP="00AC401F">
      <w:pPr>
        <w:spacing w:line="360" w:lineRule="auto"/>
        <w:ind w:left="33"/>
        <w:jc w:val="both"/>
        <w:rPr>
          <w:rFonts w:ascii="David" w:hAnsi="David" w:cs="David"/>
          <w:rtl/>
        </w:rPr>
      </w:pPr>
      <w:r w:rsidRPr="00780937">
        <w:rPr>
          <w:rFonts w:ascii="David" w:hAnsi="David" w:cs="David"/>
          <w:rtl/>
        </w:rPr>
        <w:t>אני הח"מ</w:t>
      </w:r>
      <w:r w:rsidR="009D1B93" w:rsidRPr="00780937">
        <w:rPr>
          <w:rFonts w:ascii="David" w:hAnsi="David" w:cs="David"/>
          <w:rtl/>
        </w:rPr>
        <w:t>,</w:t>
      </w:r>
    </w:p>
    <w:p w14:paraId="4D88433F" w14:textId="77777777" w:rsidR="00FE3826" w:rsidRPr="00780937" w:rsidRDefault="002667BA" w:rsidP="00AC401F">
      <w:pPr>
        <w:pStyle w:val="affff6"/>
        <w:numPr>
          <w:ilvl w:val="0"/>
          <w:numId w:val="76"/>
        </w:numPr>
        <w:spacing w:line="360" w:lineRule="auto"/>
        <w:jc w:val="both"/>
        <w:rPr>
          <w:rFonts w:ascii="David" w:hAnsi="David" w:cs="David"/>
        </w:rPr>
      </w:pPr>
      <w:r w:rsidRPr="00780937">
        <w:rPr>
          <w:rFonts w:ascii="David" w:hAnsi="David" w:cs="David"/>
          <w:rtl/>
        </w:rPr>
        <w:t>שם</w:t>
      </w:r>
      <w:r w:rsidR="00FC1A9E" w:rsidRPr="00780937">
        <w:rPr>
          <w:rFonts w:ascii="David" w:hAnsi="David" w:cs="David"/>
          <w:rtl/>
        </w:rPr>
        <w:t xml:space="preserve"> __________</w:t>
      </w:r>
      <w:r w:rsidRPr="00780937">
        <w:rPr>
          <w:rFonts w:ascii="David" w:hAnsi="David" w:cs="David"/>
          <w:rtl/>
        </w:rPr>
        <w:t>____</w:t>
      </w:r>
      <w:r w:rsidR="00FC1A9E" w:rsidRPr="00780937">
        <w:rPr>
          <w:rFonts w:ascii="David" w:hAnsi="David" w:cs="David"/>
          <w:rtl/>
        </w:rPr>
        <w:t xml:space="preserve"> ת.ז. ___</w:t>
      </w:r>
      <w:r w:rsidRPr="00780937">
        <w:rPr>
          <w:rFonts w:ascii="David" w:hAnsi="David" w:cs="David"/>
          <w:rtl/>
        </w:rPr>
        <w:t>__</w:t>
      </w:r>
      <w:r w:rsidR="00FC1A9E" w:rsidRPr="00780937">
        <w:rPr>
          <w:rFonts w:ascii="David" w:hAnsi="David" w:cs="David"/>
          <w:rtl/>
        </w:rPr>
        <w:t>____________</w:t>
      </w:r>
    </w:p>
    <w:p w14:paraId="7F88B80D" w14:textId="77777777" w:rsidR="00B3776D" w:rsidRDefault="002667BA" w:rsidP="00AC401F">
      <w:pPr>
        <w:pStyle w:val="affff6"/>
        <w:numPr>
          <w:ilvl w:val="0"/>
          <w:numId w:val="76"/>
        </w:numPr>
        <w:spacing w:line="360" w:lineRule="auto"/>
        <w:jc w:val="both"/>
        <w:rPr>
          <w:rFonts w:ascii="David" w:hAnsi="David" w:cs="David"/>
        </w:rPr>
      </w:pPr>
      <w:r w:rsidRPr="00780937">
        <w:rPr>
          <w:rFonts w:ascii="David" w:hAnsi="David" w:cs="David"/>
          <w:rtl/>
        </w:rPr>
        <w:t>שם______________ ת.ז. _________________</w:t>
      </w:r>
      <w:r w:rsidR="0030100E">
        <w:rPr>
          <w:rFonts w:ascii="David" w:hAnsi="David" w:cs="David"/>
          <w:rtl/>
        </w:rPr>
        <w:t xml:space="preserve"> </w:t>
      </w:r>
    </w:p>
    <w:p w14:paraId="71F4972E" w14:textId="77777777" w:rsidR="002D3C84" w:rsidRDefault="00B3776D" w:rsidP="002D3C84">
      <w:pPr>
        <w:pStyle w:val="affff6"/>
        <w:numPr>
          <w:ilvl w:val="0"/>
          <w:numId w:val="76"/>
        </w:numPr>
        <w:spacing w:line="360" w:lineRule="auto"/>
        <w:jc w:val="both"/>
        <w:rPr>
          <w:rFonts w:ascii="David" w:hAnsi="David" w:cs="David"/>
        </w:rPr>
      </w:pPr>
      <w:r w:rsidRPr="00780937">
        <w:rPr>
          <w:rFonts w:ascii="David" w:hAnsi="David" w:cs="David"/>
          <w:rtl/>
        </w:rPr>
        <w:t>שם______________ ת.ז. _________________</w:t>
      </w:r>
    </w:p>
    <w:p w14:paraId="3B09C7B4" w14:textId="03272720" w:rsidR="00FC1A9E" w:rsidRPr="002D3C84" w:rsidRDefault="00FC1A9E" w:rsidP="002D3C84">
      <w:pPr>
        <w:spacing w:line="360" w:lineRule="auto"/>
        <w:ind w:left="58"/>
        <w:jc w:val="both"/>
        <w:rPr>
          <w:rFonts w:ascii="David" w:hAnsi="David" w:cs="David"/>
          <w:rtl/>
        </w:rPr>
      </w:pPr>
      <w:r w:rsidRPr="002D3C84">
        <w:rPr>
          <w:rFonts w:ascii="David" w:hAnsi="David" w:cs="David"/>
          <w:rtl/>
        </w:rPr>
        <w:t>לאחר שהוזהרתי כי עלי לומר את האמת וכי אהיה צפוי לעונשים הקבועים בחוק אם לא אעשה כן, מצהיר/ה בזה כדלקמן:</w:t>
      </w:r>
    </w:p>
    <w:p w14:paraId="013F1D56" w14:textId="678C6417" w:rsidR="00FC1A9E" w:rsidRPr="00780937" w:rsidRDefault="00FC1A9E" w:rsidP="00AC401F">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0A3AE0">
        <w:rPr>
          <w:rFonts w:ascii="David" w:hAnsi="David" w:cs="David" w:hint="cs"/>
          <w:rtl/>
        </w:rPr>
        <w:t>ב</w:t>
      </w:r>
      <w:r w:rsidR="005A49FF" w:rsidRPr="00780937">
        <w:rPr>
          <w:rFonts w:ascii="David" w:hAnsi="David" w:cs="David"/>
          <w:rtl/>
        </w:rPr>
        <w:t xml:space="preserve">מכרז מרכזי </w:t>
      </w:r>
      <w:r w:rsidR="00AC401F" w:rsidRPr="00780937">
        <w:rPr>
          <w:rFonts w:ascii="David" w:hAnsi="David" w:cs="David"/>
          <w:rtl/>
        </w:rPr>
        <w:t>1</w:t>
      </w:r>
      <w:r w:rsidR="00AC401F">
        <w:rPr>
          <w:rFonts w:ascii="David" w:hAnsi="David" w:cs="David" w:hint="cs"/>
          <w:rtl/>
        </w:rPr>
        <w:t>8</w:t>
      </w:r>
      <w:r w:rsidR="00A20DAA" w:rsidRPr="00780937">
        <w:rPr>
          <w:rFonts w:ascii="David" w:hAnsi="David" w:cs="David"/>
          <w:rtl/>
        </w:rPr>
        <w:t>-2017</w:t>
      </w:r>
      <w:r w:rsidR="005A49FF" w:rsidRPr="00780937">
        <w:rPr>
          <w:rFonts w:ascii="David" w:hAnsi="David" w:cs="David"/>
          <w:rtl/>
        </w:rPr>
        <w:t xml:space="preserve"> לאספקת </w:t>
      </w:r>
      <w:r w:rsidR="00AC401F">
        <w:rPr>
          <w:rFonts w:ascii="David" w:hAnsi="David" w:cs="David" w:hint="cs"/>
          <w:rtl/>
        </w:rPr>
        <w:t>מחשבים</w:t>
      </w:r>
      <w:r w:rsidR="005A49FF" w:rsidRPr="00780937">
        <w:rPr>
          <w:rFonts w:ascii="David" w:hAnsi="David" w:cs="David"/>
          <w:rtl/>
        </w:rPr>
        <w:t xml:space="preserve"> עבור משרדי הממשלה</w:t>
      </w:r>
      <w:r w:rsidR="005A49FF"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6D5510A8" w14:textId="77777777" w:rsidR="00FC1A9E" w:rsidRPr="00780937" w:rsidRDefault="00FC1A9E" w:rsidP="00AC401F">
      <w:pPr>
        <w:spacing w:line="360" w:lineRule="auto"/>
        <w:ind w:left="33" w:right="-180"/>
        <w:rPr>
          <w:rFonts w:ascii="David" w:hAnsi="David" w:cs="David"/>
          <w:rtl/>
        </w:rPr>
      </w:pPr>
      <w:r w:rsidRPr="00780937">
        <w:rPr>
          <w:rFonts w:ascii="David" w:hAnsi="David" w:cs="David"/>
          <w:rtl/>
        </w:rPr>
        <w:t>תפקידי במציע: _____________________________________.</w:t>
      </w:r>
    </w:p>
    <w:p w14:paraId="736CE182" w14:textId="77777777" w:rsidR="00FC1A9E" w:rsidRPr="00780937" w:rsidRDefault="00FC1A9E" w:rsidP="00AC401F">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331433EF" w14:textId="77777777" w:rsidR="00FC1A9E" w:rsidRPr="00780937" w:rsidRDefault="00FC1A9E" w:rsidP="00AC401F">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29192D78" w14:textId="77777777" w:rsidR="00FC1A9E" w:rsidRPr="00780937" w:rsidRDefault="00FC1A9E" w:rsidP="00686289">
      <w:pPr>
        <w:spacing w:line="360" w:lineRule="auto"/>
        <w:ind w:left="-180" w:right="-180"/>
        <w:rPr>
          <w:rFonts w:ascii="David" w:hAnsi="David" w:cs="David"/>
          <w:rtl/>
        </w:rPr>
      </w:pPr>
    </w:p>
    <w:p w14:paraId="45F21FAC" w14:textId="0733AD78" w:rsidR="005A49FF" w:rsidRPr="007120E2" w:rsidRDefault="00FC1A9E" w:rsidP="007120E2">
      <w:pPr>
        <w:pStyle w:val="affff6"/>
        <w:numPr>
          <w:ilvl w:val="0"/>
          <w:numId w:val="94"/>
        </w:numPr>
        <w:spacing w:line="360" w:lineRule="auto"/>
        <w:ind w:left="58" w:right="-180" w:hanging="283"/>
        <w:rPr>
          <w:rFonts w:ascii="David" w:hAnsi="David" w:cs="David"/>
        </w:rPr>
      </w:pPr>
      <w:r w:rsidRPr="007120E2">
        <w:rPr>
          <w:rFonts w:ascii="David" w:hAnsi="David" w:cs="David"/>
          <w:u w:val="single"/>
          <w:rtl/>
        </w:rPr>
        <w:t>פרטים אודות המציע</w:t>
      </w:r>
    </w:p>
    <w:tbl>
      <w:tblPr>
        <w:tblStyle w:val="afffd"/>
        <w:bidiVisual/>
        <w:tblW w:w="5000" w:type="pct"/>
        <w:tblInd w:w="618" w:type="dxa"/>
        <w:tblLayout w:type="fixed"/>
        <w:tblLook w:val="04A0" w:firstRow="1" w:lastRow="0" w:firstColumn="1" w:lastColumn="0" w:noHBand="0" w:noVBand="1"/>
      </w:tblPr>
      <w:tblGrid>
        <w:gridCol w:w="462"/>
        <w:gridCol w:w="3384"/>
        <w:gridCol w:w="4424"/>
      </w:tblGrid>
      <w:tr w:rsidR="00F06875" w:rsidRPr="00780937" w14:paraId="7F5524A0" w14:textId="77777777" w:rsidTr="007120E2">
        <w:trPr>
          <w:trHeight w:val="20"/>
        </w:trPr>
        <w:tc>
          <w:tcPr>
            <w:tcW w:w="279" w:type="pct"/>
            <w:vAlign w:val="center"/>
          </w:tcPr>
          <w:p w14:paraId="74B5E378"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00E47892"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 xml:space="preserve">שם המציע כפי שהוא רשום </w:t>
            </w:r>
            <w:r w:rsidR="009D1B93" w:rsidRPr="00780937">
              <w:rPr>
                <w:rFonts w:ascii="David" w:hAnsi="David" w:cs="David"/>
                <w:rtl/>
              </w:rPr>
              <w:t>במרשם</w:t>
            </w:r>
          </w:p>
        </w:tc>
        <w:tc>
          <w:tcPr>
            <w:tcW w:w="2675" w:type="pct"/>
            <w:vAlign w:val="center"/>
          </w:tcPr>
          <w:p w14:paraId="57F223D2" w14:textId="77777777" w:rsidR="005A49FF" w:rsidRPr="00780937" w:rsidRDefault="005A49FF" w:rsidP="00686289">
            <w:pPr>
              <w:spacing w:before="120" w:after="120" w:line="360" w:lineRule="auto"/>
              <w:rPr>
                <w:rFonts w:ascii="David" w:hAnsi="David" w:cs="David"/>
                <w:rtl/>
              </w:rPr>
            </w:pPr>
          </w:p>
        </w:tc>
      </w:tr>
      <w:tr w:rsidR="00F06875" w:rsidRPr="00780937" w14:paraId="6DCA985D" w14:textId="77777777" w:rsidTr="007120E2">
        <w:trPr>
          <w:trHeight w:val="20"/>
        </w:trPr>
        <w:tc>
          <w:tcPr>
            <w:tcW w:w="279" w:type="pct"/>
            <w:vAlign w:val="center"/>
          </w:tcPr>
          <w:p w14:paraId="006B04AA"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249EAF06"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סוג התארגנות</w:t>
            </w:r>
          </w:p>
        </w:tc>
        <w:tc>
          <w:tcPr>
            <w:tcW w:w="2675" w:type="pct"/>
            <w:vAlign w:val="center"/>
          </w:tcPr>
          <w:p w14:paraId="76AD34AC" w14:textId="77777777" w:rsidR="005A49FF" w:rsidRPr="00780937" w:rsidRDefault="005A49FF" w:rsidP="00686289">
            <w:pPr>
              <w:spacing w:before="120" w:after="120" w:line="360" w:lineRule="auto"/>
              <w:rPr>
                <w:rFonts w:ascii="David" w:hAnsi="David" w:cs="David"/>
                <w:rtl/>
              </w:rPr>
            </w:pPr>
          </w:p>
        </w:tc>
      </w:tr>
      <w:tr w:rsidR="00F06875" w:rsidRPr="00780937" w14:paraId="5A11A8DC" w14:textId="77777777" w:rsidTr="007120E2">
        <w:trPr>
          <w:trHeight w:val="20"/>
        </w:trPr>
        <w:tc>
          <w:tcPr>
            <w:tcW w:w="279" w:type="pct"/>
            <w:vAlign w:val="center"/>
          </w:tcPr>
          <w:p w14:paraId="10442358"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210CAEAD"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7E95F62A" w14:textId="77777777" w:rsidR="005A49FF" w:rsidRPr="00780937" w:rsidRDefault="005A49FF" w:rsidP="00686289">
            <w:pPr>
              <w:spacing w:before="120" w:after="120" w:line="360" w:lineRule="auto"/>
              <w:rPr>
                <w:rFonts w:ascii="David" w:hAnsi="David" w:cs="David"/>
                <w:rtl/>
              </w:rPr>
            </w:pPr>
          </w:p>
        </w:tc>
      </w:tr>
      <w:tr w:rsidR="00F06875" w:rsidRPr="00780937" w14:paraId="0BF97708" w14:textId="77777777" w:rsidTr="007120E2">
        <w:trPr>
          <w:trHeight w:val="20"/>
        </w:trPr>
        <w:tc>
          <w:tcPr>
            <w:tcW w:w="279" w:type="pct"/>
            <w:vAlign w:val="center"/>
          </w:tcPr>
          <w:p w14:paraId="7287E6A5"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62A84944"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D0FA352" w14:textId="77777777" w:rsidR="005A49FF" w:rsidRPr="00780937" w:rsidRDefault="005A49FF" w:rsidP="00686289">
            <w:pPr>
              <w:spacing w:before="120" w:after="120" w:line="360" w:lineRule="auto"/>
              <w:rPr>
                <w:rFonts w:ascii="David" w:hAnsi="David" w:cs="David"/>
                <w:rtl/>
              </w:rPr>
            </w:pPr>
          </w:p>
        </w:tc>
      </w:tr>
      <w:tr w:rsidR="00F06875" w:rsidRPr="00780937" w14:paraId="4DBB4C23" w14:textId="77777777" w:rsidTr="007120E2">
        <w:trPr>
          <w:trHeight w:val="20"/>
        </w:trPr>
        <w:tc>
          <w:tcPr>
            <w:tcW w:w="279" w:type="pct"/>
            <w:vAlign w:val="center"/>
          </w:tcPr>
          <w:p w14:paraId="7C58134B"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59E91696" w14:textId="77777777" w:rsidR="005A49FF" w:rsidRPr="00780937" w:rsidRDefault="005A49FF" w:rsidP="00686289">
            <w:pPr>
              <w:spacing w:before="120" w:after="120" w:line="360" w:lineRule="auto"/>
              <w:rPr>
                <w:rFonts w:ascii="David" w:hAnsi="David" w:cs="David"/>
                <w:rtl/>
              </w:rPr>
            </w:pPr>
            <w:r w:rsidRPr="00780937">
              <w:rPr>
                <w:rFonts w:ascii="David" w:hAnsi="David" w:cs="David"/>
                <w:rtl/>
              </w:rPr>
              <w:t>מספר חשבון בנק</w:t>
            </w:r>
          </w:p>
        </w:tc>
        <w:tc>
          <w:tcPr>
            <w:tcW w:w="2675" w:type="pct"/>
            <w:vAlign w:val="center"/>
          </w:tcPr>
          <w:p w14:paraId="5E145986" w14:textId="77777777" w:rsidR="005A49FF" w:rsidRPr="00780937" w:rsidRDefault="005A49FF" w:rsidP="00686289">
            <w:pPr>
              <w:spacing w:before="120" w:after="120" w:line="360" w:lineRule="auto"/>
              <w:rPr>
                <w:rFonts w:ascii="David" w:hAnsi="David" w:cs="David"/>
                <w:rtl/>
              </w:rPr>
            </w:pPr>
          </w:p>
        </w:tc>
      </w:tr>
      <w:tr w:rsidR="00F06875" w:rsidRPr="00780937" w14:paraId="13C1B0B8" w14:textId="77777777" w:rsidTr="007120E2">
        <w:trPr>
          <w:trHeight w:val="420"/>
        </w:trPr>
        <w:tc>
          <w:tcPr>
            <w:tcW w:w="279" w:type="pct"/>
            <w:vMerge w:val="restart"/>
            <w:vAlign w:val="center"/>
          </w:tcPr>
          <w:p w14:paraId="2564A81E"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219252BA"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057C7C85"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06875" w:rsidRPr="00780937" w14:paraId="57C0ADD1" w14:textId="77777777" w:rsidTr="007120E2">
        <w:trPr>
          <w:trHeight w:val="20"/>
        </w:trPr>
        <w:tc>
          <w:tcPr>
            <w:tcW w:w="279" w:type="pct"/>
            <w:vMerge/>
            <w:vAlign w:val="center"/>
          </w:tcPr>
          <w:p w14:paraId="08A53161"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446401FF"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4BAD7079"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06875" w:rsidRPr="00780937" w14:paraId="7C365B34" w14:textId="77777777" w:rsidTr="007120E2">
        <w:trPr>
          <w:trHeight w:val="20"/>
        </w:trPr>
        <w:tc>
          <w:tcPr>
            <w:tcW w:w="279" w:type="pct"/>
            <w:vMerge/>
            <w:vAlign w:val="center"/>
          </w:tcPr>
          <w:p w14:paraId="15D91F4B"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45923718"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15586C10"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דוא"ל:</w:t>
            </w:r>
          </w:p>
        </w:tc>
      </w:tr>
      <w:tr w:rsidR="00F06875" w:rsidRPr="00780937" w14:paraId="1D299628" w14:textId="77777777" w:rsidTr="007120E2">
        <w:trPr>
          <w:trHeight w:val="20"/>
        </w:trPr>
        <w:tc>
          <w:tcPr>
            <w:tcW w:w="279" w:type="pct"/>
            <w:vMerge w:val="restart"/>
            <w:vAlign w:val="center"/>
          </w:tcPr>
          <w:p w14:paraId="4C55DF56" w14:textId="77777777" w:rsidR="00F06875" w:rsidRPr="00266DD1" w:rsidRDefault="00F06875" w:rsidP="00266DD1">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1565D36A"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E6C55EE"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שם:</w:t>
            </w:r>
          </w:p>
        </w:tc>
      </w:tr>
      <w:tr w:rsidR="00F06875" w:rsidRPr="00780937" w14:paraId="03F2D25A" w14:textId="77777777" w:rsidTr="007120E2">
        <w:trPr>
          <w:trHeight w:val="20"/>
        </w:trPr>
        <w:tc>
          <w:tcPr>
            <w:tcW w:w="279" w:type="pct"/>
            <w:vMerge/>
            <w:vAlign w:val="center"/>
          </w:tcPr>
          <w:p w14:paraId="5F723866"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3BEA7FEA"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2E3A0C33"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כתובת:</w:t>
            </w:r>
          </w:p>
        </w:tc>
      </w:tr>
      <w:tr w:rsidR="00F06875" w:rsidRPr="00780937" w14:paraId="14FA62F6" w14:textId="77777777" w:rsidTr="007120E2">
        <w:trPr>
          <w:trHeight w:val="20"/>
        </w:trPr>
        <w:tc>
          <w:tcPr>
            <w:tcW w:w="279" w:type="pct"/>
            <w:vMerge/>
            <w:vAlign w:val="center"/>
          </w:tcPr>
          <w:p w14:paraId="157C87A9"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656D2460"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271969BE"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טלפון:</w:t>
            </w:r>
          </w:p>
        </w:tc>
      </w:tr>
      <w:tr w:rsidR="00F06875" w:rsidRPr="00780937" w14:paraId="6FDF5D2C" w14:textId="77777777" w:rsidTr="007120E2">
        <w:trPr>
          <w:trHeight w:val="20"/>
        </w:trPr>
        <w:tc>
          <w:tcPr>
            <w:tcW w:w="279" w:type="pct"/>
            <w:vMerge/>
            <w:vAlign w:val="center"/>
          </w:tcPr>
          <w:p w14:paraId="64B32F09"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49206AE6"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7BB1D257"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פקס:</w:t>
            </w:r>
          </w:p>
        </w:tc>
      </w:tr>
      <w:tr w:rsidR="00F06875" w:rsidRPr="00780937" w14:paraId="448F96DC" w14:textId="77777777" w:rsidTr="007120E2">
        <w:trPr>
          <w:trHeight w:val="20"/>
        </w:trPr>
        <w:tc>
          <w:tcPr>
            <w:tcW w:w="279" w:type="pct"/>
            <w:vMerge/>
            <w:vAlign w:val="center"/>
          </w:tcPr>
          <w:p w14:paraId="67064DB4" w14:textId="77777777" w:rsidR="00F06875" w:rsidRPr="00780937" w:rsidRDefault="00F06875" w:rsidP="00686289">
            <w:pPr>
              <w:spacing w:before="120" w:after="120" w:line="360" w:lineRule="auto"/>
              <w:rPr>
                <w:rFonts w:ascii="David" w:hAnsi="David" w:cs="David"/>
                <w:rtl/>
              </w:rPr>
            </w:pPr>
          </w:p>
        </w:tc>
        <w:tc>
          <w:tcPr>
            <w:tcW w:w="2046" w:type="pct"/>
            <w:vMerge/>
            <w:vAlign w:val="center"/>
          </w:tcPr>
          <w:p w14:paraId="77DFE1CE" w14:textId="77777777" w:rsidR="00F06875" w:rsidRPr="00780937" w:rsidRDefault="00F06875" w:rsidP="00686289">
            <w:pPr>
              <w:spacing w:before="120" w:after="120" w:line="360" w:lineRule="auto"/>
              <w:rPr>
                <w:rFonts w:ascii="David" w:hAnsi="David" w:cs="David"/>
                <w:rtl/>
              </w:rPr>
            </w:pPr>
          </w:p>
        </w:tc>
        <w:tc>
          <w:tcPr>
            <w:tcW w:w="2675" w:type="pct"/>
            <w:vAlign w:val="center"/>
          </w:tcPr>
          <w:p w14:paraId="62E69FDC" w14:textId="77777777" w:rsidR="00F06875" w:rsidRPr="00780937" w:rsidRDefault="00F06875" w:rsidP="00686289">
            <w:pPr>
              <w:spacing w:before="120" w:after="120" w:line="360" w:lineRule="auto"/>
              <w:rPr>
                <w:rFonts w:ascii="David" w:hAnsi="David" w:cs="David"/>
                <w:rtl/>
              </w:rPr>
            </w:pPr>
            <w:r w:rsidRPr="00780937">
              <w:rPr>
                <w:rFonts w:ascii="David" w:hAnsi="David" w:cs="David"/>
                <w:rtl/>
              </w:rPr>
              <w:t>דוא"ל:</w:t>
            </w:r>
          </w:p>
        </w:tc>
      </w:tr>
    </w:tbl>
    <w:p w14:paraId="539B4AE4" w14:textId="2E3850BD" w:rsidR="00FC1A9E" w:rsidRPr="00266DD1" w:rsidRDefault="00FC1A9E" w:rsidP="00266DD1">
      <w:pPr>
        <w:spacing w:before="100" w:beforeAutospacing="1" w:after="100" w:afterAutospacing="1" w:line="360" w:lineRule="auto"/>
        <w:jc w:val="both"/>
        <w:rPr>
          <w:rFonts w:ascii="FrankRuehl" w:hAnsi="FrankRuehl"/>
        </w:rPr>
      </w:pPr>
      <w:r w:rsidRPr="00266DD1">
        <w:rPr>
          <w:rFonts w:ascii="FrankRuehl" w:hAnsi="FrankRuehl" w:cs="David"/>
          <w:rtl/>
        </w:rPr>
        <w:t xml:space="preserve">פרטי המוסמכים לחתום ולהתחייב בשם המציע </w:t>
      </w:r>
      <w:r w:rsidR="00417138" w:rsidRPr="00266DD1">
        <w:rPr>
          <w:rFonts w:ascii="FrankRuehl" w:hAnsi="FrankRuehl" w:cs="David" w:hint="cs"/>
          <w:u w:val="single"/>
          <w:rtl/>
        </w:rPr>
        <w:t>לצרכי מכרז זה</w:t>
      </w:r>
      <w:r w:rsidR="00417138" w:rsidRPr="00266DD1">
        <w:rPr>
          <w:rFonts w:ascii="FrankRuehl" w:hAnsi="FrankRuehl" w:cs="David" w:hint="cs"/>
          <w:rtl/>
        </w:rPr>
        <w:t xml:space="preserve">, </w:t>
      </w:r>
      <w:r w:rsidRPr="00266DD1">
        <w:rPr>
          <w:rFonts w:ascii="FrankRuehl" w:hAnsi="FrankRuehl" w:cs="David"/>
          <w:rtl/>
        </w:rPr>
        <w:t>ודרישות נוספות כמו חותמת, אם ישנן:</w:t>
      </w:r>
    </w:p>
    <w:p w14:paraId="76454115" w14:textId="36E7F14C" w:rsidR="00FC1A9E" w:rsidRPr="007120E2" w:rsidRDefault="00FC1A9E" w:rsidP="007120E2">
      <w:pPr>
        <w:spacing w:before="100" w:beforeAutospacing="1" w:after="100" w:afterAutospacing="1" w:line="360" w:lineRule="auto"/>
        <w:ind w:firstLine="357"/>
        <w:rPr>
          <w:rFonts w:ascii="David" w:hAnsi="David" w:cs="David"/>
          <w:rtl/>
        </w:rPr>
      </w:pPr>
      <w:r w:rsidRPr="007120E2">
        <w:rPr>
          <w:rFonts w:ascii="David" w:hAnsi="David" w:cs="David"/>
          <w:rtl/>
        </w:rPr>
        <w:t>שם:</w:t>
      </w:r>
      <w:r w:rsidR="0030100E" w:rsidRPr="007120E2">
        <w:rPr>
          <w:rFonts w:ascii="David" w:hAnsi="David" w:cs="David"/>
          <w:rtl/>
        </w:rPr>
        <w:t xml:space="preserve"> </w:t>
      </w:r>
      <w:r w:rsidRPr="00780937">
        <w:rPr>
          <w:rFonts w:ascii="David" w:hAnsi="David" w:cs="David"/>
          <w:rtl/>
        </w:rPr>
        <w:t>________________</w:t>
      </w:r>
      <w:r w:rsidR="0030100E" w:rsidRPr="007120E2">
        <w:rPr>
          <w:rFonts w:ascii="David" w:hAnsi="David" w:cs="David"/>
          <w:rtl/>
        </w:rPr>
        <w:t xml:space="preserve"> </w:t>
      </w:r>
      <w:r w:rsidRPr="007120E2">
        <w:rPr>
          <w:rFonts w:ascii="David" w:hAnsi="David" w:cs="David"/>
          <w:rtl/>
        </w:rPr>
        <w:t>ת"ז: _____________</w:t>
      </w:r>
      <w:r w:rsidR="0030100E" w:rsidRPr="007120E2">
        <w:rPr>
          <w:rFonts w:ascii="David" w:hAnsi="David" w:cs="David"/>
          <w:rtl/>
        </w:rPr>
        <w:t xml:space="preserve"> </w:t>
      </w:r>
      <w:r w:rsidRPr="007120E2">
        <w:rPr>
          <w:rFonts w:ascii="David" w:hAnsi="David" w:cs="David"/>
          <w:rtl/>
        </w:rPr>
        <w:t xml:space="preserve">דוגמת חתימה: </w:t>
      </w:r>
      <w:r w:rsidRPr="00780937">
        <w:rPr>
          <w:rFonts w:ascii="David" w:hAnsi="David" w:cs="David"/>
          <w:rtl/>
        </w:rPr>
        <w:t>_______________</w:t>
      </w:r>
    </w:p>
    <w:p w14:paraId="341C4D9B" w14:textId="55074A93" w:rsidR="00760ECC" w:rsidRDefault="00FC1A9E" w:rsidP="007120E2">
      <w:pPr>
        <w:spacing w:line="360" w:lineRule="auto"/>
        <w:ind w:firstLine="357"/>
        <w:rPr>
          <w:rFonts w:ascii="FrankRuehl" w:hAnsi="FrankRuehl" w:cs="David"/>
          <w:rtl/>
        </w:rPr>
      </w:pPr>
      <w:r w:rsidRPr="007120E2">
        <w:rPr>
          <w:rFonts w:ascii="David" w:hAnsi="David" w:cs="David"/>
          <w:rtl/>
        </w:rPr>
        <w:t>שם:</w:t>
      </w:r>
      <w:r w:rsidR="0030100E" w:rsidRPr="007120E2">
        <w:rPr>
          <w:rFonts w:ascii="David" w:hAnsi="David" w:cs="David"/>
          <w:rtl/>
        </w:rPr>
        <w:t xml:space="preserve"> </w:t>
      </w:r>
      <w:r w:rsidRPr="00780937">
        <w:rPr>
          <w:rFonts w:ascii="David" w:hAnsi="David" w:cs="David"/>
          <w:rtl/>
        </w:rPr>
        <w:t>________________</w:t>
      </w:r>
      <w:r w:rsidR="0030100E" w:rsidRPr="007120E2">
        <w:rPr>
          <w:rFonts w:ascii="David" w:hAnsi="David" w:cs="David"/>
          <w:rtl/>
        </w:rPr>
        <w:t xml:space="preserve"> </w:t>
      </w:r>
      <w:r w:rsidRPr="007120E2">
        <w:rPr>
          <w:rFonts w:ascii="David" w:hAnsi="David" w:cs="David"/>
          <w:rtl/>
        </w:rPr>
        <w:t>ת"ז: _____________</w:t>
      </w:r>
      <w:r w:rsidR="0030100E" w:rsidRPr="007120E2">
        <w:rPr>
          <w:rFonts w:ascii="David" w:hAnsi="David" w:cs="David"/>
          <w:rtl/>
        </w:rPr>
        <w:t xml:space="preserve"> </w:t>
      </w:r>
      <w:r w:rsidRPr="007120E2">
        <w:rPr>
          <w:rFonts w:ascii="David" w:hAnsi="David" w:cs="David"/>
          <w:rtl/>
        </w:rPr>
        <w:t xml:space="preserve">דוגמת חתימה: </w:t>
      </w:r>
      <w:r w:rsidRPr="00780937">
        <w:rPr>
          <w:rFonts w:ascii="David" w:hAnsi="David" w:cs="David"/>
          <w:rtl/>
        </w:rPr>
        <w:t>_______________</w:t>
      </w:r>
    </w:p>
    <w:p w14:paraId="534F63B1" w14:textId="77777777" w:rsidR="00F06875" w:rsidRPr="00780937" w:rsidRDefault="00F06875" w:rsidP="007120E2">
      <w:pPr>
        <w:spacing w:before="100" w:beforeAutospacing="1" w:after="100" w:afterAutospacing="1" w:line="360" w:lineRule="auto"/>
        <w:ind w:firstLine="357"/>
        <w:rPr>
          <w:rFonts w:ascii="David" w:hAnsi="David" w:cs="David"/>
          <w:rtl/>
        </w:rPr>
      </w:pPr>
      <w:r w:rsidRPr="00780937">
        <w:rPr>
          <w:rFonts w:ascii="David" w:hAnsi="David" w:cs="David"/>
          <w:rtl/>
        </w:rPr>
        <w:t>שם:</w:t>
      </w:r>
      <w:r w:rsidR="0030100E">
        <w:rPr>
          <w:rFonts w:ascii="David" w:hAnsi="David" w:cs="David"/>
          <w:rtl/>
        </w:rPr>
        <w:t xml:space="preserve"> </w:t>
      </w:r>
      <w:r w:rsidRPr="00780937">
        <w:rPr>
          <w:rFonts w:ascii="David" w:hAnsi="David" w:cs="David"/>
          <w:rtl/>
        </w:rPr>
        <w:t>________________</w:t>
      </w:r>
      <w:r w:rsidR="0030100E">
        <w:rPr>
          <w:rFonts w:ascii="David" w:hAnsi="David" w:cs="David"/>
          <w:rtl/>
        </w:rPr>
        <w:t xml:space="preserve"> </w:t>
      </w:r>
      <w:r w:rsidRPr="00780937">
        <w:rPr>
          <w:rFonts w:ascii="David" w:hAnsi="David" w:cs="David"/>
          <w:rtl/>
        </w:rPr>
        <w:t>ת"ז: _____________</w:t>
      </w:r>
      <w:r w:rsidR="0030100E">
        <w:rPr>
          <w:rFonts w:ascii="David" w:hAnsi="David" w:cs="David"/>
          <w:rtl/>
        </w:rPr>
        <w:t xml:space="preserve"> </w:t>
      </w:r>
      <w:r w:rsidRPr="00780937">
        <w:rPr>
          <w:rFonts w:ascii="David" w:hAnsi="David" w:cs="David"/>
          <w:rtl/>
        </w:rPr>
        <w:t>דוגמת חתימה: _______________</w:t>
      </w:r>
    </w:p>
    <w:p w14:paraId="27B04FE0" w14:textId="77777777" w:rsidR="00F52741" w:rsidRPr="00780937" w:rsidRDefault="00FC1A9E" w:rsidP="00686289">
      <w:pPr>
        <w:spacing w:line="360" w:lineRule="auto"/>
        <w:ind w:left="393" w:right="-180" w:hanging="573"/>
        <w:rPr>
          <w:rFonts w:ascii="David" w:hAnsi="David" w:cs="David"/>
          <w:b/>
          <w:bCs/>
          <w:rtl/>
        </w:rPr>
      </w:pPr>
      <w:r w:rsidRPr="00780937">
        <w:rPr>
          <w:rFonts w:ascii="David" w:hAnsi="David" w:cs="David"/>
          <w:rtl/>
        </w:rPr>
        <w:t xml:space="preserve"> </w:t>
      </w:r>
      <w:r w:rsidRPr="00780937">
        <w:rPr>
          <w:rFonts w:ascii="David" w:hAnsi="David" w:cs="David"/>
          <w:rtl/>
        </w:rPr>
        <w:tab/>
        <w:t>הנ"ל מוסמכים להתחייב בשם המציע</w:t>
      </w:r>
      <w:r w:rsidR="00F52741" w:rsidRPr="00780937">
        <w:rPr>
          <w:rFonts w:ascii="David" w:hAnsi="David" w:cs="David"/>
          <w:rtl/>
        </w:rPr>
        <w:t xml:space="preserve"> </w:t>
      </w:r>
      <w:r w:rsidR="00F52741" w:rsidRPr="00780937">
        <w:rPr>
          <w:rFonts w:ascii="David" w:hAnsi="David" w:cs="David"/>
          <w:b/>
          <w:bCs/>
          <w:u w:val="single"/>
          <w:rtl/>
        </w:rPr>
        <w:t>(יש לסמן בהתאם</w:t>
      </w:r>
      <w:r w:rsidR="00D42EF2" w:rsidRPr="00780937">
        <w:rPr>
          <w:rFonts w:ascii="David" w:hAnsi="David" w:cs="David"/>
          <w:b/>
          <w:bCs/>
          <w:u w:val="single"/>
          <w:rtl/>
        </w:rPr>
        <w:t xml:space="preserve"> – אין להשאיר ריק</w:t>
      </w:r>
      <w:r w:rsidR="00F52741" w:rsidRPr="00780937">
        <w:rPr>
          <w:rFonts w:ascii="David" w:hAnsi="David" w:cs="David"/>
          <w:b/>
          <w:bCs/>
          <w:u w:val="single"/>
          <w:rtl/>
        </w:rPr>
        <w:t>)</w:t>
      </w:r>
      <w:r w:rsidR="00F52741" w:rsidRPr="00780937">
        <w:rPr>
          <w:rFonts w:ascii="David" w:hAnsi="David" w:cs="David"/>
          <w:rtl/>
        </w:rPr>
        <w:t xml:space="preserve"> </w:t>
      </w:r>
    </w:p>
    <w:p w14:paraId="31F4FE4C" w14:textId="77777777" w:rsidR="00E31464" w:rsidRDefault="00E31464" w:rsidP="00E31464">
      <w:pPr>
        <w:pStyle w:val="affff6"/>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ביחד</w:t>
      </w:r>
      <w:r>
        <w:rPr>
          <w:rFonts w:ascii="David" w:hAnsi="David" w:cs="David" w:hint="cs"/>
          <w:rtl/>
        </w:rPr>
        <w:t xml:space="preserve"> </w:t>
      </w:r>
    </w:p>
    <w:p w14:paraId="1ECC6CBF" w14:textId="77777777" w:rsidR="00E31464" w:rsidRDefault="00E31464" w:rsidP="00E31464">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780937">
        <w:rPr>
          <w:rFonts w:ascii="David" w:hAnsi="David" w:cs="David"/>
          <w:rtl/>
        </w:rPr>
        <w:fldChar w:fldCharType="end"/>
      </w:r>
      <w:r>
        <w:rPr>
          <w:rFonts w:ascii="David" w:hAnsi="David" w:cs="David"/>
          <w:rtl/>
        </w:rPr>
        <w:t xml:space="preserve"> </w:t>
      </w:r>
      <w:r>
        <w:rPr>
          <w:rFonts w:ascii="David" w:hAnsi="David" w:cs="David" w:hint="cs"/>
          <w:rtl/>
        </w:rPr>
        <w:t>ביחד בצירוף חותמת החברה</w:t>
      </w:r>
    </w:p>
    <w:p w14:paraId="2374ABA3" w14:textId="77777777" w:rsidR="00E31464" w:rsidRPr="009A56BA" w:rsidRDefault="00E31464" w:rsidP="00E31464">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p>
    <w:p w14:paraId="6B5AE9D1" w14:textId="0BD85B5B" w:rsidR="00760ECC" w:rsidRDefault="00E31464" w:rsidP="00E31464">
      <w:pPr>
        <w:ind w:firstLine="720"/>
        <w:rPr>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r>
        <w:rPr>
          <w:rFonts w:ascii="David" w:hAnsi="David" w:cs="David" w:hint="cs"/>
          <w:rtl/>
        </w:rPr>
        <w:t xml:space="preserve"> בצירוף חותמת החברה</w:t>
      </w:r>
    </w:p>
    <w:p w14:paraId="19C8DFAE" w14:textId="77777777" w:rsidR="00E34564" w:rsidRDefault="00E34564" w:rsidP="00E31464">
      <w:pPr>
        <w:ind w:firstLine="720"/>
      </w:pPr>
    </w:p>
    <w:p w14:paraId="689D9B8F" w14:textId="586873FF" w:rsidR="00AC401F" w:rsidRPr="007120E2" w:rsidRDefault="00FC1A9E" w:rsidP="007120E2">
      <w:pPr>
        <w:pStyle w:val="affff6"/>
        <w:numPr>
          <w:ilvl w:val="0"/>
          <w:numId w:val="94"/>
        </w:numPr>
        <w:spacing w:line="360" w:lineRule="auto"/>
        <w:ind w:left="58" w:right="-180" w:hanging="283"/>
        <w:rPr>
          <w:rFonts w:ascii="David" w:hAnsi="David" w:cs="David"/>
          <w:u w:val="single"/>
          <w:rtl/>
        </w:rPr>
      </w:pPr>
      <w:r w:rsidRPr="007120E2">
        <w:rPr>
          <w:rFonts w:ascii="David" w:hAnsi="David" w:cs="David"/>
          <w:u w:val="single"/>
          <w:rtl/>
        </w:rPr>
        <w:t>הצהרות המציע בגין מסמכי המכרז וההצעה</w:t>
      </w:r>
    </w:p>
    <w:p w14:paraId="0165A58E" w14:textId="77777777" w:rsidR="00FC1A9E" w:rsidRPr="007120E2" w:rsidRDefault="00FC1A9E" w:rsidP="007120E2">
      <w:pPr>
        <w:pStyle w:val="affff6"/>
        <w:numPr>
          <w:ilvl w:val="1"/>
          <w:numId w:val="94"/>
        </w:numPr>
        <w:spacing w:line="360" w:lineRule="auto"/>
        <w:ind w:left="483" w:right="-180" w:hanging="425"/>
        <w:rPr>
          <w:rFonts w:ascii="David" w:hAnsi="David" w:cs="David"/>
        </w:rPr>
      </w:pPr>
      <w:r w:rsidRPr="007120E2">
        <w:rPr>
          <w:rFonts w:ascii="David" w:hAnsi="David" w:cs="David"/>
          <w:rtl/>
        </w:rPr>
        <w:t>קראנו בעיון רב את מסמכי המכרז על כל נספחיו, תנאיו וחלקיו</w:t>
      </w:r>
      <w:r w:rsidR="00010250">
        <w:rPr>
          <w:rFonts w:ascii="David" w:hAnsi="David" w:cs="David" w:hint="cs"/>
          <w:rtl/>
        </w:rPr>
        <w:t xml:space="preserve"> (לרבות תשובות לשאלות ההבהרה והבהרות עורך המכרז)</w:t>
      </w:r>
      <w:r w:rsidRPr="007120E2">
        <w:rPr>
          <w:rFonts w:ascii="David" w:hAnsi="David" w:cs="David"/>
          <w:rtl/>
        </w:rPr>
        <w:t>, הבנו את כל האמור בו וקבלנו הבהרות לגבי כל נושא שבספק.</w:t>
      </w:r>
    </w:p>
    <w:p w14:paraId="338CDB94" w14:textId="77777777" w:rsidR="00FC1A9E" w:rsidRPr="00780937" w:rsidRDefault="00FC1A9E" w:rsidP="007120E2">
      <w:pPr>
        <w:pStyle w:val="affff6"/>
        <w:numPr>
          <w:ilvl w:val="1"/>
          <w:numId w:val="94"/>
        </w:numPr>
        <w:spacing w:line="360" w:lineRule="auto"/>
        <w:ind w:left="483" w:right="-180" w:hanging="425"/>
        <w:rPr>
          <w:rFonts w:ascii="David" w:hAnsi="David" w:cs="David"/>
        </w:rPr>
      </w:pPr>
      <w:r w:rsidRPr="00780937">
        <w:rPr>
          <w:rFonts w:ascii="David" w:hAnsi="David" w:cs="David"/>
          <w:rtl/>
        </w:rPr>
        <w:t>מבלי לגרוע מכלליות האמור לעיל, אנו מאשרים לגבי כל הרכיבים ה</w:t>
      </w:r>
      <w:r w:rsidR="00022621" w:rsidRPr="00780937">
        <w:rPr>
          <w:rFonts w:ascii="David" w:hAnsi="David" w:cs="David"/>
          <w:rtl/>
        </w:rPr>
        <w:t>מובאים לידיעה וללא דרישות מהמציע</w:t>
      </w:r>
      <w:r w:rsidRPr="00780937">
        <w:rPr>
          <w:rFonts w:ascii="David" w:hAnsi="David" w:cs="David"/>
          <w:rtl/>
        </w:rPr>
        <w:t xml:space="preserve"> כי: "קראנו, הבנו, והאמור מקובל עלינו</w:t>
      </w:r>
      <w:r w:rsidR="00026B13" w:rsidRPr="00780937">
        <w:rPr>
          <w:rFonts w:ascii="David" w:hAnsi="David" w:cs="David"/>
          <w:rtl/>
        </w:rPr>
        <w:t>, ונפעל בהתאם</w:t>
      </w:r>
      <w:r w:rsidRPr="00780937">
        <w:rPr>
          <w:rFonts w:ascii="David" w:hAnsi="David" w:cs="David"/>
          <w:rtl/>
        </w:rPr>
        <w:t xml:space="preserve">", ולגבי כל </w:t>
      </w:r>
      <w:r w:rsidR="00022621" w:rsidRPr="00780937">
        <w:rPr>
          <w:rFonts w:ascii="David" w:hAnsi="David" w:cs="David"/>
          <w:rtl/>
        </w:rPr>
        <w:t xml:space="preserve">יתר </w:t>
      </w:r>
      <w:r w:rsidRPr="00780937">
        <w:rPr>
          <w:rFonts w:ascii="David" w:hAnsi="David" w:cs="David"/>
          <w:rtl/>
        </w:rPr>
        <w:t>הרכיבים כי: "קראנו, הבנו, מקובל עלינו והצעתנו עונה על דרישות סעיף זה".</w:t>
      </w:r>
    </w:p>
    <w:p w14:paraId="3DD08FF0" w14:textId="77777777" w:rsidR="00FC1A9E" w:rsidRPr="00780937" w:rsidRDefault="00FC1A9E" w:rsidP="007120E2">
      <w:pPr>
        <w:pStyle w:val="affff6"/>
        <w:numPr>
          <w:ilvl w:val="1"/>
          <w:numId w:val="94"/>
        </w:numPr>
        <w:spacing w:line="360" w:lineRule="auto"/>
        <w:ind w:left="483" w:right="-180" w:hanging="425"/>
        <w:rPr>
          <w:rFonts w:ascii="David" w:hAnsi="David" w:cs="David"/>
        </w:rPr>
      </w:pPr>
      <w:r w:rsidRPr="00780937">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052EC0FF" w14:textId="77777777" w:rsidR="00FC1A9E" w:rsidRPr="00780937" w:rsidRDefault="00FC1A9E" w:rsidP="00512F2B">
      <w:pPr>
        <w:pStyle w:val="affff6"/>
        <w:numPr>
          <w:ilvl w:val="1"/>
          <w:numId w:val="94"/>
        </w:numPr>
        <w:spacing w:line="360" w:lineRule="auto"/>
        <w:ind w:left="483" w:right="-180" w:hanging="425"/>
        <w:rPr>
          <w:rFonts w:ascii="David" w:hAnsi="David" w:cs="David"/>
        </w:rPr>
      </w:pPr>
      <w:r w:rsidRPr="00780937">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DAEA77D" w14:textId="77777777" w:rsidR="00FC1A9E" w:rsidRPr="00780937" w:rsidRDefault="00FC1A9E" w:rsidP="00512F2B">
      <w:pPr>
        <w:pStyle w:val="affff6"/>
        <w:numPr>
          <w:ilvl w:val="1"/>
          <w:numId w:val="94"/>
        </w:numPr>
        <w:spacing w:line="360" w:lineRule="auto"/>
        <w:ind w:left="483" w:right="-180" w:hanging="425"/>
        <w:rPr>
          <w:rFonts w:ascii="David" w:hAnsi="David" w:cs="David"/>
        </w:rPr>
      </w:pPr>
      <w:r w:rsidRPr="00780937">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cs="David"/>
          <w:rtl/>
        </w:rPr>
        <w:t>מתחייבים לספק את השירותים נשוא המכרז בכל עת, לרבות בשעת חירום</w:t>
      </w:r>
      <w:r w:rsidR="004869F7" w:rsidRPr="00512F2B">
        <w:rPr>
          <w:rFonts w:ascii="David" w:hAnsi="David" w:cs="David"/>
          <w:rtl/>
        </w:rPr>
        <w:t>, בכפוף לנסיבות שעת החירום ובתיאום עם עורך המכרז</w:t>
      </w:r>
      <w:r w:rsidRPr="00512F2B">
        <w:rPr>
          <w:rFonts w:ascii="David" w:hAnsi="David" w:cs="David"/>
          <w:rtl/>
        </w:rPr>
        <w:t>.</w:t>
      </w:r>
    </w:p>
    <w:p w14:paraId="605C50BB" w14:textId="77777777" w:rsidR="00FC1A9E" w:rsidRPr="00780937" w:rsidRDefault="00FC1A9E" w:rsidP="00512F2B">
      <w:pPr>
        <w:pStyle w:val="affff6"/>
        <w:numPr>
          <w:ilvl w:val="1"/>
          <w:numId w:val="94"/>
        </w:numPr>
        <w:spacing w:line="360" w:lineRule="auto"/>
        <w:ind w:left="483" w:right="-180" w:hanging="425"/>
        <w:rPr>
          <w:rFonts w:ascii="David" w:hAnsi="David" w:cs="David"/>
        </w:rPr>
      </w:pPr>
      <w:r w:rsidRPr="00780937">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0920C8B" w14:textId="77777777" w:rsidR="00AE738F" w:rsidRPr="00780937" w:rsidRDefault="00AE738F" w:rsidP="00512F2B">
      <w:pPr>
        <w:pStyle w:val="affff6"/>
        <w:numPr>
          <w:ilvl w:val="1"/>
          <w:numId w:val="94"/>
        </w:numPr>
        <w:spacing w:line="360" w:lineRule="auto"/>
        <w:ind w:left="483" w:right="-180" w:hanging="425"/>
        <w:rPr>
          <w:rFonts w:ascii="David" w:hAnsi="David" w:cs="David"/>
          <w:rtl/>
        </w:rPr>
      </w:pPr>
      <w:r w:rsidRPr="00780937">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r w:rsidR="00E91A1B" w:rsidRPr="00780937">
        <w:rPr>
          <w:rFonts w:ascii="David" w:hAnsi="David" w:cs="David"/>
          <w:rtl/>
        </w:rPr>
        <w:t>שייווצר</w:t>
      </w:r>
      <w:r w:rsidRPr="00780937">
        <w:rPr>
          <w:rFonts w:ascii="David" w:hAnsi="David" w:cs="David"/>
          <w:rtl/>
        </w:rPr>
        <w:t xml:space="preserve"> חשש כלשהו לניגוד אינטרסים כזה יהיה עלינו להודיע על כך לעורך המכרז, ללא כל שיהוי ונדאג </w:t>
      </w:r>
      <w:r w:rsidR="00E91A1B" w:rsidRPr="00780937">
        <w:rPr>
          <w:rFonts w:ascii="David" w:hAnsi="David" w:cs="David"/>
          <w:rtl/>
        </w:rPr>
        <w:t>מידית</w:t>
      </w:r>
      <w:r w:rsidRPr="00780937">
        <w:rPr>
          <w:rFonts w:ascii="David" w:hAnsi="David" w:cs="David"/>
          <w:rtl/>
        </w:rPr>
        <w:t xml:space="preserve"> להסרת ניגוד האינטרסים האמור.</w:t>
      </w:r>
    </w:p>
    <w:p w14:paraId="0DF81EF2" w14:textId="77777777" w:rsidR="00AE738F" w:rsidRPr="00780937" w:rsidRDefault="00AE738F" w:rsidP="00512F2B">
      <w:pPr>
        <w:pStyle w:val="affff6"/>
        <w:numPr>
          <w:ilvl w:val="1"/>
          <w:numId w:val="94"/>
        </w:numPr>
        <w:spacing w:line="360" w:lineRule="auto"/>
        <w:ind w:left="483" w:right="-180" w:hanging="425"/>
        <w:rPr>
          <w:rFonts w:ascii="David" w:hAnsi="David" w:cs="David"/>
        </w:rPr>
      </w:pPr>
      <w:r w:rsidRPr="00780937">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w:t>
      </w:r>
      <w:r w:rsidR="00682B0E" w:rsidRPr="00780937">
        <w:rPr>
          <w:rFonts w:ascii="David" w:hAnsi="David" w:cs="David"/>
          <w:rtl/>
        </w:rPr>
        <w:t>ל</w:t>
      </w:r>
      <w:r w:rsidRPr="00780937">
        <w:rPr>
          <w:rFonts w:ascii="David" w:hAnsi="David" w:cs="David"/>
          <w:rtl/>
        </w:rPr>
        <w:t xml:space="preserve">לי המכרז </w:t>
      </w:r>
      <w:r w:rsidR="00682B0E" w:rsidRPr="00780937">
        <w:rPr>
          <w:rFonts w:ascii="David" w:hAnsi="David" w:cs="David"/>
          <w:rtl/>
        </w:rPr>
        <w:t xml:space="preserve">לאחר הזכייה </w:t>
      </w:r>
      <w:r w:rsidRPr="00780937">
        <w:rPr>
          <w:rFonts w:ascii="David" w:hAnsi="David" w:cs="David"/>
          <w:rtl/>
        </w:rPr>
        <w:t>מציע זוכה יוכל להתקשר עם מציע שלא זכה לצורך שירותי קבלנות משנה).</w:t>
      </w:r>
    </w:p>
    <w:p w14:paraId="02C7D35A" w14:textId="77777777" w:rsidR="00FC1A9E" w:rsidRPr="00780937" w:rsidRDefault="004F4A0D" w:rsidP="00686289">
      <w:pPr>
        <w:spacing w:before="60" w:after="60" w:line="360" w:lineRule="auto"/>
        <w:rPr>
          <w:rFonts w:ascii="David" w:hAnsi="David" w:cs="David"/>
        </w:rPr>
      </w:pPr>
      <w:r w:rsidRPr="00780937" w:rsidDel="004F4A0D">
        <w:rPr>
          <w:rFonts w:ascii="David" w:hAnsi="David" w:cs="David"/>
          <w:rtl/>
        </w:rPr>
        <w:t xml:space="preserve"> </w:t>
      </w:r>
    </w:p>
    <w:p w14:paraId="4703E854" w14:textId="21B98FC0" w:rsidR="00FC1A9E" w:rsidRPr="00780937" w:rsidRDefault="00FC1A9E" w:rsidP="00512F2B">
      <w:pPr>
        <w:pStyle w:val="affff6"/>
        <w:numPr>
          <w:ilvl w:val="0"/>
          <w:numId w:val="94"/>
        </w:numPr>
        <w:spacing w:line="360" w:lineRule="auto"/>
        <w:ind w:left="58" w:right="-180" w:hanging="283"/>
        <w:rPr>
          <w:rFonts w:ascii="David" w:hAnsi="David" w:cs="David"/>
          <w:u w:val="single"/>
          <w:rtl/>
        </w:rPr>
      </w:pPr>
      <w:r w:rsidRPr="00780937">
        <w:rPr>
          <w:rFonts w:ascii="David" w:hAnsi="David" w:cs="David"/>
          <w:u w:val="single"/>
          <w:rtl/>
        </w:rPr>
        <w:t>אישורים לפי חוק עסקאות גופים ציבוריים</w:t>
      </w:r>
    </w:p>
    <w:p w14:paraId="7BF4C70A" w14:textId="77777777" w:rsidR="00FC1A9E" w:rsidRDefault="00FC1A9E" w:rsidP="00E1727E">
      <w:pPr>
        <w:spacing w:line="360" w:lineRule="auto"/>
        <w:ind w:left="33"/>
        <w:jc w:val="both"/>
        <w:rPr>
          <w:rFonts w:ascii="David" w:hAnsi="David" w:cs="David"/>
          <w:rtl/>
        </w:rPr>
      </w:pPr>
      <w:r w:rsidRPr="00780937">
        <w:rPr>
          <w:rFonts w:ascii="David" w:hAnsi="David" w:cs="David"/>
          <w:rtl/>
        </w:rPr>
        <w:t>בפרק זה לתצהירי, משמעותו של המונח</w:t>
      </w:r>
      <w:r w:rsidRPr="00780937">
        <w:rPr>
          <w:rFonts w:ascii="David" w:hAnsi="David" w:cs="David"/>
          <w:b/>
          <w:bCs/>
          <w:rtl/>
        </w:rPr>
        <w:t xml:space="preserve"> "בעל זיקה"</w:t>
      </w:r>
      <w:r w:rsidRPr="00780937">
        <w:rPr>
          <w:rFonts w:ascii="David" w:hAnsi="David" w:cs="David"/>
          <w:rtl/>
        </w:rPr>
        <w:t xml:space="preserve"> כהגדרתו בחוק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 xml:space="preserve">). אני מאשר/ת כי הוסברה לי משמעותם של מונחים אלה וכי אני מבין/ה אותם. </w:t>
      </w:r>
    </w:p>
    <w:p w14:paraId="7884CA62" w14:textId="77777777" w:rsidR="00E1727E" w:rsidRPr="00780937" w:rsidRDefault="00E1727E" w:rsidP="00EA24A8">
      <w:pPr>
        <w:spacing w:line="360" w:lineRule="auto"/>
        <w:ind w:left="33"/>
        <w:jc w:val="both"/>
        <w:rPr>
          <w:rFonts w:ascii="David" w:hAnsi="David" w:cs="David"/>
          <w:rtl/>
        </w:rPr>
      </w:pPr>
    </w:p>
    <w:p w14:paraId="19550645"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המציע הינו תאגיד הרשום בישראל. </w:t>
      </w:r>
    </w:p>
    <w:p w14:paraId="001DCA54" w14:textId="4262DCFB" w:rsidR="00AC401F" w:rsidRPr="00780937" w:rsidRDefault="00FC1A9E" w:rsidP="00512F2B">
      <w:pPr>
        <w:pStyle w:val="affff6"/>
        <w:numPr>
          <w:ilvl w:val="1"/>
          <w:numId w:val="94"/>
        </w:numPr>
        <w:spacing w:line="360" w:lineRule="auto"/>
        <w:ind w:left="483" w:right="-180" w:hanging="425"/>
        <w:rPr>
          <w:rFonts w:ascii="David" w:hAnsi="David" w:cs="David"/>
        </w:rPr>
      </w:pPr>
      <w:r w:rsidRPr="00780937">
        <w:rPr>
          <w:rFonts w:ascii="David" w:hAnsi="David" w:cs="David"/>
          <w:rtl/>
        </w:rPr>
        <w:t xml:space="preserve">רצ"ב </w:t>
      </w:r>
      <w:r w:rsidRPr="00780937">
        <w:rPr>
          <w:rFonts w:ascii="David" w:hAnsi="David" w:cs="David"/>
          <w:b/>
          <w:bCs/>
          <w:u w:val="single"/>
          <w:rtl/>
        </w:rPr>
        <w:t>כ</w:t>
      </w:r>
      <w:r w:rsidR="00EF416A" w:rsidRPr="00780937">
        <w:rPr>
          <w:rFonts w:ascii="David" w:hAnsi="David" w:cs="David"/>
          <w:b/>
          <w:bCs/>
          <w:u w:val="single"/>
          <w:rtl/>
        </w:rPr>
        <w:t>נספח 3.1</w:t>
      </w:r>
      <w:r w:rsidR="00EF416A" w:rsidRPr="00780937">
        <w:rPr>
          <w:rFonts w:ascii="David" w:hAnsi="David" w:cs="David"/>
          <w:rtl/>
        </w:rPr>
        <w:t xml:space="preserve"> לתצהירי,</w:t>
      </w:r>
      <w:r w:rsidRPr="00780937">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1E7AF4B" w14:textId="77777777" w:rsidR="00FC1A9E" w:rsidRPr="00512F2B" w:rsidRDefault="00FC1A9E" w:rsidP="00512F2B">
      <w:pPr>
        <w:pStyle w:val="affff6"/>
        <w:numPr>
          <w:ilvl w:val="1"/>
          <w:numId w:val="94"/>
        </w:numPr>
        <w:spacing w:line="360" w:lineRule="auto"/>
        <w:ind w:left="483" w:right="-180" w:hanging="425"/>
        <w:rPr>
          <w:rFonts w:ascii="David" w:hAnsi="David" w:cs="David"/>
        </w:rPr>
      </w:pPr>
      <w:r w:rsidRPr="00512F2B">
        <w:rPr>
          <w:rFonts w:ascii="David" w:hAnsi="David" w:cs="David"/>
          <w:rtl/>
        </w:rPr>
        <w:t xml:space="preserve">המציע ו"בעל זיקה" אליו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w:t>
      </w:r>
      <w:r w:rsidR="0030100E" w:rsidRPr="00512F2B">
        <w:rPr>
          <w:rFonts w:ascii="David" w:hAnsi="David" w:cs="David"/>
          <w:rtl/>
        </w:rPr>
        <w:t xml:space="preserve"> </w:t>
      </w:r>
      <w:r w:rsidRPr="00512F2B">
        <w:rPr>
          <w:rFonts w:ascii="David" w:hAnsi="David" w:cs="David"/>
          <w:rtl/>
        </w:rPr>
        <w:t>- 1991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(להלן: "</w:t>
      </w:r>
      <w:r w:rsidRPr="00512F2B">
        <w:rPr>
          <w:rFonts w:ascii="David" w:hAnsi="David" w:cs="David"/>
          <w:b/>
          <w:bCs/>
          <w:rtl/>
        </w:rPr>
        <w:t>מועד להגשה</w:t>
      </w:r>
      <w:r w:rsidRPr="00512F2B">
        <w:rPr>
          <w:rFonts w:ascii="David" w:hAnsi="David" w:cs="David"/>
          <w:rtl/>
        </w:rPr>
        <w:t>")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ההגשה. </w:t>
      </w:r>
      <w:r w:rsidRPr="00512F2B">
        <w:rPr>
          <w:rFonts w:ascii="David" w:hAnsi="David" w:cs="David"/>
          <w:b/>
          <w:bCs/>
          <w:rtl/>
        </w:rPr>
        <w:t xml:space="preserve">ככל שהיו הרשעות, </w:t>
      </w:r>
      <w:r w:rsidR="0075750F" w:rsidRPr="00512F2B">
        <w:rPr>
          <w:rFonts w:ascii="David" w:hAnsi="David" w:cs="David"/>
          <w:b/>
          <w:bCs/>
          <w:rtl/>
        </w:rPr>
        <w:t>הן</w:t>
      </w:r>
      <w:r w:rsidRPr="00512F2B">
        <w:rPr>
          <w:rFonts w:ascii="David" w:hAnsi="David" w:cs="David"/>
          <w:b/>
          <w:bCs/>
          <w:rtl/>
        </w:rPr>
        <w:t xml:space="preserve"> </w:t>
      </w:r>
      <w:r w:rsidR="0075750F" w:rsidRPr="00512F2B">
        <w:rPr>
          <w:rFonts w:ascii="David" w:hAnsi="David" w:cs="David"/>
          <w:b/>
          <w:bCs/>
          <w:rtl/>
        </w:rPr>
        <w:t>מפורטות</w:t>
      </w:r>
      <w:r w:rsidRPr="00512F2B">
        <w:rPr>
          <w:rFonts w:ascii="David" w:hAnsi="David" w:cs="David"/>
          <w:b/>
          <w:bCs/>
          <w:rtl/>
        </w:rPr>
        <w:t xml:space="preserve"> </w:t>
      </w:r>
      <w:r w:rsidRPr="00512F2B">
        <w:rPr>
          <w:rFonts w:ascii="David" w:hAnsi="David" w:cs="David"/>
          <w:b/>
          <w:bCs/>
          <w:u w:val="single"/>
          <w:rtl/>
        </w:rPr>
        <w:t>בנספח</w:t>
      </w:r>
      <w:r w:rsidR="0075750F" w:rsidRPr="00512F2B">
        <w:rPr>
          <w:rFonts w:ascii="David" w:hAnsi="David" w:cs="David"/>
          <w:b/>
          <w:bCs/>
          <w:u w:val="single"/>
          <w:rtl/>
        </w:rPr>
        <w:t xml:space="preserve"> </w:t>
      </w:r>
      <w:r w:rsidR="009862F7" w:rsidRPr="00512F2B">
        <w:rPr>
          <w:rFonts w:ascii="David" w:hAnsi="David" w:cs="David"/>
          <w:b/>
          <w:bCs/>
          <w:u w:val="single"/>
          <w:rtl/>
        </w:rPr>
        <w:t>3.2</w:t>
      </w:r>
      <w:r w:rsidR="009862F7" w:rsidRPr="00512F2B">
        <w:rPr>
          <w:rFonts w:ascii="David" w:hAnsi="David" w:cs="David"/>
          <w:b/>
          <w:bCs/>
          <w:rtl/>
        </w:rPr>
        <w:t xml:space="preserve"> </w:t>
      </w:r>
      <w:r w:rsidR="0075750F" w:rsidRPr="00512F2B">
        <w:rPr>
          <w:rFonts w:ascii="David" w:hAnsi="David" w:cs="David"/>
          <w:b/>
          <w:bCs/>
          <w:rtl/>
        </w:rPr>
        <w:t>לתצהירי זה</w:t>
      </w:r>
      <w:r w:rsidR="0075750F" w:rsidRPr="00512F2B">
        <w:rPr>
          <w:rFonts w:ascii="David" w:hAnsi="David" w:cs="David"/>
          <w:rtl/>
        </w:rPr>
        <w:t xml:space="preserve"> </w:t>
      </w:r>
      <w:r w:rsidR="0075750F" w:rsidRPr="00512F2B">
        <w:rPr>
          <w:rFonts w:ascii="David" w:hAnsi="David" w:cs="David"/>
          <w:i/>
          <w:iCs/>
          <w:rtl/>
        </w:rPr>
        <w:t>[אי צירוף נספח כאמור מהווה הצהרה שאין הרשעות]</w:t>
      </w:r>
      <w:r w:rsidRPr="00512F2B">
        <w:rPr>
          <w:rFonts w:ascii="David" w:hAnsi="David" w:cs="David"/>
          <w:rtl/>
        </w:rPr>
        <w:t>.</w:t>
      </w:r>
    </w:p>
    <w:p w14:paraId="003C7B43" w14:textId="77777777" w:rsidR="0075750F" w:rsidRPr="00780937" w:rsidRDefault="0075750F" w:rsidP="00686289">
      <w:pPr>
        <w:tabs>
          <w:tab w:val="left" w:pos="483"/>
          <w:tab w:val="left" w:pos="2699"/>
          <w:tab w:val="left" w:pos="8460"/>
          <w:tab w:val="left" w:pos="8490"/>
        </w:tabs>
        <w:spacing w:before="40" w:after="40" w:line="360" w:lineRule="auto"/>
        <w:ind w:left="180" w:right="397"/>
        <w:jc w:val="both"/>
        <w:rPr>
          <w:rFonts w:ascii="David" w:hAnsi="David" w:cs="David"/>
          <w:rtl/>
        </w:rPr>
      </w:pPr>
    </w:p>
    <w:p w14:paraId="2B515EDD" w14:textId="6D2CA61C" w:rsidR="00FC1A9E" w:rsidRPr="00780937" w:rsidRDefault="00FC1A9E" w:rsidP="00512F2B">
      <w:pPr>
        <w:pStyle w:val="affff6"/>
        <w:numPr>
          <w:ilvl w:val="0"/>
          <w:numId w:val="94"/>
        </w:numPr>
        <w:spacing w:line="360" w:lineRule="auto"/>
        <w:ind w:left="58" w:right="-180" w:hanging="283"/>
        <w:rPr>
          <w:rFonts w:ascii="David" w:hAnsi="David" w:cs="David"/>
          <w:u w:val="single"/>
          <w:rtl/>
        </w:rPr>
      </w:pPr>
      <w:r w:rsidRPr="00780937">
        <w:rPr>
          <w:rFonts w:ascii="David" w:hAnsi="David" w:cs="David"/>
          <w:u w:val="single"/>
          <w:rtl/>
        </w:rPr>
        <w:t>אישור והתחייבות לתשלום תנאים סוציאליים</w:t>
      </w:r>
    </w:p>
    <w:p w14:paraId="6BB0FFAF" w14:textId="77777777" w:rsidR="00FC1A9E" w:rsidRPr="00780937" w:rsidRDefault="00FC1A9E" w:rsidP="00686289">
      <w:pPr>
        <w:tabs>
          <w:tab w:val="left" w:pos="8551"/>
        </w:tabs>
        <w:spacing w:line="360" w:lineRule="auto"/>
        <w:ind w:left="33"/>
        <w:rPr>
          <w:rFonts w:ascii="David" w:hAnsi="David" w:cs="David"/>
          <w:rtl/>
        </w:rPr>
      </w:pPr>
      <w:r w:rsidRPr="00780937">
        <w:rPr>
          <w:rFonts w:ascii="David" w:hAnsi="David" w:cs="David"/>
          <w:rtl/>
        </w:rPr>
        <w:t>הנני מאשר בזאת כי המציע עומד בדרישות לתשלומים סוציאליים ושכר מינימום לעובדיו.</w:t>
      </w:r>
    </w:p>
    <w:p w14:paraId="004DCE35" w14:textId="77777777" w:rsidR="00FC1A9E" w:rsidRPr="00780937" w:rsidRDefault="00F8269E" w:rsidP="00686289">
      <w:pPr>
        <w:spacing w:line="360" w:lineRule="auto"/>
        <w:ind w:left="33"/>
        <w:jc w:val="both"/>
        <w:rPr>
          <w:rFonts w:ascii="David" w:hAnsi="David" w:cs="David"/>
          <w:rtl/>
        </w:rPr>
      </w:pPr>
      <w:r w:rsidRPr="00780937">
        <w:rPr>
          <w:rFonts w:ascii="David" w:hAnsi="David" w:cs="David"/>
          <w:rtl/>
        </w:rPr>
        <w:t xml:space="preserve">המציע </w:t>
      </w:r>
      <w:r w:rsidR="00FC1A9E" w:rsidRPr="00780937">
        <w:rPr>
          <w:rFonts w:ascii="David" w:hAnsi="David" w:cs="David"/>
          <w:rtl/>
        </w:rPr>
        <w:t>מתחייב בזאת לקיים בכל תקופת ההסכם שייחתם בעקבות זכיית המציע במכרז, לגבי העובדים שיועסקו על יד</w:t>
      </w:r>
      <w:r w:rsidRPr="00780937">
        <w:rPr>
          <w:rFonts w:ascii="David" w:hAnsi="David" w:cs="David"/>
          <w:rtl/>
        </w:rPr>
        <w:t>ו</w:t>
      </w:r>
      <w:r w:rsidR="00FC1A9E" w:rsidRPr="00780937">
        <w:rPr>
          <w:rFonts w:ascii="David" w:hAnsi="David" w:cs="David"/>
          <w:rtl/>
        </w:rPr>
        <w:t>, את האמור בחוקי העבודה המפורטים בהמשך לזה:</w:t>
      </w:r>
    </w:p>
    <w:p w14:paraId="43EC793B"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שירות התעסוקה, התשי"ט- 1959</w:t>
      </w:r>
    </w:p>
    <w:p w14:paraId="61F3AC31"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שעות העבודה והמנוחה, התשי"א- 1951</w:t>
      </w:r>
    </w:p>
    <w:p w14:paraId="5C21C145"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דמי מחלה, התשל"ו- 1976</w:t>
      </w:r>
    </w:p>
    <w:p w14:paraId="16005C5F"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חופשה שנתית, התשי"א- 1951</w:t>
      </w:r>
    </w:p>
    <w:p w14:paraId="26E455FF"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עבודת נשים, התשי"ד- 1954</w:t>
      </w:r>
    </w:p>
    <w:p w14:paraId="20C3D4EE"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שכר שווה לעובדת ולעובד, התשנ"ו- 1996</w:t>
      </w:r>
    </w:p>
    <w:p w14:paraId="13CC7845"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עבודת הנוער, התשי"ג- 1952</w:t>
      </w:r>
    </w:p>
    <w:p w14:paraId="262E9F52"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החניכות, התשי"ג-1953</w:t>
      </w:r>
    </w:p>
    <w:p w14:paraId="65A2E5BA"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החיילים המשוחררים (החזרה לעבודה), התש"ט- 1949</w:t>
      </w:r>
    </w:p>
    <w:p w14:paraId="355401B7"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הגנת השכר, התשי"ח- 1958</w:t>
      </w:r>
    </w:p>
    <w:p w14:paraId="72D28798"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פיצויי הפיטורין, התשכ"ג- 1963</w:t>
      </w:r>
    </w:p>
    <w:p w14:paraId="11A8C251" w14:textId="77777777" w:rsidR="00FC1A9E" w:rsidRPr="00780937" w:rsidRDefault="00FC1A9E" w:rsidP="00B552F0">
      <w:pPr>
        <w:numPr>
          <w:ilvl w:val="0"/>
          <w:numId w:val="60"/>
        </w:numPr>
        <w:spacing w:line="360" w:lineRule="auto"/>
        <w:jc w:val="both"/>
        <w:rPr>
          <w:rFonts w:ascii="David" w:hAnsi="David" w:cs="David"/>
          <w:rtl/>
        </w:rPr>
      </w:pPr>
      <w:r w:rsidRPr="00780937">
        <w:rPr>
          <w:rFonts w:ascii="David" w:hAnsi="David" w:cs="David"/>
          <w:rtl/>
        </w:rPr>
        <w:t>חוק שכר מינימום, התשמ"ז- 1987</w:t>
      </w:r>
    </w:p>
    <w:p w14:paraId="123346B7" w14:textId="77777777" w:rsidR="00FC1A9E" w:rsidRPr="00780937" w:rsidRDefault="00FC1A9E" w:rsidP="00B552F0">
      <w:pPr>
        <w:numPr>
          <w:ilvl w:val="0"/>
          <w:numId w:val="60"/>
        </w:numPr>
        <w:spacing w:line="360" w:lineRule="auto"/>
        <w:jc w:val="both"/>
        <w:rPr>
          <w:rFonts w:ascii="David" w:hAnsi="David" w:cs="David"/>
        </w:rPr>
      </w:pPr>
      <w:r w:rsidRPr="00780937">
        <w:rPr>
          <w:rFonts w:ascii="David" w:hAnsi="David" w:cs="David"/>
          <w:rtl/>
        </w:rPr>
        <w:t>חוק הביטוח הלאומי (נוסח משולב), התשנ"ה- 1995</w:t>
      </w:r>
    </w:p>
    <w:p w14:paraId="542C912D" w14:textId="77777777" w:rsidR="00FC1A9E" w:rsidRPr="00780937" w:rsidRDefault="00FC1A9E" w:rsidP="00686289">
      <w:pPr>
        <w:spacing w:line="360" w:lineRule="auto"/>
        <w:ind w:left="-180" w:right="-180"/>
        <w:rPr>
          <w:rFonts w:ascii="David" w:hAnsi="David" w:cs="David"/>
          <w:u w:val="single"/>
          <w:rtl/>
        </w:rPr>
      </w:pPr>
    </w:p>
    <w:p w14:paraId="0A3CAC8A" w14:textId="7EDF3B66" w:rsidR="0068461E" w:rsidRPr="00512F2B" w:rsidRDefault="0068461E" w:rsidP="00512F2B">
      <w:pPr>
        <w:pStyle w:val="affff6"/>
        <w:numPr>
          <w:ilvl w:val="0"/>
          <w:numId w:val="94"/>
        </w:numPr>
        <w:spacing w:line="360" w:lineRule="auto"/>
        <w:ind w:left="58" w:right="-180" w:hanging="283"/>
        <w:rPr>
          <w:rFonts w:ascii="David" w:hAnsi="David" w:cs="David"/>
          <w:i/>
          <w:iCs/>
          <w:u w:val="single"/>
        </w:rPr>
      </w:pPr>
      <w:r w:rsidRPr="00780937">
        <w:rPr>
          <w:rFonts w:ascii="David" w:hAnsi="David" w:cs="David"/>
          <w:u w:val="single"/>
          <w:rtl/>
        </w:rPr>
        <w:t>הצהרה בדבר העסקת אנשים עם מוגבלות</w:t>
      </w:r>
      <w:r w:rsidR="00AC401F">
        <w:rPr>
          <w:rFonts w:ascii="David" w:hAnsi="David" w:cs="David" w:hint="cs"/>
          <w:u w:val="single"/>
          <w:rtl/>
        </w:rPr>
        <w:t xml:space="preserve"> </w:t>
      </w:r>
      <w:r w:rsidRPr="00512F2B">
        <w:rPr>
          <w:rFonts w:ascii="David" w:hAnsi="David" w:cs="David"/>
          <w:i/>
          <w:iCs/>
          <w:u w:val="single"/>
          <w:rtl/>
        </w:rPr>
        <w:t xml:space="preserve">(סמן </w:t>
      </w:r>
      <w:r w:rsidRPr="00512F2B">
        <w:rPr>
          <w:rFonts w:ascii="David" w:hAnsi="David" w:cs="David"/>
          <w:i/>
          <w:iCs/>
          <w:u w:val="single"/>
        </w:rPr>
        <w:t>X</w:t>
      </w:r>
      <w:r w:rsidRPr="00512F2B">
        <w:rPr>
          <w:rFonts w:ascii="David" w:hAnsi="David" w:cs="David"/>
          <w:i/>
          <w:iCs/>
          <w:u w:val="single"/>
          <w:rtl/>
        </w:rPr>
        <w:t xml:space="preserve"> במשבצת המתאימה):</w:t>
      </w:r>
    </w:p>
    <w:p w14:paraId="54B3E21A" w14:textId="77777777" w:rsidR="0068461E" w:rsidRPr="00780937" w:rsidRDefault="0068461E" w:rsidP="0068461E">
      <w:pPr>
        <w:numPr>
          <w:ilvl w:val="0"/>
          <w:numId w:val="40"/>
        </w:numPr>
        <w:spacing w:line="360" w:lineRule="auto"/>
        <w:ind w:right="360"/>
        <w:jc w:val="both"/>
        <w:rPr>
          <w:rFonts w:ascii="David" w:hAnsi="David" w:cs="David"/>
          <w:rtl/>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לא חלות על המציע.</w:t>
      </w:r>
    </w:p>
    <w:p w14:paraId="13F5F396" w14:textId="77777777" w:rsidR="0068461E" w:rsidRPr="00780937" w:rsidRDefault="0068461E" w:rsidP="0068461E">
      <w:pPr>
        <w:numPr>
          <w:ilvl w:val="0"/>
          <w:numId w:val="40"/>
        </w:numPr>
        <w:spacing w:line="360" w:lineRule="auto"/>
        <w:ind w:right="360"/>
        <w:jc w:val="both"/>
        <w:rPr>
          <w:rFonts w:ascii="David" w:hAnsi="David" w:cs="David"/>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חלות על המציע והוא מקיים אותן.</w:t>
      </w:r>
      <w:r w:rsidR="0030100E">
        <w:rPr>
          <w:rFonts w:ascii="David" w:hAnsi="David" w:cs="David"/>
          <w:rtl/>
        </w:rPr>
        <w:t xml:space="preserve"> </w:t>
      </w:r>
    </w:p>
    <w:p w14:paraId="5D8E89CC" w14:textId="77777777" w:rsidR="0068461E" w:rsidRPr="00512F2B" w:rsidRDefault="0068461E" w:rsidP="00512F2B">
      <w:pPr>
        <w:pStyle w:val="affff6"/>
        <w:numPr>
          <w:ilvl w:val="1"/>
          <w:numId w:val="94"/>
        </w:numPr>
        <w:spacing w:line="360" w:lineRule="auto"/>
        <w:ind w:right="-180"/>
        <w:rPr>
          <w:rFonts w:ascii="David" w:hAnsi="David" w:cs="David"/>
        </w:rPr>
      </w:pPr>
      <w:r w:rsidRPr="00512F2B">
        <w:rPr>
          <w:rFonts w:ascii="David" w:hAnsi="David" w:cs="David"/>
          <w:u w:val="single"/>
          <w:rtl/>
        </w:rPr>
        <w:t xml:space="preserve">(במקרה שהוראות סעיף 9 לחוק שוויון זכויות לאנשים עם מוגבלות, התשנ"ח 1998 </w:t>
      </w:r>
      <w:r w:rsidRPr="00512F2B">
        <w:rPr>
          <w:rFonts w:ascii="David" w:hAnsi="David" w:cs="David"/>
          <w:b/>
          <w:bCs/>
          <w:u w:val="single"/>
          <w:rtl/>
        </w:rPr>
        <w:t>חלות על המציע</w:t>
      </w:r>
      <w:r w:rsidRPr="00512F2B">
        <w:rPr>
          <w:rFonts w:ascii="David" w:hAnsi="David" w:cs="David"/>
          <w:u w:val="single"/>
          <w:rtl/>
        </w:rPr>
        <w:t xml:space="preserve"> נדרש לסמן </w:t>
      </w:r>
      <w:r w:rsidRPr="00512F2B">
        <w:rPr>
          <w:rFonts w:ascii="David" w:hAnsi="David" w:cs="David"/>
          <w:u w:val="single"/>
        </w:rPr>
        <w:t>x</w:t>
      </w:r>
      <w:r w:rsidRPr="00512F2B">
        <w:rPr>
          <w:rFonts w:ascii="David" w:hAnsi="David" w:cs="David"/>
          <w:u w:val="single"/>
          <w:rtl/>
        </w:rPr>
        <w:t xml:space="preserve"> במשבצת המתאימה)</w:t>
      </w:r>
      <w:r w:rsidRPr="00512F2B">
        <w:rPr>
          <w:rFonts w:ascii="David" w:hAnsi="David" w:cs="David"/>
          <w:rtl/>
        </w:rPr>
        <w:t>:</w:t>
      </w:r>
    </w:p>
    <w:p w14:paraId="40493BD0" w14:textId="77777777" w:rsidR="0068461E" w:rsidRPr="00780937" w:rsidRDefault="0068461E" w:rsidP="00512F2B">
      <w:pPr>
        <w:numPr>
          <w:ilvl w:val="0"/>
          <w:numId w:val="40"/>
        </w:numPr>
        <w:tabs>
          <w:tab w:val="clear" w:pos="360"/>
        </w:tabs>
        <w:spacing w:line="360" w:lineRule="auto"/>
        <w:ind w:left="1192" w:right="360" w:hanging="425"/>
        <w:jc w:val="both"/>
        <w:rPr>
          <w:rFonts w:ascii="David" w:hAnsi="David" w:cs="David"/>
          <w:rtl/>
        </w:rPr>
      </w:pPr>
      <w:r w:rsidRPr="00780937">
        <w:rPr>
          <w:rFonts w:ascii="David" w:hAnsi="David" w:cs="David"/>
          <w:rtl/>
        </w:rPr>
        <w:t>המציע מעסיק פחות מ-100 עובדים.</w:t>
      </w:r>
    </w:p>
    <w:p w14:paraId="54887932" w14:textId="77777777" w:rsidR="0068461E" w:rsidRPr="00780937" w:rsidRDefault="0068461E" w:rsidP="00512F2B">
      <w:pPr>
        <w:numPr>
          <w:ilvl w:val="0"/>
          <w:numId w:val="40"/>
        </w:numPr>
        <w:tabs>
          <w:tab w:val="clear" w:pos="360"/>
        </w:tabs>
        <w:spacing w:line="360" w:lineRule="auto"/>
        <w:ind w:left="1192" w:right="360" w:hanging="425"/>
        <w:jc w:val="both"/>
        <w:rPr>
          <w:rFonts w:ascii="David" w:hAnsi="David" w:cs="David"/>
        </w:rPr>
      </w:pPr>
      <w:r w:rsidRPr="00780937">
        <w:rPr>
          <w:rFonts w:ascii="David" w:hAnsi="David" w:cs="David"/>
          <w:rtl/>
        </w:rPr>
        <w:t>המציע מעסיק 100 עובדים או יותר.</w:t>
      </w:r>
    </w:p>
    <w:p w14:paraId="129E5CD1" w14:textId="77777777" w:rsidR="0068461E" w:rsidRPr="00780937" w:rsidRDefault="0068461E" w:rsidP="00512F2B">
      <w:pPr>
        <w:pStyle w:val="affff6"/>
        <w:numPr>
          <w:ilvl w:val="1"/>
          <w:numId w:val="94"/>
        </w:numPr>
        <w:spacing w:line="360" w:lineRule="auto"/>
        <w:ind w:right="-180"/>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sidR="0030100E">
        <w:rPr>
          <w:rFonts w:ascii="David" w:hAnsi="David" w:cs="David"/>
          <w:u w:val="single"/>
        </w:rPr>
        <w:t xml:space="preserve"> </w:t>
      </w:r>
      <w:r w:rsidRPr="00780937">
        <w:rPr>
          <w:rFonts w:ascii="David" w:hAnsi="David" w:cs="David"/>
          <w:u w:val="single"/>
          <w:rtl/>
        </w:rPr>
        <w:t>במשבצת המתאימה)</w:t>
      </w:r>
      <w:r w:rsidRPr="00780937">
        <w:rPr>
          <w:rFonts w:ascii="David" w:hAnsi="David" w:cs="David"/>
          <w:rtl/>
        </w:rPr>
        <w:t>:</w:t>
      </w:r>
    </w:p>
    <w:p w14:paraId="605B75BF" w14:textId="77777777" w:rsidR="0068461E" w:rsidRPr="00780937" w:rsidRDefault="0068461E" w:rsidP="00BD1A0D">
      <w:pPr>
        <w:numPr>
          <w:ilvl w:val="0"/>
          <w:numId w:val="40"/>
        </w:numPr>
        <w:tabs>
          <w:tab w:val="clear" w:pos="360"/>
        </w:tabs>
        <w:spacing w:line="360" w:lineRule="auto"/>
        <w:ind w:left="1192" w:right="360"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sidR="0030100E">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FC10697" w14:textId="77777777" w:rsidR="0068461E" w:rsidRPr="00780937" w:rsidRDefault="0068461E" w:rsidP="00BD1A0D">
      <w:pPr>
        <w:numPr>
          <w:ilvl w:val="0"/>
          <w:numId w:val="40"/>
        </w:numPr>
        <w:tabs>
          <w:tab w:val="clear" w:pos="360"/>
        </w:tabs>
        <w:spacing w:line="360" w:lineRule="auto"/>
        <w:ind w:left="1192" w:right="360"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sidR="0030100E">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1B269F68" w14:textId="77777777" w:rsidR="0068461E" w:rsidRPr="00780937" w:rsidRDefault="0068461E" w:rsidP="0068461E">
      <w:pPr>
        <w:spacing w:line="360" w:lineRule="auto"/>
        <w:ind w:right="360"/>
        <w:rPr>
          <w:rFonts w:ascii="David" w:hAnsi="David" w:cs="David"/>
          <w:rtl/>
        </w:rPr>
      </w:pPr>
    </w:p>
    <w:p w14:paraId="33BE1660" w14:textId="77777777" w:rsidR="0068461E" w:rsidRPr="00780937" w:rsidRDefault="0068461E" w:rsidP="0068461E">
      <w:pPr>
        <w:spacing w:line="360" w:lineRule="auto"/>
        <w:ind w:right="360"/>
        <w:rPr>
          <w:rFonts w:ascii="David" w:hAnsi="David" w:cs="David"/>
          <w:rtl/>
        </w:rPr>
      </w:pPr>
      <w:r w:rsidRPr="0078093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E6D2031" w14:textId="77777777" w:rsidR="0068461E" w:rsidRPr="00780937" w:rsidRDefault="0068461E" w:rsidP="00686289">
      <w:pPr>
        <w:spacing w:line="360" w:lineRule="auto"/>
        <w:ind w:right="-180"/>
        <w:rPr>
          <w:rFonts w:ascii="David" w:hAnsi="David" w:cs="David"/>
          <w:u w:val="single"/>
          <w:rtl/>
        </w:rPr>
      </w:pPr>
    </w:p>
    <w:p w14:paraId="5B78BDEF" w14:textId="5826D844" w:rsidR="00FC1A9E" w:rsidRPr="00512F2B" w:rsidRDefault="00FC1A9E" w:rsidP="00512F2B">
      <w:pPr>
        <w:pStyle w:val="affff6"/>
        <w:numPr>
          <w:ilvl w:val="0"/>
          <w:numId w:val="94"/>
        </w:numPr>
        <w:spacing w:line="360" w:lineRule="auto"/>
        <w:ind w:left="58" w:right="-180" w:hanging="283"/>
        <w:rPr>
          <w:rFonts w:ascii="David" w:hAnsi="David" w:cs="David"/>
          <w:u w:val="single"/>
          <w:rtl/>
        </w:rPr>
      </w:pPr>
      <w:r w:rsidRPr="00780937">
        <w:rPr>
          <w:rFonts w:ascii="David" w:hAnsi="David" w:cs="David"/>
          <w:u w:val="single"/>
          <w:rtl/>
        </w:rPr>
        <w:t>אישור עמידת המציע בדרישות ניסיון, כח אדם ומחזור</w:t>
      </w:r>
    </w:p>
    <w:p w14:paraId="421B5443" w14:textId="38D1C95A" w:rsidR="00FC1A9E" w:rsidRPr="00512F2B" w:rsidRDefault="00FC1A9E" w:rsidP="00512F2B">
      <w:pPr>
        <w:pStyle w:val="affff6"/>
        <w:numPr>
          <w:ilvl w:val="1"/>
          <w:numId w:val="94"/>
        </w:numPr>
        <w:spacing w:line="360" w:lineRule="auto"/>
        <w:ind w:right="-180"/>
        <w:rPr>
          <w:rFonts w:ascii="David" w:hAnsi="David" w:cs="David"/>
          <w:rtl/>
        </w:rPr>
      </w:pPr>
      <w:r w:rsidRPr="00512F2B">
        <w:rPr>
          <w:rFonts w:ascii="David" w:hAnsi="David" w:cs="David"/>
          <w:rtl/>
        </w:rPr>
        <w:t xml:space="preserve">דרישות הנקובות </w:t>
      </w:r>
      <w:r w:rsidR="001D41EE" w:rsidRPr="00512F2B">
        <w:rPr>
          <w:rFonts w:ascii="David" w:hAnsi="David" w:cs="David"/>
          <w:rtl/>
        </w:rPr>
        <w:t xml:space="preserve">בסעיף </w:t>
      </w:r>
      <w:r w:rsidR="001D41EE" w:rsidRPr="00D217B2">
        <w:rPr>
          <w:rFonts w:ascii="David" w:hAnsi="David" w:cs="David"/>
          <w:rtl/>
        </w:rPr>
        <w:fldChar w:fldCharType="begin"/>
      </w:r>
      <w:r w:rsidR="001D41EE" w:rsidRPr="00512F2B">
        <w:rPr>
          <w:rFonts w:ascii="David" w:hAnsi="David" w:cs="David"/>
          <w:rtl/>
        </w:rPr>
        <w:instrText xml:space="preserve"> </w:instrText>
      </w:r>
      <w:r w:rsidR="001D41EE" w:rsidRPr="00D217B2">
        <w:rPr>
          <w:rFonts w:ascii="David" w:hAnsi="David" w:cs="David"/>
        </w:rPr>
        <w:instrText xml:space="preserve">REF </w:instrText>
      </w:r>
      <w:r w:rsidR="001D41EE" w:rsidRPr="00512F2B">
        <w:rPr>
          <w:rFonts w:ascii="David" w:hAnsi="David" w:cs="David"/>
          <w:rtl/>
        </w:rPr>
        <w:instrText>_</w:instrText>
      </w:r>
      <w:r w:rsidR="001D41EE" w:rsidRPr="00D217B2">
        <w:rPr>
          <w:rFonts w:ascii="David" w:hAnsi="David" w:cs="David"/>
        </w:rPr>
        <w:instrText>Ref473463724 \w \h</w:instrText>
      </w:r>
      <w:r w:rsidR="001D41EE" w:rsidRPr="00512F2B">
        <w:rPr>
          <w:rFonts w:ascii="David" w:hAnsi="David" w:cs="David"/>
          <w:rtl/>
        </w:rPr>
        <w:instrText xml:space="preserve"> </w:instrText>
      </w:r>
      <w:r w:rsidR="00780937" w:rsidRPr="00512F2B">
        <w:rPr>
          <w:rFonts w:ascii="David" w:hAnsi="David" w:cs="David"/>
          <w:rtl/>
        </w:rPr>
        <w:instrText xml:space="preserve"> \* </w:instrText>
      </w:r>
      <w:r w:rsidR="00780937" w:rsidRPr="00D217B2">
        <w:rPr>
          <w:rFonts w:ascii="David" w:hAnsi="David" w:cs="David"/>
        </w:rPr>
        <w:instrText xml:space="preserve">MERGEFORMAT </w:instrText>
      </w:r>
      <w:r w:rsidR="001D41EE" w:rsidRPr="00D217B2">
        <w:rPr>
          <w:rFonts w:ascii="David" w:hAnsi="David" w:cs="David"/>
          <w:rtl/>
        </w:rPr>
      </w:r>
      <w:r w:rsidR="001D41EE" w:rsidRPr="00D217B2">
        <w:rPr>
          <w:rFonts w:ascii="David" w:hAnsi="David" w:cs="David"/>
          <w:rtl/>
        </w:rPr>
        <w:fldChar w:fldCharType="separate"/>
      </w:r>
      <w:r w:rsidR="00124F02">
        <w:rPr>
          <w:rFonts w:ascii="David" w:hAnsi="David" w:cs="David"/>
          <w:cs/>
        </w:rPr>
        <w:t>‎</w:t>
      </w:r>
      <w:r w:rsidR="00124F02">
        <w:rPr>
          <w:rFonts w:ascii="David" w:hAnsi="David" w:cs="David"/>
        </w:rPr>
        <w:t>0.6.4.3</w:t>
      </w:r>
      <w:r w:rsidR="001D41EE" w:rsidRPr="00D217B2">
        <w:rPr>
          <w:rFonts w:ascii="David" w:hAnsi="David" w:cs="David"/>
          <w:rtl/>
        </w:rPr>
        <w:fldChar w:fldCharType="end"/>
      </w:r>
      <w:bookmarkStart w:id="576" w:name="_GoBack"/>
      <w:bookmarkEnd w:id="576"/>
      <w:r w:rsidR="00B92A22" w:rsidRPr="00512F2B">
        <w:rPr>
          <w:rFonts w:ascii="David" w:hAnsi="David" w:cs="David"/>
          <w:rtl/>
        </w:rPr>
        <w:t xml:space="preserve"> </w:t>
      </w:r>
      <w:r w:rsidRPr="00512F2B">
        <w:rPr>
          <w:rFonts w:ascii="David" w:hAnsi="David" w:cs="David"/>
          <w:rtl/>
        </w:rPr>
        <w:t>למכרז</w:t>
      </w:r>
      <w:r w:rsidR="00FB6542">
        <w:rPr>
          <w:rFonts w:ascii="David" w:hAnsi="David" w:cs="David" w:hint="cs"/>
          <w:rtl/>
        </w:rPr>
        <w:t xml:space="preserve"> (הדרישות בסעיף זה הינן ל</w:t>
      </w:r>
      <w:r w:rsidR="00FB6542" w:rsidRPr="002D0BC2">
        <w:rPr>
          <w:rFonts w:ascii="David" w:hAnsi="David" w:cs="David"/>
          <w:rtl/>
        </w:rPr>
        <w:t>מציע יחד עם חברות הבת שלו, המוחזקות על ידו בשליטה מלאה (100%)</w:t>
      </w:r>
      <w:r w:rsidR="00FB6542">
        <w:rPr>
          <w:rFonts w:ascii="David" w:hAnsi="David" w:cs="David" w:hint="cs"/>
          <w:rtl/>
        </w:rPr>
        <w:t>)</w:t>
      </w:r>
      <w:r w:rsidRPr="00512F2B">
        <w:rPr>
          <w:rFonts w:ascii="David" w:hAnsi="David" w:cs="David"/>
          <w:rtl/>
        </w:rPr>
        <w:t>:</w:t>
      </w:r>
    </w:p>
    <w:p w14:paraId="1A170E7A" w14:textId="4EC37F24" w:rsidR="00BD1A0D" w:rsidRPr="00D217B2" w:rsidRDefault="004602EB" w:rsidP="00D217B2">
      <w:pPr>
        <w:pStyle w:val="affff6"/>
        <w:numPr>
          <w:ilvl w:val="2"/>
          <w:numId w:val="94"/>
        </w:numPr>
        <w:spacing w:line="360" w:lineRule="auto"/>
        <w:jc w:val="both"/>
        <w:rPr>
          <w:rFonts w:ascii="David" w:hAnsi="David" w:cs="David"/>
          <w:rtl/>
        </w:rPr>
      </w:pPr>
      <w:r w:rsidRPr="00512F2B">
        <w:rPr>
          <w:rFonts w:ascii="David" w:hAnsi="David" w:cs="David"/>
          <w:rtl/>
        </w:rPr>
        <w:t xml:space="preserve">למציע ניסיון במכירה, התקנתה, ותחזוקת </w:t>
      </w:r>
      <w:r w:rsidR="0078664B">
        <w:rPr>
          <w:rFonts w:ascii="David" w:hAnsi="David" w:cs="David" w:hint="cs"/>
          <w:rtl/>
        </w:rPr>
        <w:t>מחשבי</w:t>
      </w:r>
      <w:r w:rsidR="0078664B" w:rsidRPr="00D217B2">
        <w:rPr>
          <w:rFonts w:ascii="David" w:hAnsi="David" w:cs="David"/>
          <w:rtl/>
        </w:rPr>
        <w:t>ם</w:t>
      </w:r>
      <w:r w:rsidRPr="00D217B2">
        <w:rPr>
          <w:rFonts w:ascii="David" w:hAnsi="David" w:cs="David"/>
          <w:rtl/>
        </w:rPr>
        <w:t xml:space="preserve">, ברצף, </w:t>
      </w:r>
      <w:r w:rsidR="003F469C" w:rsidRPr="00D217B2">
        <w:rPr>
          <w:rFonts w:ascii="David" w:hAnsi="David" w:cs="David"/>
          <w:rtl/>
        </w:rPr>
        <w:t xml:space="preserve">מתאריך </w:t>
      </w:r>
      <w:r w:rsidR="00964F6D" w:rsidRPr="00D217B2">
        <w:rPr>
          <w:rFonts w:ascii="David" w:hAnsi="David" w:cs="David"/>
          <w:rtl/>
        </w:rPr>
        <w:t>1.</w:t>
      </w:r>
      <w:r w:rsidR="00D379A1" w:rsidRPr="00D217B2">
        <w:rPr>
          <w:rFonts w:ascii="David" w:hAnsi="David" w:cs="David"/>
          <w:rtl/>
        </w:rPr>
        <w:t>1</w:t>
      </w:r>
      <w:r w:rsidR="00964F6D" w:rsidRPr="00D217B2">
        <w:rPr>
          <w:rFonts w:ascii="David" w:hAnsi="David" w:cs="David"/>
          <w:rtl/>
        </w:rPr>
        <w:t>.</w:t>
      </w:r>
      <w:r w:rsidR="00D379A1" w:rsidRPr="00D217B2">
        <w:rPr>
          <w:rFonts w:ascii="David" w:hAnsi="David" w:cs="David"/>
          <w:rtl/>
        </w:rPr>
        <w:t>2015</w:t>
      </w:r>
      <w:r w:rsidR="003F469C" w:rsidRPr="00D217B2">
        <w:rPr>
          <w:rFonts w:ascii="David" w:hAnsi="David" w:cs="David"/>
          <w:rtl/>
        </w:rPr>
        <w:t>, או מוקדם יותר.</w:t>
      </w:r>
      <w:r w:rsidR="00FC1A9E" w:rsidRPr="00D217B2">
        <w:rPr>
          <w:rFonts w:ascii="David" w:hAnsi="David" w:cs="David"/>
          <w:rtl/>
        </w:rPr>
        <w:t xml:space="preserve"> </w:t>
      </w:r>
    </w:p>
    <w:p w14:paraId="01932F8C" w14:textId="77777777" w:rsidR="00FC1A9E" w:rsidRPr="00D217B2" w:rsidRDefault="00FC1A9E" w:rsidP="00D217B2">
      <w:pPr>
        <w:pStyle w:val="affff6"/>
        <w:numPr>
          <w:ilvl w:val="2"/>
          <w:numId w:val="94"/>
        </w:numPr>
        <w:spacing w:line="360" w:lineRule="auto"/>
        <w:jc w:val="both"/>
        <w:rPr>
          <w:rFonts w:ascii="David" w:hAnsi="David" w:cs="David"/>
        </w:rPr>
      </w:pPr>
      <w:r w:rsidRPr="00D217B2">
        <w:rPr>
          <w:rFonts w:ascii="David" w:hAnsi="David" w:cs="David"/>
          <w:rtl/>
        </w:rPr>
        <w:t xml:space="preserve">המציע מעסיק </w:t>
      </w:r>
      <w:r w:rsidR="001A39BD" w:rsidRPr="00D217B2">
        <w:rPr>
          <w:rFonts w:ascii="David" w:hAnsi="David" w:cs="David"/>
          <w:rtl/>
        </w:rPr>
        <w:t xml:space="preserve">לפחות עשרה (10) </w:t>
      </w:r>
      <w:r w:rsidRPr="00D217B2">
        <w:rPr>
          <w:rFonts w:ascii="David" w:hAnsi="David" w:cs="David"/>
          <w:rtl/>
        </w:rPr>
        <w:t xml:space="preserve">טכנאי שירות, </w:t>
      </w:r>
      <w:r w:rsidR="001A39BD" w:rsidRPr="00D217B2">
        <w:rPr>
          <w:rFonts w:ascii="David" w:hAnsi="David" w:cs="David"/>
          <w:rtl/>
        </w:rPr>
        <w:t>העוסקים בתחום המחשבים</w:t>
      </w:r>
      <w:r w:rsidR="004602EB" w:rsidRPr="00D217B2">
        <w:rPr>
          <w:rFonts w:ascii="David" w:hAnsi="David" w:cs="David"/>
          <w:rtl/>
        </w:rPr>
        <w:t>.</w:t>
      </w:r>
    </w:p>
    <w:p w14:paraId="0693BD71" w14:textId="4944B591" w:rsidR="001A39BD" w:rsidRDefault="001A39BD" w:rsidP="00D217B2">
      <w:pPr>
        <w:pStyle w:val="affff6"/>
        <w:numPr>
          <w:ilvl w:val="2"/>
          <w:numId w:val="94"/>
        </w:numPr>
        <w:spacing w:line="360" w:lineRule="auto"/>
        <w:jc w:val="both"/>
        <w:rPr>
          <w:rFonts w:ascii="David" w:hAnsi="David" w:cs="David"/>
        </w:rPr>
      </w:pPr>
      <w:r w:rsidRPr="001A39BD">
        <w:rPr>
          <w:rFonts w:ascii="David" w:hAnsi="David" w:cs="David"/>
          <w:rtl/>
        </w:rPr>
        <w:t>מתוך כלל הטכנאים, המציע מעסיק לפחות שלושה (3)</w:t>
      </w:r>
      <w:r w:rsidR="00D379A1" w:rsidRPr="00780937">
        <w:rPr>
          <w:rFonts w:ascii="David" w:hAnsi="David" w:cs="David"/>
          <w:rtl/>
        </w:rPr>
        <w:t xml:space="preserve"> </w:t>
      </w:r>
      <w:r w:rsidR="008771EF" w:rsidRPr="00780937">
        <w:rPr>
          <w:rFonts w:ascii="David" w:hAnsi="David" w:cs="David"/>
          <w:rtl/>
        </w:rPr>
        <w:t>טכנאים</w:t>
      </w:r>
      <w:r w:rsidRPr="001A39BD">
        <w:rPr>
          <w:rFonts w:ascii="David" w:hAnsi="David" w:cs="David"/>
          <w:rtl/>
        </w:rPr>
        <w:t xml:space="preserve"> מומחים, העוסקים בתחום המחשבים</w:t>
      </w:r>
      <w:r>
        <w:rPr>
          <w:rFonts w:ascii="David" w:hAnsi="David" w:cs="David" w:hint="cs"/>
          <w:rtl/>
        </w:rPr>
        <w:t>.</w:t>
      </w:r>
    </w:p>
    <w:p w14:paraId="6CD758A3" w14:textId="77777777" w:rsidR="00FC1A9E" w:rsidRPr="00780937" w:rsidRDefault="001A39BD" w:rsidP="00D217B2">
      <w:pPr>
        <w:pStyle w:val="affff6"/>
        <w:numPr>
          <w:ilvl w:val="2"/>
          <w:numId w:val="94"/>
        </w:numPr>
        <w:spacing w:line="360" w:lineRule="auto"/>
        <w:jc w:val="both"/>
        <w:rPr>
          <w:rFonts w:ascii="David" w:hAnsi="David" w:cs="David"/>
          <w:rtl/>
        </w:rPr>
      </w:pPr>
      <w:r w:rsidRPr="001A39BD">
        <w:rPr>
          <w:rFonts w:ascii="David" w:hAnsi="David" w:cs="David"/>
          <w:rtl/>
        </w:rPr>
        <w:t>מתוך כלל הטכנאים, המציע מעסיק לפחות שני (2) טכנאים בכירים, העוסקים בתחום המחשבים</w:t>
      </w:r>
      <w:r w:rsidR="004602EB" w:rsidRPr="00780937">
        <w:rPr>
          <w:rFonts w:ascii="David" w:hAnsi="David" w:cs="David"/>
          <w:rtl/>
        </w:rPr>
        <w:t>.</w:t>
      </w:r>
    </w:p>
    <w:p w14:paraId="1E35F5FE" w14:textId="4F424315" w:rsidR="00BD1A0D" w:rsidRPr="00780937" w:rsidRDefault="00FC1A9E" w:rsidP="00D217B2">
      <w:pPr>
        <w:pStyle w:val="affff6"/>
        <w:numPr>
          <w:ilvl w:val="1"/>
          <w:numId w:val="94"/>
        </w:numPr>
        <w:spacing w:line="360" w:lineRule="auto"/>
        <w:ind w:right="-180"/>
        <w:rPr>
          <w:rFonts w:ascii="David" w:hAnsi="David" w:cs="David"/>
        </w:rPr>
      </w:pPr>
      <w:r w:rsidRPr="00780937">
        <w:rPr>
          <w:rFonts w:ascii="David" w:hAnsi="David" w:cs="David"/>
          <w:rtl/>
        </w:rPr>
        <w:t xml:space="preserve">המציע עומד בדרישות הנקובות בסעיף </w:t>
      </w:r>
      <w:r w:rsidR="001D41EE" w:rsidRPr="00780937">
        <w:rPr>
          <w:rFonts w:ascii="David" w:hAnsi="David" w:cs="David"/>
          <w:rtl/>
        </w:rPr>
        <w:fldChar w:fldCharType="begin"/>
      </w:r>
      <w:r w:rsidR="001D41EE" w:rsidRPr="00780937">
        <w:rPr>
          <w:rFonts w:ascii="David" w:hAnsi="David" w:cs="David"/>
          <w:rtl/>
        </w:rPr>
        <w:instrText xml:space="preserve"> </w:instrText>
      </w:r>
      <w:r w:rsidR="001D41EE" w:rsidRPr="00780937">
        <w:rPr>
          <w:rFonts w:ascii="David" w:hAnsi="David" w:cs="David"/>
        </w:rPr>
        <w:instrText xml:space="preserve">REF </w:instrText>
      </w:r>
      <w:r w:rsidR="001D41EE" w:rsidRPr="00780937">
        <w:rPr>
          <w:rFonts w:ascii="David" w:hAnsi="David" w:cs="David"/>
          <w:rtl/>
        </w:rPr>
        <w:instrText>_</w:instrText>
      </w:r>
      <w:r w:rsidR="001D41EE" w:rsidRPr="00780937">
        <w:rPr>
          <w:rFonts w:ascii="David" w:hAnsi="David" w:cs="David"/>
        </w:rPr>
        <w:instrText>Ref473463713 \w \h</w:instrText>
      </w:r>
      <w:r w:rsidR="001D41EE" w:rsidRPr="00780937">
        <w:rPr>
          <w:rFonts w:ascii="David" w:hAnsi="David" w:cs="David"/>
          <w:rtl/>
        </w:rPr>
        <w:instrText xml:space="preserve"> </w:instrText>
      </w:r>
      <w:r w:rsidR="00780937">
        <w:rPr>
          <w:rFonts w:ascii="David" w:hAnsi="David" w:cs="David"/>
          <w:rtl/>
        </w:rPr>
        <w:instrText xml:space="preserve"> \* </w:instrText>
      </w:r>
      <w:r w:rsidR="00780937">
        <w:rPr>
          <w:rFonts w:ascii="David" w:hAnsi="David" w:cs="David"/>
        </w:rPr>
        <w:instrText xml:space="preserve">MERGEFORMAT </w:instrText>
      </w:r>
      <w:r w:rsidR="001D41EE" w:rsidRPr="00780937">
        <w:rPr>
          <w:rFonts w:ascii="David" w:hAnsi="David" w:cs="David"/>
          <w:rtl/>
        </w:rPr>
      </w:r>
      <w:r w:rsidR="001D41EE" w:rsidRPr="00780937">
        <w:rPr>
          <w:rFonts w:ascii="David" w:hAnsi="David" w:cs="David"/>
          <w:rtl/>
        </w:rPr>
        <w:fldChar w:fldCharType="separate"/>
      </w:r>
      <w:r w:rsidR="00124F02">
        <w:rPr>
          <w:rFonts w:ascii="David" w:hAnsi="David" w:cs="David"/>
          <w:cs/>
        </w:rPr>
        <w:t>‎</w:t>
      </w:r>
      <w:r w:rsidR="00124F02">
        <w:rPr>
          <w:rFonts w:ascii="David" w:hAnsi="David" w:cs="David"/>
        </w:rPr>
        <w:t>0.6.4.4</w:t>
      </w:r>
      <w:r w:rsidR="001D41EE" w:rsidRPr="00780937">
        <w:rPr>
          <w:rFonts w:ascii="David" w:hAnsi="David" w:cs="David"/>
          <w:rtl/>
        </w:rPr>
        <w:fldChar w:fldCharType="end"/>
      </w:r>
      <w:r w:rsidR="00F8269E" w:rsidRPr="00780937">
        <w:rPr>
          <w:rFonts w:ascii="David" w:hAnsi="David" w:cs="David"/>
          <w:rtl/>
        </w:rPr>
        <w:t xml:space="preserve"> למכרז, כאמור גם באישור רו"ח.</w:t>
      </w:r>
    </w:p>
    <w:p w14:paraId="172ADE27" w14:textId="572AA2B6" w:rsidR="009D1B93" w:rsidRPr="00D217B2" w:rsidRDefault="00FC1A9E" w:rsidP="00D217B2">
      <w:pPr>
        <w:pStyle w:val="affff6"/>
        <w:numPr>
          <w:ilvl w:val="1"/>
          <w:numId w:val="94"/>
        </w:numPr>
        <w:spacing w:line="360" w:lineRule="auto"/>
        <w:ind w:right="-180"/>
        <w:rPr>
          <w:rFonts w:ascii="David" w:hAnsi="David" w:cs="David"/>
        </w:rPr>
      </w:pPr>
      <w:r w:rsidRPr="00D217B2">
        <w:rPr>
          <w:rFonts w:ascii="David" w:hAnsi="David" w:cs="David"/>
          <w:rtl/>
        </w:rPr>
        <w:t xml:space="preserve">המציע </w:t>
      </w:r>
      <w:r w:rsidR="009D1B93" w:rsidRPr="00D217B2">
        <w:rPr>
          <w:rFonts w:ascii="David" w:hAnsi="David" w:cs="David"/>
          <w:rtl/>
        </w:rPr>
        <w:t>מוסמך ע"י</w:t>
      </w:r>
      <w:r w:rsidRPr="00D217B2">
        <w:rPr>
          <w:rFonts w:ascii="David" w:hAnsi="David" w:cs="David"/>
          <w:rtl/>
        </w:rPr>
        <w:t xml:space="preserve"> היצרן</w:t>
      </w:r>
      <w:r w:rsidR="00BD1A0D">
        <w:rPr>
          <w:rFonts w:ascii="David" w:hAnsi="David" w:cs="David" w:hint="cs"/>
          <w:rtl/>
        </w:rPr>
        <w:t>/משווק מורשה</w:t>
      </w:r>
      <w:r w:rsidR="000C36AD" w:rsidRPr="00D217B2">
        <w:rPr>
          <w:rFonts w:ascii="David" w:hAnsi="David" w:cs="David"/>
          <w:rtl/>
        </w:rPr>
        <w:t xml:space="preserve"> או ה</w:t>
      </w:r>
      <w:r w:rsidR="004C3305" w:rsidRPr="00D217B2">
        <w:rPr>
          <w:rFonts w:ascii="David" w:hAnsi="David" w:cs="David"/>
          <w:rtl/>
        </w:rPr>
        <w:t>יצרנים</w:t>
      </w:r>
      <w:r w:rsidR="00BD1A0D">
        <w:rPr>
          <w:rFonts w:ascii="David" w:hAnsi="David" w:cs="David" w:hint="cs"/>
          <w:rtl/>
        </w:rPr>
        <w:t>/משווקים מורשים</w:t>
      </w:r>
      <w:r w:rsidR="004C3305" w:rsidRPr="00D217B2">
        <w:rPr>
          <w:rFonts w:ascii="David" w:hAnsi="David" w:cs="David"/>
          <w:rtl/>
        </w:rPr>
        <w:t xml:space="preserve"> המוצעים</w:t>
      </w:r>
      <w:r w:rsidRPr="00D217B2">
        <w:rPr>
          <w:rFonts w:ascii="David" w:hAnsi="David" w:cs="David"/>
          <w:rtl/>
        </w:rPr>
        <w:t xml:space="preserve"> למכירת מוצריו</w:t>
      </w:r>
      <w:r w:rsidR="009D1B93" w:rsidRPr="00D217B2">
        <w:rPr>
          <w:rFonts w:ascii="David" w:hAnsi="David" w:cs="David"/>
          <w:rtl/>
        </w:rPr>
        <w:t xml:space="preserve"> במדינת ישראל</w:t>
      </w:r>
      <w:r w:rsidR="00F8269E" w:rsidRPr="00D217B2">
        <w:rPr>
          <w:rFonts w:ascii="David" w:hAnsi="David" w:cs="David"/>
          <w:rtl/>
        </w:rPr>
        <w:t>.</w:t>
      </w:r>
      <w:r w:rsidR="009D1B93" w:rsidRPr="00D217B2">
        <w:rPr>
          <w:rFonts w:ascii="David" w:hAnsi="David" w:cs="David"/>
          <w:rtl/>
        </w:rPr>
        <w:t xml:space="preserve"> להלן פירוט היצרנים</w:t>
      </w:r>
      <w:r w:rsidR="00BD1A0D">
        <w:rPr>
          <w:rFonts w:ascii="David" w:hAnsi="David" w:cs="David" w:hint="cs"/>
          <w:rtl/>
        </w:rPr>
        <w:t>/המשווקים המורשים</w:t>
      </w:r>
      <w:r w:rsidR="009D1B93" w:rsidRPr="00D217B2">
        <w:rPr>
          <w:rFonts w:ascii="David" w:hAnsi="David" w:cs="David"/>
          <w:rtl/>
        </w:rPr>
        <w:t xml:space="preserve"> המוצעים ע"י המציע (פירוט זה יתאם את הצהרות היצרנים</w:t>
      </w:r>
      <w:r w:rsidR="0054300F">
        <w:rPr>
          <w:rFonts w:ascii="David" w:hAnsi="David" w:cs="David" w:hint="cs"/>
          <w:rtl/>
        </w:rPr>
        <w:t xml:space="preserve"> / המשווקים המורשים</w:t>
      </w:r>
      <w:r w:rsidR="009D1B93" w:rsidRPr="00D217B2">
        <w:rPr>
          <w:rFonts w:ascii="David" w:hAnsi="David" w:cs="David"/>
          <w:rtl/>
        </w:rPr>
        <w:t xml:space="preserve"> כנדרש בנספח 2):</w:t>
      </w:r>
    </w:p>
    <w:tbl>
      <w:tblPr>
        <w:tblStyle w:val="afffd"/>
        <w:bidiVisual/>
        <w:tblW w:w="0" w:type="auto"/>
        <w:tblInd w:w="360" w:type="dxa"/>
        <w:tblLook w:val="04A0" w:firstRow="1" w:lastRow="0" w:firstColumn="1" w:lastColumn="0" w:noHBand="0" w:noVBand="1"/>
      </w:tblPr>
      <w:tblGrid>
        <w:gridCol w:w="3955"/>
        <w:gridCol w:w="3955"/>
      </w:tblGrid>
      <w:tr w:rsidR="009D1B93" w:rsidRPr="00780937" w14:paraId="3C074817" w14:textId="77777777" w:rsidTr="00D217B2">
        <w:trPr>
          <w:trHeight w:val="680"/>
        </w:trPr>
        <w:tc>
          <w:tcPr>
            <w:tcW w:w="4135" w:type="dxa"/>
          </w:tcPr>
          <w:p w14:paraId="62993F94"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2C29008F" w14:textId="77777777" w:rsidR="009D1B93" w:rsidRPr="00780937" w:rsidRDefault="009D1B93" w:rsidP="00B552F0">
            <w:pPr>
              <w:numPr>
                <w:ilvl w:val="0"/>
                <w:numId w:val="73"/>
              </w:numPr>
              <w:spacing w:before="60" w:after="60" w:line="360" w:lineRule="auto"/>
              <w:ind w:right="360"/>
              <w:rPr>
                <w:rFonts w:ascii="David" w:hAnsi="David" w:cs="David"/>
                <w:rtl/>
              </w:rPr>
            </w:pPr>
          </w:p>
        </w:tc>
      </w:tr>
      <w:tr w:rsidR="009D1B93" w:rsidRPr="00780937" w14:paraId="6316B36E" w14:textId="77777777" w:rsidTr="00D217B2">
        <w:trPr>
          <w:trHeight w:val="680"/>
        </w:trPr>
        <w:tc>
          <w:tcPr>
            <w:tcW w:w="4135" w:type="dxa"/>
          </w:tcPr>
          <w:p w14:paraId="7E656189"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125BB40B" w14:textId="77777777" w:rsidR="009D1B93" w:rsidRPr="00780937" w:rsidRDefault="009D1B93" w:rsidP="00B552F0">
            <w:pPr>
              <w:numPr>
                <w:ilvl w:val="0"/>
                <w:numId w:val="73"/>
              </w:numPr>
              <w:spacing w:before="60" w:after="60" w:line="360" w:lineRule="auto"/>
              <w:ind w:right="360"/>
              <w:rPr>
                <w:rFonts w:ascii="David" w:hAnsi="David" w:cs="David"/>
                <w:rtl/>
              </w:rPr>
            </w:pPr>
          </w:p>
        </w:tc>
      </w:tr>
      <w:tr w:rsidR="009D1B93" w:rsidRPr="00780937" w14:paraId="266E7BDF" w14:textId="77777777" w:rsidTr="00D217B2">
        <w:trPr>
          <w:trHeight w:val="680"/>
        </w:trPr>
        <w:tc>
          <w:tcPr>
            <w:tcW w:w="4135" w:type="dxa"/>
          </w:tcPr>
          <w:p w14:paraId="78EE6DF5"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6DFD3887" w14:textId="77777777" w:rsidR="009D1B93" w:rsidRPr="00780937" w:rsidRDefault="009D1B93" w:rsidP="00B552F0">
            <w:pPr>
              <w:numPr>
                <w:ilvl w:val="0"/>
                <w:numId w:val="73"/>
              </w:numPr>
              <w:spacing w:before="60" w:after="60" w:line="360" w:lineRule="auto"/>
              <w:ind w:right="360"/>
              <w:rPr>
                <w:rFonts w:ascii="David" w:hAnsi="David" w:cs="David"/>
                <w:rtl/>
              </w:rPr>
            </w:pPr>
          </w:p>
        </w:tc>
      </w:tr>
      <w:tr w:rsidR="009D1B93" w:rsidRPr="00780937" w14:paraId="3390FE9C" w14:textId="77777777" w:rsidTr="00D217B2">
        <w:trPr>
          <w:trHeight w:val="680"/>
        </w:trPr>
        <w:tc>
          <w:tcPr>
            <w:tcW w:w="4135" w:type="dxa"/>
          </w:tcPr>
          <w:p w14:paraId="7792D1FB" w14:textId="77777777" w:rsidR="009D1B93" w:rsidRPr="00780937" w:rsidRDefault="009D1B93" w:rsidP="00B552F0">
            <w:pPr>
              <w:numPr>
                <w:ilvl w:val="0"/>
                <w:numId w:val="73"/>
              </w:numPr>
              <w:spacing w:before="60" w:after="60" w:line="360" w:lineRule="auto"/>
              <w:ind w:right="360"/>
              <w:rPr>
                <w:rFonts w:ascii="David" w:hAnsi="David" w:cs="David"/>
                <w:rtl/>
              </w:rPr>
            </w:pPr>
          </w:p>
        </w:tc>
        <w:tc>
          <w:tcPr>
            <w:tcW w:w="4135" w:type="dxa"/>
          </w:tcPr>
          <w:p w14:paraId="568E7E52" w14:textId="77777777" w:rsidR="009D1B93" w:rsidRPr="00780937" w:rsidRDefault="009D1B93" w:rsidP="00B552F0">
            <w:pPr>
              <w:numPr>
                <w:ilvl w:val="0"/>
                <w:numId w:val="73"/>
              </w:numPr>
              <w:spacing w:before="60" w:after="60" w:line="360" w:lineRule="auto"/>
              <w:ind w:right="360"/>
              <w:rPr>
                <w:rFonts w:ascii="David" w:hAnsi="David" w:cs="David"/>
                <w:rtl/>
              </w:rPr>
            </w:pPr>
          </w:p>
        </w:tc>
      </w:tr>
    </w:tbl>
    <w:p w14:paraId="5C8472F3" w14:textId="77777777" w:rsidR="009D1B93" w:rsidRPr="00780937" w:rsidRDefault="009D1B93" w:rsidP="00686289">
      <w:pPr>
        <w:pStyle w:val="affff6"/>
        <w:spacing w:line="360" w:lineRule="auto"/>
        <w:ind w:left="360" w:right="-180"/>
        <w:rPr>
          <w:rFonts w:ascii="David" w:hAnsi="David" w:cs="David"/>
        </w:rPr>
      </w:pPr>
    </w:p>
    <w:p w14:paraId="603AAAAB" w14:textId="77777777" w:rsidR="00EA24A8" w:rsidRPr="00D217B2" w:rsidRDefault="00EA24A8">
      <w:pPr>
        <w:bidi w:val="0"/>
        <w:rPr>
          <w:rFonts w:asciiTheme="minorHAnsi" w:hAnsiTheme="minorHAnsi" w:cs="David"/>
        </w:rPr>
      </w:pPr>
      <w:r>
        <w:rPr>
          <w:rFonts w:ascii="David" w:hAnsi="David" w:cs="David"/>
          <w:rtl/>
        </w:rPr>
        <w:br w:type="page"/>
      </w:r>
    </w:p>
    <w:p w14:paraId="625DA8DB" w14:textId="46AAA3EB" w:rsidR="00E1727E" w:rsidRDefault="00FC1A9E" w:rsidP="00D217B2">
      <w:pPr>
        <w:pStyle w:val="affff6"/>
        <w:numPr>
          <w:ilvl w:val="0"/>
          <w:numId w:val="94"/>
        </w:numPr>
        <w:spacing w:line="360" w:lineRule="auto"/>
        <w:ind w:left="58" w:right="-180" w:hanging="283"/>
        <w:rPr>
          <w:rFonts w:ascii="David" w:hAnsi="David" w:cs="David"/>
          <w:u w:val="single"/>
        </w:rPr>
      </w:pPr>
      <w:r w:rsidRPr="00780937">
        <w:rPr>
          <w:rFonts w:ascii="David" w:hAnsi="David" w:cs="David"/>
          <w:u w:val="single"/>
          <w:rtl/>
        </w:rPr>
        <w:t xml:space="preserve">אי תיאום מכרז </w:t>
      </w:r>
    </w:p>
    <w:p w14:paraId="7F912914" w14:textId="602923AD" w:rsidR="00CF0A60" w:rsidRPr="00D217B2" w:rsidRDefault="00E83F2D" w:rsidP="00D217B2">
      <w:pPr>
        <w:pStyle w:val="affff6"/>
        <w:numPr>
          <w:ilvl w:val="1"/>
          <w:numId w:val="94"/>
        </w:numPr>
        <w:spacing w:line="360" w:lineRule="auto"/>
        <w:ind w:right="-180"/>
        <w:rPr>
          <w:rFonts w:ascii="David" w:hAnsi="David" w:cs="David"/>
          <w:rtl/>
        </w:rPr>
      </w:pPr>
      <w:r w:rsidRPr="00D217B2">
        <w:rPr>
          <w:rFonts w:ascii="David" w:hAnsi="David" w:cs="David"/>
          <w:rtl/>
        </w:rPr>
        <w:t>המחירים ו/או הכמויות אשר מופיעים בהצעה זו הוחלטו על ידי ה</w:t>
      </w:r>
      <w:r w:rsidR="001C7589" w:rsidRPr="00D217B2">
        <w:rPr>
          <w:rFonts w:ascii="David" w:hAnsi="David" w:cs="David"/>
          <w:rtl/>
        </w:rPr>
        <w:t>מציע</w:t>
      </w:r>
      <w:r w:rsidRPr="00D217B2">
        <w:rPr>
          <w:rFonts w:ascii="David" w:hAnsi="David" w:cs="David"/>
          <w:rtl/>
        </w:rPr>
        <w:t xml:space="preserve"> באופן עצמאי, ללא התייעצות, הסדר או קשר עם מציע אחר או עם מציע פוטנציאלי אחר (למעט קבלני המשנה אשר צוינו ב</w:t>
      </w:r>
      <w:r w:rsidR="001C7589" w:rsidRPr="00D217B2">
        <w:rPr>
          <w:rFonts w:ascii="David" w:hAnsi="David" w:cs="David"/>
          <w:rtl/>
        </w:rPr>
        <w:t>נספח 5 למכרז</w:t>
      </w:r>
      <w:r w:rsidRPr="00D217B2">
        <w:rPr>
          <w:rFonts w:ascii="David" w:hAnsi="David" w:cs="David"/>
          <w:rtl/>
        </w:rPr>
        <w:t>).</w:t>
      </w:r>
      <w:r w:rsidR="00CF0A60" w:rsidRPr="00D217B2">
        <w:rPr>
          <w:rFonts w:ascii="David" w:hAnsi="David" w:cs="David"/>
          <w:rtl/>
        </w:rPr>
        <w:t xml:space="preserve"> </w:t>
      </w:r>
    </w:p>
    <w:p w14:paraId="7EE1E211" w14:textId="7992D16C" w:rsidR="00CF0A60" w:rsidRPr="00780937" w:rsidRDefault="00E83F2D" w:rsidP="00D217B2">
      <w:pPr>
        <w:pStyle w:val="affff6"/>
        <w:numPr>
          <w:ilvl w:val="1"/>
          <w:numId w:val="94"/>
        </w:numPr>
        <w:spacing w:line="360" w:lineRule="auto"/>
        <w:ind w:right="-180"/>
        <w:rPr>
          <w:rFonts w:ascii="David" w:hAnsi="David" w:cs="David"/>
          <w:rtl/>
        </w:rPr>
      </w:pPr>
      <w:r w:rsidRPr="00780937">
        <w:rPr>
          <w:rFonts w:ascii="David" w:hAnsi="David" w:cs="David"/>
          <w:rtl/>
        </w:rPr>
        <w:t>המחירים ו/או הכמויות המופיעים בהצע</w:t>
      </w:r>
      <w:r w:rsidR="001C7589" w:rsidRPr="00780937">
        <w:rPr>
          <w:rFonts w:ascii="David" w:hAnsi="David" w:cs="David"/>
          <w:rtl/>
        </w:rPr>
        <w:t>ת המציע</w:t>
      </w:r>
      <w:r w:rsidRPr="00780937">
        <w:rPr>
          <w:rFonts w:ascii="David" w:hAnsi="David" w:cs="David"/>
          <w:rtl/>
        </w:rPr>
        <w:t xml:space="preserve"> לא הוצגו בפני כל אדם או תאגיד אשר מציע הצעות במכרז זה או תאגיד אשר יש לו את הפוטנציאל להציע הצעות במכרז זה (למעט קבלני המשנה אשר צוינו </w:t>
      </w:r>
      <w:r w:rsidR="001C7589" w:rsidRPr="00780937">
        <w:rPr>
          <w:rFonts w:ascii="David" w:hAnsi="David" w:cs="David"/>
          <w:rtl/>
        </w:rPr>
        <w:t>בנספח 5 למכרז</w:t>
      </w:r>
      <w:r w:rsidRPr="00780937">
        <w:rPr>
          <w:rFonts w:ascii="David" w:hAnsi="David" w:cs="David"/>
          <w:rtl/>
        </w:rPr>
        <w:t>).</w:t>
      </w:r>
      <w:r w:rsidR="00CF0A60" w:rsidRPr="00780937">
        <w:rPr>
          <w:rFonts w:ascii="David" w:hAnsi="David" w:cs="David"/>
          <w:rtl/>
        </w:rPr>
        <w:t xml:space="preserve"> </w:t>
      </w:r>
    </w:p>
    <w:p w14:paraId="3AAAA57B" w14:textId="107913C0" w:rsidR="00CF0A60" w:rsidRPr="00780937" w:rsidRDefault="001C7589" w:rsidP="00D217B2">
      <w:pPr>
        <w:pStyle w:val="affff6"/>
        <w:numPr>
          <w:ilvl w:val="1"/>
          <w:numId w:val="94"/>
        </w:numPr>
        <w:spacing w:line="360" w:lineRule="auto"/>
        <w:ind w:right="-180"/>
        <w:rPr>
          <w:rFonts w:ascii="David" w:hAnsi="David" w:cs="David"/>
          <w:rtl/>
        </w:rPr>
      </w:pPr>
      <w:r w:rsidRPr="00780937">
        <w:rPr>
          <w:rFonts w:ascii="David" w:hAnsi="David" w:cs="David"/>
          <w:rtl/>
        </w:rPr>
        <w:t xml:space="preserve">המציע </w:t>
      </w:r>
      <w:r w:rsidR="00E83F2D" w:rsidRPr="00780937">
        <w:rPr>
          <w:rFonts w:ascii="David" w:hAnsi="David" w:cs="David"/>
          <w:rtl/>
        </w:rPr>
        <w:t>לא הי</w:t>
      </w:r>
      <w:r w:rsidRPr="00780937">
        <w:rPr>
          <w:rFonts w:ascii="David" w:hAnsi="David" w:cs="David"/>
          <w:rtl/>
        </w:rPr>
        <w:t>ה</w:t>
      </w:r>
      <w:r w:rsidR="00E83F2D" w:rsidRPr="00780937">
        <w:rPr>
          <w:rFonts w:ascii="David" w:hAnsi="David" w:cs="David"/>
          <w:rtl/>
        </w:rPr>
        <w:t xml:space="preserve"> מעורב בניסיון להניא מתחרה אחר מלהגיש הצעות במכרז זה.</w:t>
      </w:r>
    </w:p>
    <w:p w14:paraId="3F9B2A8A" w14:textId="0FF75570" w:rsidR="00CF0A60" w:rsidRPr="00780937" w:rsidRDefault="001C7589" w:rsidP="00D217B2">
      <w:pPr>
        <w:pStyle w:val="affff6"/>
        <w:numPr>
          <w:ilvl w:val="1"/>
          <w:numId w:val="94"/>
        </w:numPr>
        <w:spacing w:line="360" w:lineRule="auto"/>
        <w:ind w:right="-180"/>
        <w:rPr>
          <w:rFonts w:ascii="David" w:hAnsi="David" w:cs="David"/>
          <w:rtl/>
        </w:rPr>
      </w:pPr>
      <w:r w:rsidRPr="00780937">
        <w:rPr>
          <w:rFonts w:ascii="David" w:hAnsi="David" w:cs="David"/>
          <w:rtl/>
        </w:rPr>
        <w:t xml:space="preserve">המציע לא היה </w:t>
      </w:r>
      <w:r w:rsidR="00E83F2D" w:rsidRPr="00780937">
        <w:rPr>
          <w:rFonts w:ascii="David" w:hAnsi="David" w:cs="David"/>
          <w:rtl/>
        </w:rPr>
        <w:t>מעורב בניסיון לגרום למתחרה אחר להגיש הצעה גבוהה או נמוכה יותר מהצעת</w:t>
      </w:r>
      <w:r w:rsidRPr="00780937">
        <w:rPr>
          <w:rFonts w:ascii="David" w:hAnsi="David" w:cs="David"/>
          <w:rtl/>
        </w:rPr>
        <w:t>ו</w:t>
      </w:r>
      <w:r w:rsidR="00E83F2D" w:rsidRPr="00780937">
        <w:rPr>
          <w:rFonts w:ascii="David" w:hAnsi="David" w:cs="David"/>
          <w:rtl/>
        </w:rPr>
        <w:t xml:space="preserve"> זו.</w:t>
      </w:r>
    </w:p>
    <w:p w14:paraId="3EBBB538" w14:textId="1E95755E" w:rsidR="00CF0A60" w:rsidRDefault="001C7589" w:rsidP="00D217B2">
      <w:pPr>
        <w:pStyle w:val="affff6"/>
        <w:numPr>
          <w:ilvl w:val="1"/>
          <w:numId w:val="94"/>
        </w:numPr>
        <w:spacing w:line="360" w:lineRule="auto"/>
        <w:ind w:right="-180"/>
        <w:rPr>
          <w:rFonts w:ascii="David" w:hAnsi="David" w:cs="David"/>
        </w:rPr>
      </w:pPr>
      <w:r w:rsidRPr="00780937">
        <w:rPr>
          <w:rFonts w:ascii="David" w:hAnsi="David" w:cs="David"/>
          <w:rtl/>
        </w:rPr>
        <w:t xml:space="preserve">המציע לא היה </w:t>
      </w:r>
      <w:r w:rsidR="00E83F2D" w:rsidRPr="00780937">
        <w:rPr>
          <w:rFonts w:ascii="David" w:hAnsi="David" w:cs="David"/>
          <w:rtl/>
        </w:rPr>
        <w:t>מעורב בניסיון לגרום למתחרה להגיש הצעה בלתי תחרותית מכל סוג שהוא.</w:t>
      </w:r>
    </w:p>
    <w:p w14:paraId="76F962A9" w14:textId="66C45C28" w:rsidR="00CF0A60" w:rsidRPr="00780937" w:rsidRDefault="00E83F2D" w:rsidP="00D217B2">
      <w:pPr>
        <w:pStyle w:val="affff6"/>
        <w:numPr>
          <w:ilvl w:val="1"/>
          <w:numId w:val="94"/>
        </w:numPr>
        <w:spacing w:line="360" w:lineRule="auto"/>
        <w:ind w:right="-180"/>
        <w:rPr>
          <w:rFonts w:ascii="David" w:hAnsi="David" w:cs="David"/>
          <w:rtl/>
        </w:rPr>
      </w:pPr>
      <w:r w:rsidRPr="00780937">
        <w:rPr>
          <w:rFonts w:ascii="David" w:hAnsi="David" w:cs="David"/>
          <w:rtl/>
        </w:rPr>
        <w:t>הצעה זו של ה</w:t>
      </w:r>
      <w:r w:rsidR="001C7589" w:rsidRPr="00780937">
        <w:rPr>
          <w:rFonts w:ascii="David" w:hAnsi="David" w:cs="David"/>
          <w:rtl/>
        </w:rPr>
        <w:t>מציע</w:t>
      </w:r>
      <w:r w:rsidRPr="00780937">
        <w:rPr>
          <w:rFonts w:ascii="David" w:hAnsi="David" w:cs="David"/>
          <w:rtl/>
        </w:rPr>
        <w:t xml:space="preserve"> מוגשת בתום לב ולא נעשית בעקבות הסדר או דין ודברים כלשהוא עם מתחרה או מתחרה פוטנציאלי אחר במכרז זה.</w:t>
      </w:r>
    </w:p>
    <w:p w14:paraId="584AED4C" w14:textId="16104F8A" w:rsidR="00CF0A60" w:rsidRPr="00780937" w:rsidRDefault="00E83F2D" w:rsidP="00D217B2">
      <w:pPr>
        <w:pStyle w:val="affff6"/>
        <w:numPr>
          <w:ilvl w:val="1"/>
          <w:numId w:val="94"/>
        </w:numPr>
        <w:spacing w:line="360" w:lineRule="auto"/>
        <w:ind w:right="-180"/>
        <w:rPr>
          <w:rFonts w:ascii="David" w:hAnsi="David" w:cs="David"/>
          <w:rtl/>
        </w:rPr>
      </w:pPr>
      <w:r w:rsidRPr="00780937">
        <w:rPr>
          <w:rFonts w:ascii="David" w:hAnsi="David" w:cs="David"/>
          <w:rtl/>
        </w:rPr>
        <w:t xml:space="preserve">אני </w:t>
      </w:r>
      <w:r w:rsidR="00500038" w:rsidRPr="00780937">
        <w:rPr>
          <w:rFonts w:ascii="David" w:hAnsi="David" w:cs="David"/>
          <w:rtl/>
        </w:rPr>
        <w:t xml:space="preserve">והמציע </w:t>
      </w:r>
      <w:r w:rsidRPr="00780937">
        <w:rPr>
          <w:rFonts w:ascii="David" w:hAnsi="David" w:cs="David"/>
          <w:rtl/>
        </w:rPr>
        <w:t>מתחייב</w:t>
      </w:r>
      <w:r w:rsidR="00500038" w:rsidRPr="00780937">
        <w:rPr>
          <w:rFonts w:ascii="David" w:hAnsi="David" w:cs="David"/>
          <w:rtl/>
        </w:rPr>
        <w:t>ים</w:t>
      </w:r>
      <w:r w:rsidRPr="00780937">
        <w:rPr>
          <w:rFonts w:ascii="David" w:hAnsi="David" w:cs="David"/>
          <w:rtl/>
        </w:rPr>
        <w:t xml:space="preserve"> להודיע לעורך המכרז על כל שינוי באחד הפרטים לעיל מעת החתימה על התצהיר ועד מועד הגשת ההצעות.</w:t>
      </w:r>
    </w:p>
    <w:p w14:paraId="4D7E58D8" w14:textId="0AC80EEB" w:rsidR="00E83F2D" w:rsidRPr="00D217B2" w:rsidRDefault="00E83F2D" w:rsidP="00D217B2">
      <w:pPr>
        <w:pStyle w:val="affff6"/>
        <w:numPr>
          <w:ilvl w:val="1"/>
          <w:numId w:val="94"/>
        </w:numPr>
        <w:spacing w:line="360" w:lineRule="auto"/>
        <w:ind w:right="-180"/>
        <w:rPr>
          <w:rFonts w:ascii="David" w:hAnsi="David" w:cs="David"/>
        </w:rPr>
      </w:pPr>
      <w:r w:rsidRPr="00780937">
        <w:rPr>
          <w:rFonts w:ascii="David" w:hAnsi="David" w:cs="David"/>
          <w:rtl/>
        </w:rPr>
        <w:t>אנ</w:t>
      </w:r>
      <w:r w:rsidR="00500038" w:rsidRPr="00780937">
        <w:rPr>
          <w:rFonts w:ascii="David" w:hAnsi="David" w:cs="David"/>
          <w:rtl/>
        </w:rPr>
        <w:t>ו</w:t>
      </w:r>
      <w:r w:rsidRPr="00780937">
        <w:rPr>
          <w:rFonts w:ascii="David" w:hAnsi="David" w:cs="David"/>
          <w:rtl/>
        </w:rPr>
        <w:t xml:space="preserve"> מודע</w:t>
      </w:r>
      <w:r w:rsidR="00500038" w:rsidRPr="00780937">
        <w:rPr>
          <w:rFonts w:ascii="David" w:hAnsi="David" w:cs="David"/>
          <w:rtl/>
        </w:rPr>
        <w:t>ים</w:t>
      </w:r>
      <w:r w:rsidRPr="00780937">
        <w:rPr>
          <w:rFonts w:ascii="David" w:hAnsi="David" w:cs="David"/>
          <w:rtl/>
        </w:rPr>
        <w:t xml:space="preserve"> לכך כי העונש על תיאום מכרז יכול להגיע עד חמש שנות מאסר בפועל.</w:t>
      </w:r>
    </w:p>
    <w:p w14:paraId="03234751" w14:textId="77777777" w:rsidR="00FC1A9E" w:rsidRPr="00780937" w:rsidRDefault="00FC1A9E" w:rsidP="00686289">
      <w:pPr>
        <w:spacing w:line="360" w:lineRule="auto"/>
        <w:rPr>
          <w:rFonts w:ascii="David" w:hAnsi="David" w:cs="David"/>
          <w:rtl/>
        </w:rPr>
      </w:pPr>
    </w:p>
    <w:p w14:paraId="1B81CA57" w14:textId="714B5463" w:rsidR="00BD1A0D" w:rsidRPr="00780937" w:rsidRDefault="00FC1A9E" w:rsidP="00D217B2">
      <w:pPr>
        <w:pStyle w:val="affff6"/>
        <w:numPr>
          <w:ilvl w:val="0"/>
          <w:numId w:val="94"/>
        </w:numPr>
        <w:spacing w:line="360" w:lineRule="auto"/>
        <w:ind w:left="58" w:right="-180" w:hanging="283"/>
        <w:rPr>
          <w:rFonts w:ascii="David" w:hAnsi="David" w:cs="David"/>
          <w:u w:val="single"/>
          <w:rtl/>
        </w:rPr>
      </w:pPr>
      <w:r w:rsidRPr="00780937">
        <w:rPr>
          <w:rFonts w:ascii="David" w:hAnsi="David" w:cs="David"/>
          <w:u w:val="single"/>
          <w:rtl/>
        </w:rPr>
        <w:t>זכויות קנין</w:t>
      </w:r>
    </w:p>
    <w:p w14:paraId="683626A4" w14:textId="37FBAA9B" w:rsidR="00BD1A0D" w:rsidRPr="00D217B2" w:rsidRDefault="00FC1A9E" w:rsidP="00D217B2">
      <w:pPr>
        <w:pStyle w:val="affff6"/>
        <w:numPr>
          <w:ilvl w:val="1"/>
          <w:numId w:val="94"/>
        </w:numPr>
        <w:spacing w:line="360" w:lineRule="auto"/>
        <w:ind w:right="-180"/>
        <w:rPr>
          <w:rFonts w:ascii="David" w:hAnsi="David" w:cs="David"/>
          <w:rtl/>
        </w:rPr>
      </w:pPr>
      <w:r w:rsidRPr="00D217B2">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07554BF" w14:textId="77777777" w:rsidR="00FC1A9E" w:rsidRPr="00D217B2" w:rsidRDefault="00FC1A9E" w:rsidP="00D217B2">
      <w:pPr>
        <w:pStyle w:val="affff6"/>
        <w:numPr>
          <w:ilvl w:val="1"/>
          <w:numId w:val="94"/>
        </w:numPr>
        <w:spacing w:line="360" w:lineRule="auto"/>
        <w:ind w:right="-180"/>
        <w:rPr>
          <w:rFonts w:ascii="David" w:hAnsi="David" w:cs="David"/>
          <w:rtl/>
        </w:rPr>
      </w:pPr>
      <w:r w:rsidRPr="00D217B2">
        <w:rPr>
          <w:rFonts w:ascii="David" w:hAnsi="David" w:cs="David"/>
          <w:rtl/>
        </w:rPr>
        <w:t>המציע מתחייב לשפות ולפצות את עורך המכרז והמ</w:t>
      </w:r>
      <w:r w:rsidR="004F4A0D" w:rsidRPr="00D217B2">
        <w:rPr>
          <w:rFonts w:ascii="David" w:hAnsi="David" w:cs="David"/>
          <w:rtl/>
        </w:rPr>
        <w:t>זמינים</w:t>
      </w:r>
      <w:r w:rsidRPr="00D217B2">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D217B2">
        <w:rPr>
          <w:rFonts w:ascii="David" w:hAnsi="David" w:cs="David"/>
          <w:rtl/>
        </w:rPr>
        <w:t>זמינ</w:t>
      </w:r>
      <w:r w:rsidRPr="00D217B2">
        <w:rPr>
          <w:rFonts w:ascii="David" w:hAnsi="David" w:cs="David"/>
          <w:rtl/>
        </w:rPr>
        <w:t>ים בעקבות הרכישה או השימוש בציוד הכלולים בהצעתו.</w:t>
      </w:r>
    </w:p>
    <w:p w14:paraId="3040DDD5" w14:textId="77777777" w:rsidR="00FC1A9E" w:rsidRPr="00780937" w:rsidRDefault="00FC1A9E" w:rsidP="00686289">
      <w:pPr>
        <w:spacing w:line="360" w:lineRule="auto"/>
        <w:ind w:left="-180" w:firstLine="180"/>
        <w:rPr>
          <w:rFonts w:ascii="David" w:hAnsi="David" w:cs="David"/>
          <w:rtl/>
        </w:rPr>
      </w:pPr>
    </w:p>
    <w:p w14:paraId="438B01EE" w14:textId="5701AFF9" w:rsidR="00FC1A9E" w:rsidRDefault="00FC1A9E" w:rsidP="00D217B2">
      <w:pPr>
        <w:pStyle w:val="affff6"/>
        <w:numPr>
          <w:ilvl w:val="0"/>
          <w:numId w:val="94"/>
        </w:numPr>
        <w:spacing w:line="360" w:lineRule="auto"/>
        <w:ind w:left="58" w:right="-180" w:hanging="283"/>
        <w:rPr>
          <w:rFonts w:ascii="David" w:hAnsi="David" w:cs="David"/>
          <w:u w:val="single"/>
        </w:rPr>
      </w:pPr>
      <w:r w:rsidRPr="00780937">
        <w:rPr>
          <w:rFonts w:ascii="David" w:hAnsi="David" w:cs="David"/>
          <w:u w:val="single"/>
          <w:rtl/>
        </w:rPr>
        <w:t>הצהרה בדבר העדר ניגוד עניינים</w:t>
      </w:r>
    </w:p>
    <w:p w14:paraId="257BEFB9" w14:textId="090A2AFB" w:rsidR="00BD1A0D" w:rsidRPr="00780937" w:rsidRDefault="00FC1A9E" w:rsidP="00D217B2">
      <w:pPr>
        <w:pStyle w:val="affff6"/>
        <w:numPr>
          <w:ilvl w:val="1"/>
          <w:numId w:val="94"/>
        </w:numPr>
        <w:spacing w:line="360" w:lineRule="auto"/>
        <w:ind w:right="-180"/>
        <w:rPr>
          <w:rFonts w:ascii="David" w:hAnsi="David" w:cs="David"/>
          <w:rtl/>
        </w:rPr>
      </w:pPr>
      <w:r w:rsidRPr="00780937">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1EA85C15" w14:textId="77777777" w:rsidR="00FC1A9E" w:rsidRPr="00D217B2" w:rsidRDefault="00FC1A9E" w:rsidP="00D217B2">
      <w:pPr>
        <w:pStyle w:val="affff6"/>
        <w:numPr>
          <w:ilvl w:val="1"/>
          <w:numId w:val="94"/>
        </w:numPr>
        <w:spacing w:line="360" w:lineRule="auto"/>
        <w:ind w:right="-180"/>
        <w:rPr>
          <w:rFonts w:ascii="David" w:hAnsi="David" w:cs="David"/>
          <w:rtl/>
        </w:rPr>
      </w:pPr>
      <w:r w:rsidRPr="00D217B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3BE15D3B" w14:textId="77777777" w:rsidR="00FC1A9E" w:rsidRPr="00780937" w:rsidRDefault="00FC1A9E" w:rsidP="00686289">
      <w:pPr>
        <w:spacing w:line="360" w:lineRule="auto"/>
        <w:rPr>
          <w:rFonts w:ascii="David" w:hAnsi="David" w:cs="David"/>
          <w:rtl/>
        </w:rPr>
      </w:pPr>
    </w:p>
    <w:p w14:paraId="4FC284D6" w14:textId="5BF3AC79" w:rsidR="00FC1A9E" w:rsidRDefault="00FC1A9E" w:rsidP="00D217B2">
      <w:pPr>
        <w:pStyle w:val="affff6"/>
        <w:numPr>
          <w:ilvl w:val="0"/>
          <w:numId w:val="94"/>
        </w:numPr>
        <w:spacing w:line="360" w:lineRule="auto"/>
        <w:ind w:left="58" w:right="-180" w:hanging="283"/>
        <w:rPr>
          <w:rFonts w:ascii="David" w:hAnsi="David" w:cs="David"/>
          <w:u w:val="single"/>
        </w:rPr>
      </w:pPr>
      <w:r w:rsidRPr="00780937">
        <w:rPr>
          <w:rFonts w:ascii="David" w:hAnsi="David" w:cs="David"/>
          <w:u w:val="single"/>
          <w:rtl/>
        </w:rPr>
        <w:t>התחייבות לשמירה על סודיות</w:t>
      </w:r>
    </w:p>
    <w:p w14:paraId="5ECE8E6B" w14:textId="77777777" w:rsidR="00FC1A9E" w:rsidRPr="00780937" w:rsidRDefault="00FC1A9E" w:rsidP="00686289">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353A7BB5" w14:textId="77777777" w:rsidR="00FC1A9E" w:rsidRPr="00780937" w:rsidRDefault="00FC1A9E" w:rsidP="00686289">
      <w:pPr>
        <w:pStyle w:val="afffa"/>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1FA8AA9E" w14:textId="77777777" w:rsidR="00FC1A9E" w:rsidRPr="00780937" w:rsidRDefault="00FC1A9E" w:rsidP="00686289">
      <w:pPr>
        <w:pStyle w:val="afffa"/>
        <w:widowControl w:val="0"/>
        <w:spacing w:line="360" w:lineRule="auto"/>
        <w:outlineLvl w:val="0"/>
        <w:rPr>
          <w:rFonts w:ascii="David" w:hAnsi="David"/>
          <w:b/>
          <w:bCs/>
          <w:sz w:val="24"/>
          <w:rtl/>
        </w:rPr>
      </w:pPr>
      <w:bookmarkStart w:id="577" w:name="_Toc201561642"/>
      <w:bookmarkStart w:id="578" w:name="_Toc201636770"/>
      <w:bookmarkStart w:id="579" w:name="_Toc201895081"/>
      <w:bookmarkStart w:id="580" w:name="_Toc240770176"/>
      <w:bookmarkStart w:id="581" w:name="_Toc240771668"/>
      <w:bookmarkStart w:id="582" w:name="_Toc252446133"/>
      <w:r w:rsidRPr="00780937">
        <w:rPr>
          <w:rFonts w:ascii="David" w:hAnsi="David"/>
          <w:b/>
          <w:bCs/>
          <w:sz w:val="24"/>
          <w:rtl/>
        </w:rPr>
        <w:t>לפיכך הנני מתחייב, בשמי ובשם המציע, כלפי מדינת ישראל כדלקמן:</w:t>
      </w:r>
      <w:bookmarkEnd w:id="577"/>
      <w:bookmarkEnd w:id="578"/>
      <w:bookmarkEnd w:id="579"/>
      <w:bookmarkEnd w:id="580"/>
      <w:bookmarkEnd w:id="581"/>
      <w:bookmarkEnd w:id="582"/>
    </w:p>
    <w:p w14:paraId="24A63D67" w14:textId="77777777" w:rsidR="00FC1A9E" w:rsidRPr="00780937" w:rsidRDefault="00FC1A9E" w:rsidP="00686289">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188E4F45" w14:textId="77777777" w:rsidR="00FC1A9E" w:rsidRPr="00780937" w:rsidRDefault="00FC1A9E" w:rsidP="00686289">
      <w:pPr>
        <w:pStyle w:val="afffb"/>
        <w:widowControl w:val="0"/>
        <w:spacing w:before="120" w:after="120" w:line="360" w:lineRule="auto"/>
        <w:ind w:left="1979" w:hanging="1980"/>
        <w:rPr>
          <w:rFonts w:ascii="David" w:hAnsi="David"/>
          <w:sz w:val="24"/>
          <w:rtl/>
        </w:rPr>
      </w:pPr>
      <w:r w:rsidRPr="00780937">
        <w:rPr>
          <w:rFonts w:ascii="David" w:hAnsi="David"/>
          <w:b/>
          <w:bCs/>
          <w:sz w:val="24"/>
          <w:rtl/>
        </w:rPr>
        <w:t>"ה</w:t>
      </w:r>
      <w:r w:rsidR="001C06B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w:t>
      </w:r>
      <w:r w:rsidRPr="00780937">
        <w:rPr>
          <w:rFonts w:ascii="David" w:hAnsi="David"/>
          <w:sz w:val="24"/>
          <w:rtl/>
        </w:rPr>
        <w:tab/>
        <w:t xml:space="preserve">אספקת </w:t>
      </w:r>
      <w:r w:rsidR="00FC2EDA" w:rsidRPr="00780937">
        <w:rPr>
          <w:rFonts w:ascii="David" w:hAnsi="David"/>
          <w:sz w:val="24"/>
          <w:rtl/>
        </w:rPr>
        <w:t xml:space="preserve">מערכות </w:t>
      </w:r>
      <w:r w:rsidR="00EC485B">
        <w:rPr>
          <w:rFonts w:ascii="David" w:hAnsi="David" w:hint="cs"/>
          <w:sz w:val="24"/>
          <w:rtl/>
        </w:rPr>
        <w:t xml:space="preserve">ציוד </w:t>
      </w:r>
      <w:r w:rsidR="00FC2EDA" w:rsidRPr="00780937">
        <w:rPr>
          <w:rFonts w:ascii="David" w:hAnsi="David"/>
          <w:sz w:val="24"/>
          <w:rtl/>
        </w:rPr>
        <w:t>ושירותים</w:t>
      </w:r>
      <w:r w:rsidRPr="00780937">
        <w:rPr>
          <w:rFonts w:ascii="David" w:hAnsi="David"/>
          <w:sz w:val="24"/>
          <w:rtl/>
        </w:rPr>
        <w:t xml:space="preserve"> כהגדרתם במכרז.</w:t>
      </w:r>
      <w:r w:rsidR="0030100E">
        <w:rPr>
          <w:rFonts w:ascii="David" w:hAnsi="David"/>
          <w:sz w:val="24"/>
          <w:rtl/>
        </w:rPr>
        <w:t xml:space="preserve"> </w:t>
      </w:r>
    </w:p>
    <w:p w14:paraId="2683BC0C" w14:textId="77777777" w:rsidR="00FC1A9E" w:rsidRPr="00780937" w:rsidRDefault="00FC1A9E" w:rsidP="00686289">
      <w:pPr>
        <w:pStyle w:val="afffb"/>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D1D1C2" w14:textId="026451AF" w:rsidR="00FC1A9E" w:rsidRPr="00780937" w:rsidRDefault="00FC1A9E" w:rsidP="00686289">
      <w:pPr>
        <w:pStyle w:val="afffb"/>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0054300F" w:rsidRPr="00780937">
        <w:rPr>
          <w:rFonts w:ascii="David" w:hAnsi="David" w:hint="cs"/>
          <w:sz w:val="24"/>
          <w:rtl/>
        </w:rPr>
        <w:t>יימס</w:t>
      </w:r>
      <w:r w:rsidR="0054300F"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14:paraId="5A68B832" w14:textId="77777777" w:rsidR="00FC1A9E" w:rsidRPr="00780937" w:rsidRDefault="00FC1A9E" w:rsidP="00B552F0">
      <w:pPr>
        <w:pStyle w:val="affff6"/>
        <w:numPr>
          <w:ilvl w:val="0"/>
          <w:numId w:val="69"/>
        </w:numPr>
        <w:spacing w:line="360" w:lineRule="auto"/>
        <w:ind w:right="-180"/>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7E6F4342" w14:textId="77777777" w:rsidR="00FC1A9E" w:rsidRPr="00780937" w:rsidRDefault="00FC1A9E" w:rsidP="00B552F0">
      <w:pPr>
        <w:pStyle w:val="affff6"/>
        <w:numPr>
          <w:ilvl w:val="0"/>
          <w:numId w:val="69"/>
        </w:numPr>
        <w:spacing w:line="360" w:lineRule="auto"/>
        <w:ind w:right="-180"/>
        <w:rPr>
          <w:rFonts w:ascii="David" w:hAnsi="David" w:cs="David"/>
          <w:rtl/>
        </w:rPr>
      </w:pPr>
      <w:r w:rsidRPr="00780937">
        <w:rPr>
          <w:rFonts w:ascii="David" w:hAnsi="David" w:cs="David"/>
          <w:rtl/>
        </w:rPr>
        <w:t xml:space="preserve">הננו מצהירים כי ידוע לנו שאי מילוי התחייבויותינו מהוות עבירה לפי פרק ז' (ביטחון המדינה, יחסי חוץ וסודות רשמיים) לחוק העונשין, </w:t>
      </w:r>
      <w:r w:rsidR="00BA027B">
        <w:rPr>
          <w:rFonts w:ascii="David" w:hAnsi="David" w:cs="David" w:hint="cs"/>
          <w:rtl/>
        </w:rPr>
        <w:t>ה</w:t>
      </w:r>
      <w:r w:rsidRPr="00780937">
        <w:rPr>
          <w:rFonts w:ascii="David" w:hAnsi="David" w:cs="David"/>
          <w:rtl/>
        </w:rPr>
        <w:t>תשל"ז - 1977.</w:t>
      </w:r>
    </w:p>
    <w:p w14:paraId="0D7426CD" w14:textId="2174938E" w:rsidR="00FC1A9E" w:rsidRPr="00780937" w:rsidRDefault="00FC1A9E" w:rsidP="00B552F0">
      <w:pPr>
        <w:pStyle w:val="affff6"/>
        <w:numPr>
          <w:ilvl w:val="0"/>
          <w:numId w:val="69"/>
        </w:numPr>
        <w:spacing w:line="360" w:lineRule="auto"/>
        <w:ind w:right="-180"/>
        <w:rPr>
          <w:rFonts w:ascii="David" w:hAnsi="David" w:cs="David"/>
          <w:rtl/>
        </w:rPr>
      </w:pPr>
      <w:r w:rsidRPr="00780937">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184C579B" w14:textId="109B7136" w:rsidR="00FC1A9E" w:rsidRDefault="00FC1A9E" w:rsidP="00D217B2">
      <w:pPr>
        <w:pStyle w:val="affff6"/>
        <w:numPr>
          <w:ilvl w:val="0"/>
          <w:numId w:val="94"/>
        </w:numPr>
        <w:spacing w:line="360" w:lineRule="auto"/>
        <w:ind w:left="58" w:right="-180" w:hanging="283"/>
        <w:rPr>
          <w:rFonts w:ascii="David" w:hAnsi="David" w:cs="David"/>
          <w:u w:val="single"/>
        </w:rPr>
      </w:pPr>
      <w:r w:rsidRPr="00780937">
        <w:rPr>
          <w:rFonts w:ascii="David" w:hAnsi="David" w:cs="David"/>
          <w:u w:val="single"/>
          <w:rtl/>
        </w:rPr>
        <w:t>הצהרה על זמינות הפתרון וביצוע שינויים והתאמות</w:t>
      </w:r>
    </w:p>
    <w:p w14:paraId="252F9D17" w14:textId="77777777" w:rsidR="00FC1A9E" w:rsidRPr="00BD1A0D" w:rsidRDefault="00FC1A9E" w:rsidP="00D217B2">
      <w:pPr>
        <w:pStyle w:val="affff6"/>
        <w:numPr>
          <w:ilvl w:val="1"/>
          <w:numId w:val="94"/>
        </w:numPr>
        <w:spacing w:line="360" w:lineRule="auto"/>
        <w:ind w:right="-180"/>
        <w:rPr>
          <w:rFonts w:ascii="David" w:hAnsi="David"/>
        </w:rPr>
      </w:pPr>
      <w:r w:rsidRPr="00BD1A0D">
        <w:rPr>
          <w:rFonts w:ascii="David" w:hAnsi="David" w:cs="David"/>
          <w:rtl/>
        </w:rPr>
        <w:t>כל ציוד המוצע בהצעת המציע למכרז וכן כל ציוד שיסופק במסגרת המכרז יהיה בייצור שוטף ואין לנו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2EAA4769" w14:textId="739F7A75" w:rsidR="00FC1A9E" w:rsidRPr="00BD1A0D" w:rsidRDefault="00FC1A9E" w:rsidP="00D217B2">
      <w:pPr>
        <w:pStyle w:val="affff6"/>
        <w:numPr>
          <w:ilvl w:val="1"/>
          <w:numId w:val="94"/>
        </w:numPr>
        <w:spacing w:line="360" w:lineRule="auto"/>
        <w:ind w:right="-180"/>
        <w:rPr>
          <w:rFonts w:ascii="David" w:hAnsi="David"/>
        </w:rPr>
      </w:pPr>
      <w:r w:rsidRPr="00BD1A0D">
        <w:rPr>
          <w:rFonts w:ascii="David" w:hAnsi="David" w:cs="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0054300F" w:rsidRPr="00BD1A0D">
        <w:rPr>
          <w:rFonts w:ascii="David" w:hAnsi="David" w:cs="David" w:hint="cs"/>
          <w:rtl/>
        </w:rPr>
        <w:t>שדרוג</w:t>
      </w:r>
      <w:r w:rsidRPr="00BD1A0D">
        <w:rPr>
          <w:rFonts w:ascii="David" w:hAnsi="David" w:cs="David"/>
          <w:rtl/>
        </w:rPr>
        <w:t xml:space="preserve"> הציוד על פי הוראות היצרן בעתיד, ואף ימשיכו לפעול לאחר </w:t>
      </w:r>
      <w:r w:rsidR="0054300F" w:rsidRPr="00BD1A0D">
        <w:rPr>
          <w:rFonts w:ascii="David" w:hAnsi="David" w:cs="David" w:hint="cs"/>
          <w:rtl/>
        </w:rPr>
        <w:t>שדרוג</w:t>
      </w:r>
      <w:r w:rsidRPr="00BD1A0D">
        <w:rPr>
          <w:rFonts w:ascii="David" w:hAnsi="David" w:cs="David"/>
          <w:rtl/>
        </w:rPr>
        <w:t xml:space="preserve"> מסוג זה.</w:t>
      </w:r>
    </w:p>
    <w:p w14:paraId="558248A2" w14:textId="77777777" w:rsidR="00CC1824" w:rsidRPr="00D217B2" w:rsidRDefault="00CC1824" w:rsidP="00D217B2">
      <w:pPr>
        <w:pStyle w:val="affff6"/>
        <w:numPr>
          <w:ilvl w:val="0"/>
          <w:numId w:val="94"/>
        </w:numPr>
        <w:spacing w:line="360" w:lineRule="auto"/>
        <w:ind w:left="58" w:right="-180" w:hanging="283"/>
        <w:rPr>
          <w:rFonts w:ascii="David" w:hAnsi="David" w:cs="David"/>
          <w:u w:val="single"/>
          <w:rtl/>
        </w:rPr>
      </w:pPr>
      <w:r w:rsidRPr="00D217B2">
        <w:rPr>
          <w:rFonts w:ascii="David" w:hAnsi="David" w:cs="David"/>
          <w:u w:val="single"/>
          <w:rtl/>
        </w:rPr>
        <w:t>פירוט החלקים החסויים לדעת המציע</w:t>
      </w:r>
    </w:p>
    <w:p w14:paraId="02293F41" w14:textId="77777777" w:rsidR="00CC1824" w:rsidRPr="009D7AA0" w:rsidRDefault="00CC1824" w:rsidP="00CC1824">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36C5046" w14:textId="1527C4BE" w:rsidR="00CC1824" w:rsidRPr="00CC1824" w:rsidRDefault="00CC1824" w:rsidP="00B85E1C">
      <w:pPr>
        <w:pStyle w:val="affff6"/>
        <w:numPr>
          <w:ilvl w:val="1"/>
          <w:numId w:val="94"/>
        </w:numPr>
        <w:spacing w:line="360" w:lineRule="auto"/>
        <w:ind w:right="-180"/>
        <w:rPr>
          <w:rFonts w:ascii="David" w:hAnsi="David"/>
          <w:rtl/>
        </w:rPr>
      </w:pPr>
      <w:r w:rsidRPr="00CC1824">
        <w:rPr>
          <w:rFonts w:ascii="David" w:hAnsi="David" w:cs="David" w:hint="eastAsia"/>
          <w:rtl/>
        </w:rPr>
        <w:t>פירטנו</w:t>
      </w:r>
      <w:r w:rsidRPr="00CC1824">
        <w:rPr>
          <w:rFonts w:ascii="David" w:hAnsi="David" w:cs="David"/>
          <w:rtl/>
        </w:rPr>
        <w:t xml:space="preserve"> בנספח </w:t>
      </w:r>
      <w:r w:rsidR="00D217B2">
        <w:rPr>
          <w:rFonts w:ascii="David" w:hAnsi="David" w:cs="David" w:hint="cs"/>
          <w:rtl/>
        </w:rPr>
        <w:t>3.</w:t>
      </w:r>
      <w:r w:rsidR="00B85E1C">
        <w:rPr>
          <w:rFonts w:ascii="David" w:hAnsi="David" w:cs="David" w:hint="cs"/>
          <w:rtl/>
        </w:rPr>
        <w:t>3</w:t>
      </w:r>
      <w:r w:rsidRPr="00CC1824">
        <w:rPr>
          <w:rFonts w:ascii="David" w:hAnsi="David" w:cs="David"/>
          <w:rtl/>
        </w:rPr>
        <w:t xml:space="preserve"> את כלל הסעיפים / המסמכים הכלולים בהצעה, אשר העיון בהם על ידי מציעים האחרים עלול, לחשוף סוד מסחרי או סוד מקצועי. </w:t>
      </w:r>
    </w:p>
    <w:p w14:paraId="6D502E9F" w14:textId="77777777" w:rsidR="00CC1824" w:rsidRPr="00CC1824" w:rsidRDefault="00CC1824" w:rsidP="00D217B2">
      <w:pPr>
        <w:pStyle w:val="affff6"/>
        <w:numPr>
          <w:ilvl w:val="1"/>
          <w:numId w:val="94"/>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לקבוע אם אכן כל נתון ו/או מסמך כאמור, יעמוד או לא, לעיון המציע האחר מחמת סודיות מסחרית או סודיות מקצועית.</w:t>
      </w:r>
    </w:p>
    <w:p w14:paraId="38198C81" w14:textId="77777777" w:rsidR="00CC1824" w:rsidRPr="00CC1824" w:rsidRDefault="00CC1824" w:rsidP="00D217B2">
      <w:pPr>
        <w:pStyle w:val="affff6"/>
        <w:numPr>
          <w:ilvl w:val="1"/>
          <w:numId w:val="94"/>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 xml:space="preserve">דוע לנו כי ועדת המכרזים  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14:paraId="28A8841A" w14:textId="6B0E4740" w:rsidR="001452D5" w:rsidRPr="00780937" w:rsidRDefault="001452D5" w:rsidP="00686289">
      <w:pPr>
        <w:spacing w:line="360" w:lineRule="auto"/>
        <w:ind w:left="33"/>
        <w:rPr>
          <w:rFonts w:ascii="David" w:hAnsi="David" w:cs="David"/>
          <w:rtl/>
        </w:rPr>
      </w:pPr>
    </w:p>
    <w:p w14:paraId="63E0B3BB"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E5C086A" w14:textId="77777777" w:rsidR="00FC1A9E" w:rsidRPr="00780937" w:rsidRDefault="00FC1A9E" w:rsidP="00686289">
      <w:pPr>
        <w:spacing w:line="360" w:lineRule="auto"/>
        <w:ind w:left="33"/>
        <w:rPr>
          <w:rFonts w:ascii="David" w:hAnsi="David" w:cs="David"/>
          <w:rtl/>
        </w:rPr>
      </w:pPr>
    </w:p>
    <w:p w14:paraId="6BBBB188" w14:textId="587BD4FC" w:rsidR="00F64AD1" w:rsidRPr="00780937" w:rsidRDefault="00BD1A0D" w:rsidP="00D217B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64AD1" w:rsidRPr="00780937">
        <w:rPr>
          <w:rFonts w:ascii="David" w:hAnsi="David" w:cs="David"/>
          <w:rtl/>
        </w:rPr>
        <w:t>________________</w:t>
      </w:r>
      <w:r>
        <w:rPr>
          <w:rFonts w:ascii="David" w:hAnsi="David" w:cs="David"/>
          <w:rtl/>
        </w:rPr>
        <w:tab/>
      </w:r>
      <w:r>
        <w:rPr>
          <w:rFonts w:ascii="David" w:hAnsi="David" w:cs="David"/>
          <w:rtl/>
        </w:rPr>
        <w:tab/>
      </w:r>
      <w:r w:rsidR="00F64AD1" w:rsidRPr="00780937">
        <w:rPr>
          <w:rFonts w:ascii="David" w:hAnsi="David" w:cs="David"/>
          <w:rtl/>
        </w:rPr>
        <w:t>____</w:t>
      </w:r>
      <w:r>
        <w:rPr>
          <w:rFonts w:ascii="David" w:hAnsi="David" w:cs="David" w:hint="cs"/>
          <w:rtl/>
        </w:rPr>
        <w:t>__</w:t>
      </w:r>
      <w:r w:rsidR="00F64AD1" w:rsidRPr="00780937">
        <w:rPr>
          <w:rFonts w:ascii="David" w:hAnsi="David" w:cs="David"/>
          <w:rtl/>
        </w:rPr>
        <w:t>________________</w:t>
      </w:r>
    </w:p>
    <w:p w14:paraId="1A96A53F" w14:textId="1BE4808E" w:rsidR="00F64AD1" w:rsidRPr="00780937" w:rsidRDefault="00E34564" w:rsidP="00D217B2">
      <w:pPr>
        <w:spacing w:line="360" w:lineRule="auto"/>
        <w:ind w:left="33"/>
        <w:jc w:val="center"/>
        <w:rPr>
          <w:rFonts w:ascii="David" w:hAnsi="David" w:cs="David"/>
          <w:rtl/>
        </w:rPr>
      </w:pPr>
      <w:r>
        <w:rPr>
          <w:rFonts w:ascii="David" w:hAnsi="David" w:cs="David" w:hint="cs"/>
          <w:rtl/>
        </w:rPr>
        <w:t xml:space="preserve">   </w:t>
      </w:r>
      <w:r w:rsidR="00F64AD1" w:rsidRPr="00780937">
        <w:rPr>
          <w:rFonts w:ascii="David" w:hAnsi="David" w:cs="David"/>
          <w:rtl/>
        </w:rPr>
        <w:t>תאריך</w:t>
      </w:r>
      <w:r w:rsidR="00F64AD1" w:rsidRPr="00780937">
        <w:rPr>
          <w:rFonts w:ascii="David" w:hAnsi="David" w:cs="David"/>
          <w:rtl/>
        </w:rPr>
        <w:tab/>
      </w:r>
      <w:r w:rsidR="00F64AD1" w:rsidRPr="00780937">
        <w:rPr>
          <w:rFonts w:ascii="David" w:hAnsi="David" w:cs="David"/>
          <w:rtl/>
        </w:rPr>
        <w:tab/>
      </w:r>
      <w:r w:rsidR="00F64AD1" w:rsidRPr="00780937">
        <w:rPr>
          <w:rFonts w:ascii="David" w:hAnsi="David" w:cs="David"/>
          <w:rtl/>
        </w:rPr>
        <w:tab/>
        <w:t xml:space="preserve"> שם</w:t>
      </w:r>
      <w:r w:rsidR="00F64AD1" w:rsidRPr="00780937">
        <w:rPr>
          <w:rFonts w:ascii="David" w:hAnsi="David" w:cs="David"/>
          <w:rtl/>
        </w:rPr>
        <w:tab/>
      </w:r>
      <w:r w:rsidR="00F64AD1" w:rsidRPr="00780937">
        <w:rPr>
          <w:rFonts w:ascii="David" w:hAnsi="David" w:cs="David"/>
          <w:rtl/>
        </w:rPr>
        <w:tab/>
      </w:r>
      <w:r w:rsidR="0030100E">
        <w:rPr>
          <w:rFonts w:ascii="David" w:hAnsi="David" w:cs="David"/>
          <w:rtl/>
        </w:rPr>
        <w:t xml:space="preserve"> </w:t>
      </w:r>
      <w:r w:rsidR="00BD1A0D">
        <w:rPr>
          <w:rFonts w:ascii="David" w:hAnsi="David" w:cs="David"/>
          <w:rtl/>
        </w:rPr>
        <w:tab/>
      </w:r>
      <w:r>
        <w:rPr>
          <w:rFonts w:ascii="David" w:hAnsi="David" w:cs="David" w:hint="cs"/>
          <w:rtl/>
        </w:rPr>
        <w:t>ח</w:t>
      </w:r>
      <w:r w:rsidR="00F64AD1" w:rsidRPr="00780937">
        <w:rPr>
          <w:rFonts w:ascii="David" w:hAnsi="David" w:cs="David"/>
          <w:rtl/>
        </w:rPr>
        <w:t>תימה וחותמת</w:t>
      </w:r>
      <w:r>
        <w:rPr>
          <w:rFonts w:ascii="David" w:hAnsi="David" w:cs="David" w:hint="cs"/>
          <w:rtl/>
        </w:rPr>
        <w:t xml:space="preserve"> מורשה החתימה</w:t>
      </w:r>
    </w:p>
    <w:p w14:paraId="204E18A9" w14:textId="77777777" w:rsidR="00E91A1B" w:rsidRPr="00780937" w:rsidRDefault="00E91A1B" w:rsidP="00686289">
      <w:pPr>
        <w:spacing w:line="360" w:lineRule="auto"/>
        <w:ind w:left="33"/>
        <w:rPr>
          <w:rFonts w:ascii="David" w:hAnsi="David" w:cs="David"/>
          <w:rtl/>
        </w:rPr>
      </w:pPr>
    </w:p>
    <w:p w14:paraId="6F14DCC4" w14:textId="77777777" w:rsidR="00E34564" w:rsidRPr="00780937" w:rsidRDefault="00E34564" w:rsidP="00E34564">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E662F16" w14:textId="77777777" w:rsidR="00E34564" w:rsidRPr="00780937" w:rsidRDefault="00E34564" w:rsidP="00E34564">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129176B" w14:textId="77777777" w:rsidR="00E34564" w:rsidRPr="00780937" w:rsidRDefault="00E34564" w:rsidP="00E34564">
      <w:pPr>
        <w:spacing w:line="360" w:lineRule="auto"/>
        <w:ind w:left="33"/>
        <w:rPr>
          <w:rFonts w:ascii="David" w:hAnsi="David" w:cs="David"/>
          <w:rtl/>
        </w:rPr>
      </w:pPr>
    </w:p>
    <w:p w14:paraId="20740EBB" w14:textId="77777777" w:rsidR="00E34564" w:rsidRPr="00780937" w:rsidRDefault="00E34564" w:rsidP="00E34564">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F65F1E1" w14:textId="77777777" w:rsidR="00E34564" w:rsidRPr="00780937" w:rsidRDefault="00E34564" w:rsidP="00E34564">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4FD10D4" w14:textId="77777777" w:rsidR="00E34564" w:rsidRPr="00780937" w:rsidRDefault="00E34564" w:rsidP="00E34564">
      <w:pPr>
        <w:spacing w:line="360" w:lineRule="auto"/>
        <w:ind w:left="33"/>
        <w:rPr>
          <w:rFonts w:ascii="David" w:hAnsi="David" w:cs="David"/>
          <w:rtl/>
        </w:rPr>
      </w:pPr>
    </w:p>
    <w:p w14:paraId="75726E9F"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583" w:name="_Toc78123024"/>
    </w:p>
    <w:p w14:paraId="6B300565" w14:textId="77777777" w:rsidR="00FC1A9E" w:rsidRPr="007C14F4" w:rsidRDefault="00FC1A9E" w:rsidP="00000F4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2C4BD639" w14:textId="77777777" w:rsidR="00FC1A9E" w:rsidRPr="007C14F4" w:rsidRDefault="00FC1A9E" w:rsidP="007C14F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4661D26" w14:textId="77777777" w:rsidR="00FC1A9E" w:rsidRDefault="00FC1A9E" w:rsidP="007C14F4">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0C792FD9" w14:textId="77777777" w:rsidR="00E34564" w:rsidRPr="007C14F4" w:rsidRDefault="00E34564" w:rsidP="007C14F4">
      <w:pPr>
        <w:spacing w:line="360" w:lineRule="auto"/>
        <w:ind w:left="33"/>
        <w:rPr>
          <w:rFonts w:ascii="David" w:hAnsi="David" w:cs="David"/>
          <w:rtl/>
        </w:rPr>
      </w:pPr>
    </w:p>
    <w:p w14:paraId="202D40D2" w14:textId="26A746AB" w:rsidR="007C14F4" w:rsidRDefault="00FC1A9E" w:rsidP="00D217B2">
      <w:pPr>
        <w:numPr>
          <w:ilvl w:val="0"/>
          <w:numId w:val="59"/>
        </w:numPr>
        <w:tabs>
          <w:tab w:val="right" w:pos="303"/>
        </w:tabs>
        <w:spacing w:line="360" w:lineRule="auto"/>
        <w:ind w:left="33" w:firstLine="0"/>
        <w:rPr>
          <w:rFonts w:ascii="David" w:hAnsi="David" w:cs="David"/>
        </w:rPr>
      </w:pPr>
      <w:r w:rsidRPr="007C14F4">
        <w:rPr>
          <w:rFonts w:ascii="David" w:hAnsi="David" w:cs="David"/>
          <w:rtl/>
        </w:rPr>
        <w:t xml:space="preserve">כי ביום </w:t>
      </w:r>
      <w:r w:rsidR="007C14F4">
        <w:rPr>
          <w:rFonts w:ascii="David" w:hAnsi="David" w:cs="David" w:hint="cs"/>
          <w:rtl/>
        </w:rPr>
        <w:t>__________</w:t>
      </w:r>
      <w:r w:rsidR="007C14F4" w:rsidRPr="007C14F4">
        <w:rPr>
          <w:rFonts w:ascii="David" w:hAnsi="David" w:cs="David"/>
          <w:rtl/>
        </w:rPr>
        <w:t xml:space="preserve"> </w:t>
      </w:r>
      <w:r w:rsidRPr="007C14F4">
        <w:rPr>
          <w:rFonts w:ascii="David" w:hAnsi="David" w:cs="David"/>
          <w:rtl/>
        </w:rPr>
        <w:t>הופיע/ה בפני במשרדי אשר ברחוב ___</w:t>
      </w:r>
      <w:r w:rsidR="007C14F4">
        <w:rPr>
          <w:rFonts w:ascii="David" w:hAnsi="David" w:cs="David" w:hint="cs"/>
          <w:rtl/>
        </w:rPr>
        <w:t xml:space="preserve">____ </w:t>
      </w:r>
      <w:r w:rsidRPr="007C14F4">
        <w:rPr>
          <w:rFonts w:ascii="David" w:hAnsi="David" w:cs="David"/>
          <w:rtl/>
        </w:rPr>
        <w:t>בישוב/עיר</w:t>
      </w:r>
      <w:r w:rsidR="007C14F4">
        <w:rPr>
          <w:rFonts w:ascii="David" w:hAnsi="David" w:cs="David" w:hint="cs"/>
          <w:rtl/>
        </w:rPr>
        <w:t xml:space="preserve"> ____</w:t>
      </w:r>
      <w:r w:rsidRPr="007C14F4">
        <w:rPr>
          <w:rFonts w:ascii="David" w:hAnsi="David" w:cs="David"/>
          <w:rtl/>
        </w:rPr>
        <w:t xml:space="preserve">_____ </w:t>
      </w:r>
    </w:p>
    <w:p w14:paraId="031C797B" w14:textId="77777777" w:rsidR="00E34564" w:rsidRDefault="00E34564" w:rsidP="00D217B2">
      <w:pPr>
        <w:tabs>
          <w:tab w:val="right" w:pos="303"/>
        </w:tabs>
        <w:spacing w:line="360" w:lineRule="auto"/>
        <w:ind w:left="26" w:right="-567"/>
        <w:jc w:val="both"/>
        <w:rPr>
          <w:rFonts w:ascii="David" w:hAnsi="David" w:cs="David"/>
        </w:rPr>
      </w:pPr>
    </w:p>
    <w:p w14:paraId="766D1835" w14:textId="77777777" w:rsidR="007C14F4" w:rsidRDefault="00FC1A9E" w:rsidP="00D217B2">
      <w:pPr>
        <w:numPr>
          <w:ilvl w:val="2"/>
          <w:numId w:val="10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2468FC2" w14:textId="77777777" w:rsidR="00E34564" w:rsidRDefault="00E34564" w:rsidP="00E34564">
      <w:pPr>
        <w:numPr>
          <w:ilvl w:val="2"/>
          <w:numId w:val="10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7805E29C" w14:textId="77777777" w:rsidR="00E34564" w:rsidRDefault="00E34564" w:rsidP="00E34564">
      <w:pPr>
        <w:numPr>
          <w:ilvl w:val="2"/>
          <w:numId w:val="10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A868D9" w14:textId="77777777" w:rsidR="00E34564" w:rsidRDefault="00E34564" w:rsidP="00D217B2">
      <w:pPr>
        <w:spacing w:line="360" w:lineRule="auto"/>
        <w:jc w:val="both"/>
        <w:rPr>
          <w:rFonts w:ascii="David" w:hAnsi="David" w:cs="David"/>
          <w:rtl/>
        </w:rPr>
      </w:pPr>
    </w:p>
    <w:p w14:paraId="24CB0ED9" w14:textId="157CEA5D" w:rsidR="00FC1A9E" w:rsidRDefault="00FC1A9E" w:rsidP="00D217B2">
      <w:pPr>
        <w:spacing w:line="360" w:lineRule="auto"/>
        <w:jc w:val="both"/>
        <w:rPr>
          <w:rFonts w:ascii="David" w:hAnsi="David" w:cs="David"/>
          <w:rtl/>
        </w:rPr>
      </w:pPr>
      <w:r w:rsidRPr="007C14F4">
        <w:rPr>
          <w:rFonts w:ascii="David" w:hAnsi="David" w:cs="David"/>
          <w:b/>
          <w:bCs/>
          <w:rtl/>
        </w:rPr>
        <w:t>שהינו</w:t>
      </w:r>
      <w:r w:rsidR="007C14F4">
        <w:rPr>
          <w:rFonts w:ascii="David" w:hAnsi="David" w:cs="David" w:hint="cs"/>
          <w:b/>
          <w:bCs/>
          <w:rtl/>
        </w:rPr>
        <w:t>/ם</w:t>
      </w:r>
      <w:r w:rsidRPr="007C14F4">
        <w:rPr>
          <w:rFonts w:ascii="David" w:hAnsi="David" w:cs="David"/>
          <w:b/>
          <w:bCs/>
          <w:rtl/>
        </w:rPr>
        <w:t xml:space="preserve"> מורשה</w:t>
      </w:r>
      <w:r w:rsidR="007C14F4">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1D054F49" w14:textId="77777777" w:rsidR="00E34564" w:rsidRPr="007C14F4" w:rsidRDefault="00E34564" w:rsidP="00D217B2">
      <w:pPr>
        <w:spacing w:line="360" w:lineRule="auto"/>
        <w:jc w:val="both"/>
        <w:rPr>
          <w:rFonts w:ascii="David" w:hAnsi="David" w:cs="David"/>
        </w:rPr>
      </w:pPr>
    </w:p>
    <w:p w14:paraId="6FBF5CB0" w14:textId="314B1201" w:rsidR="00FC1A9E" w:rsidRPr="007C14F4" w:rsidRDefault="00FC1A9E" w:rsidP="007C14F4">
      <w:pPr>
        <w:numPr>
          <w:ilvl w:val="0"/>
          <w:numId w:val="59"/>
        </w:numPr>
        <w:tabs>
          <w:tab w:val="right" w:pos="303"/>
        </w:tabs>
        <w:spacing w:line="360" w:lineRule="auto"/>
        <w:ind w:left="33" w:firstLine="0"/>
        <w:jc w:val="both"/>
        <w:rPr>
          <w:rFonts w:ascii="David" w:hAnsi="David" w:cs="David"/>
          <w:rtl/>
        </w:rPr>
      </w:pPr>
      <w:r w:rsidRPr="007C14F4">
        <w:rPr>
          <w:rFonts w:ascii="David" w:hAnsi="David" w:cs="David"/>
          <w:rtl/>
        </w:rPr>
        <w:t xml:space="preserve">כי המידע המובא </w:t>
      </w:r>
      <w:r w:rsidR="007C14F4" w:rsidRPr="007C14F4">
        <w:rPr>
          <w:rFonts w:ascii="David" w:hAnsi="David" w:cs="David"/>
          <w:rtl/>
        </w:rPr>
        <w:t>ב</w:t>
      </w:r>
      <w:r w:rsidR="007C14F4" w:rsidRPr="007C14F4">
        <w:rPr>
          <w:rFonts w:ascii="David" w:hAnsi="David" w:cs="David" w:hint="eastAsia"/>
          <w:rtl/>
        </w:rPr>
        <w:t>סעיף</w:t>
      </w:r>
      <w:r w:rsidR="007C14F4">
        <w:rPr>
          <w:rFonts w:ascii="David" w:hAnsi="David" w:cs="David" w:hint="cs"/>
          <w:rtl/>
        </w:rPr>
        <w:t xml:space="preserve"> </w:t>
      </w:r>
      <w:r w:rsidRPr="007C14F4">
        <w:rPr>
          <w:rFonts w:ascii="David" w:hAnsi="David" w:cs="David"/>
          <w:rtl/>
        </w:rPr>
        <w:t>1 בתצהיר זה בנוגע למציע, הינו נכון.</w:t>
      </w:r>
    </w:p>
    <w:p w14:paraId="1B53BC7B" w14:textId="77777777" w:rsidR="00FC1A9E" w:rsidRDefault="00FC1A9E" w:rsidP="007C14F4">
      <w:pPr>
        <w:spacing w:line="360" w:lineRule="auto"/>
        <w:ind w:left="33"/>
        <w:rPr>
          <w:rFonts w:ascii="David" w:hAnsi="David" w:cs="David"/>
          <w:rtl/>
        </w:rPr>
      </w:pPr>
    </w:p>
    <w:p w14:paraId="76728DED" w14:textId="77777777" w:rsidR="00E34564" w:rsidRPr="007C14F4" w:rsidRDefault="00E34564" w:rsidP="007C14F4">
      <w:pPr>
        <w:spacing w:line="360" w:lineRule="auto"/>
        <w:ind w:left="33"/>
        <w:rPr>
          <w:rFonts w:ascii="David" w:hAnsi="David" w:cs="David"/>
          <w:rtl/>
        </w:rPr>
      </w:pPr>
    </w:p>
    <w:p w14:paraId="23BBB5BC" w14:textId="77777777" w:rsidR="00FC1A9E" w:rsidRPr="007C14F4" w:rsidRDefault="00FC1A9E" w:rsidP="00D217B2">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337B1DA" w14:textId="77777777" w:rsidR="00FC1A9E" w:rsidRPr="007C14F4" w:rsidRDefault="00FC1A9E" w:rsidP="00D217B2">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r>
      <w:r w:rsidR="0030100E" w:rsidRPr="007C14F4">
        <w:rPr>
          <w:rFonts w:ascii="David" w:hAnsi="David" w:cs="David"/>
          <w:rtl/>
        </w:rPr>
        <w:t xml:space="preserve"> </w:t>
      </w:r>
      <w:r w:rsidRPr="007C14F4">
        <w:rPr>
          <w:rFonts w:ascii="David" w:hAnsi="David" w:cs="David"/>
          <w:rtl/>
        </w:rPr>
        <w:t>חתימה וחותמת</w:t>
      </w:r>
    </w:p>
    <w:bookmarkEnd w:id="583"/>
    <w:p w14:paraId="3AAF001E" w14:textId="77777777" w:rsidR="00CC1824" w:rsidRDefault="00CC1824">
      <w:pPr>
        <w:bidi w:val="0"/>
        <w:rPr>
          <w:rFonts w:ascii="David" w:hAnsi="David" w:cs="David"/>
        </w:rPr>
      </w:pPr>
    </w:p>
    <w:p w14:paraId="61FADE42" w14:textId="4A72A54D" w:rsidR="00CC1824" w:rsidRPr="00EF229A" w:rsidRDefault="00CC1824" w:rsidP="00B85E1C">
      <w:pPr>
        <w:pStyle w:val="afffff7"/>
        <w:rPr>
          <w:rtl/>
        </w:rPr>
      </w:pPr>
      <w:r>
        <w:rPr>
          <w:rtl/>
        </w:rPr>
        <w:br w:type="page"/>
      </w:r>
      <w:bookmarkStart w:id="584" w:name="_Ref465167503"/>
      <w:bookmarkStart w:id="585" w:name="_Toc491181255"/>
      <w:r w:rsidRPr="00EF229A">
        <w:rPr>
          <w:rFonts w:hint="cs"/>
          <w:rtl/>
        </w:rPr>
        <w:t xml:space="preserve">נספח </w:t>
      </w:r>
      <w:r>
        <w:rPr>
          <w:rFonts w:hint="cs"/>
          <w:rtl/>
        </w:rPr>
        <w:t>3.</w:t>
      </w:r>
      <w:r w:rsidR="00B85E1C">
        <w:rPr>
          <w:rFonts w:hint="cs"/>
          <w:rtl/>
        </w:rPr>
        <w:t>3</w:t>
      </w:r>
      <w:r>
        <w:rPr>
          <w:rFonts w:hint="cs"/>
          <w:rtl/>
        </w:rPr>
        <w:t xml:space="preserve"> - </w:t>
      </w:r>
      <w:r w:rsidRPr="00EF229A">
        <w:rPr>
          <w:rFonts w:hint="cs"/>
          <w:rtl/>
        </w:rPr>
        <w:t>פירוט החלקים החסויים</w:t>
      </w:r>
      <w:r w:rsidR="00D217B2">
        <w:rPr>
          <w:rFonts w:hint="cs"/>
          <w:rtl/>
        </w:rPr>
        <w:t xml:space="preserve"> בהצעה</w:t>
      </w:r>
      <w:r w:rsidRPr="00EF229A">
        <w:rPr>
          <w:rFonts w:hint="cs"/>
          <w:rtl/>
        </w:rPr>
        <w:t xml:space="preserve"> לדעת המציע</w:t>
      </w:r>
      <w:bookmarkEnd w:id="584"/>
      <w:bookmarkEnd w:id="585"/>
    </w:p>
    <w:p w14:paraId="702D6B61" w14:textId="77777777" w:rsidR="00CC1824" w:rsidRPr="00D217B2" w:rsidRDefault="00CC1824" w:rsidP="00D217B2">
      <w:pPr>
        <w:autoSpaceDE w:val="0"/>
        <w:autoSpaceDN w:val="0"/>
        <w:adjustRightInd w:val="0"/>
        <w:spacing w:before="60" w:afterLines="60" w:after="144" w:line="360" w:lineRule="auto"/>
        <w:ind w:left="483"/>
        <w:contextualSpacing/>
        <w:jc w:val="both"/>
        <w:outlineLvl w:val="1"/>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sidRPr="00D217B2">
        <w:rPr>
          <w:rFonts w:ascii="David" w:hAnsi="David" w:cs="David"/>
        </w:rPr>
        <w:t xml:space="preserve"> / </w:t>
      </w:r>
      <w:r w:rsidRPr="00D217B2">
        <w:rPr>
          <w:rFonts w:ascii="David" w:hAnsi="David" w:cs="David"/>
          <w:rtl/>
        </w:rPr>
        <w:t xml:space="preserve">הסעיפים </w:t>
      </w:r>
      <w:r w:rsidRPr="00D217B2">
        <w:rPr>
          <w:rFonts w:ascii="David" w:hAnsi="David" w:cs="David"/>
        </w:rPr>
        <w:t xml:space="preserve">/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p>
    <w:p w14:paraId="197D6D8A" w14:textId="77777777" w:rsidR="00CC1824" w:rsidRPr="00D217B2" w:rsidRDefault="00CC1824" w:rsidP="00D217B2">
      <w:pPr>
        <w:autoSpaceDE w:val="0"/>
        <w:autoSpaceDN w:val="0"/>
        <w:adjustRightInd w:val="0"/>
        <w:spacing w:before="60" w:afterLines="60" w:after="144" w:line="360" w:lineRule="auto"/>
        <w:ind w:left="625" w:hanging="142"/>
        <w:outlineLvl w:val="1"/>
        <w:rPr>
          <w:rFonts w:ascii="David" w:hAnsi="David" w:cs="David"/>
          <w:rtl/>
        </w:rPr>
      </w:pPr>
      <w:r w:rsidRPr="00D217B2">
        <w:rPr>
          <w:rFonts w:ascii="David" w:hAnsi="David" w:cs="David"/>
          <w:rtl/>
        </w:rPr>
        <w:t>האחרים</w:t>
      </w:r>
      <w:r w:rsidRPr="00D217B2">
        <w:rPr>
          <w:rFonts w:ascii="David" w:hAnsi="David" w:cs="David"/>
        </w:rPr>
        <w:t xml:space="preserve"> </w:t>
      </w:r>
      <w:r w:rsidRPr="00D217B2">
        <w:rPr>
          <w:rFonts w:ascii="David" w:hAnsi="David" w:cs="David"/>
          <w:rtl/>
        </w:rPr>
        <w:t>עלול</w:t>
      </w:r>
      <w:r w:rsidRPr="00D217B2">
        <w:rPr>
          <w:rFonts w:ascii="David" w:hAnsi="David" w:cs="David"/>
        </w:rPr>
        <w:t xml:space="preserve">, </w:t>
      </w:r>
      <w:r w:rsidRPr="00D217B2">
        <w:rPr>
          <w:rFonts w:ascii="David" w:hAnsi="David" w:cs="David"/>
          <w:rtl/>
        </w:rPr>
        <w:t>לחשוף</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d"/>
        <w:bidiVisual/>
        <w:tblW w:w="0" w:type="auto"/>
        <w:jc w:val="center"/>
        <w:tblLook w:val="04A0" w:firstRow="1" w:lastRow="0" w:firstColumn="1" w:lastColumn="0" w:noHBand="0" w:noVBand="1"/>
      </w:tblPr>
      <w:tblGrid>
        <w:gridCol w:w="1159"/>
        <w:gridCol w:w="2832"/>
        <w:gridCol w:w="2832"/>
      </w:tblGrid>
      <w:tr w:rsidR="00CC1824" w:rsidRPr="00D217B2" w14:paraId="09674EF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vAlign w:val="center"/>
            <w:hideMark/>
          </w:tcPr>
          <w:p w14:paraId="7BE00000" w14:textId="77777777" w:rsidR="00CC1824" w:rsidRPr="00D217B2" w:rsidRDefault="00CC1824" w:rsidP="00D217B2">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B6CFB08" w14:textId="77777777" w:rsidR="00CC1824" w:rsidRPr="00D217B2" w:rsidRDefault="00CC1824" w:rsidP="00D217B2">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EE745A2" w14:textId="77777777" w:rsidR="00CC1824" w:rsidRPr="00D217B2" w:rsidRDefault="00CC1824" w:rsidP="00D217B2">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C1824" w:rsidRPr="00D217B2" w14:paraId="1F73A8E3"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4E128E"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2AB8D6"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01CF1F"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6B69B1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322D106"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B9B4BC"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577D2B"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1EC1B7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0CCC995"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5E39DC"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DE99DE"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77BC90AC"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8AACD1A"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8B191E"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4F4FFE"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625B971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180708AE"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E4A7CB"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05F382"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3614E918"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EC15261"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825671"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3AE29F"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66B247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3F16CF"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5ADBEB"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B37C3F"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CC1824" w:rsidRPr="00D217B2" w14:paraId="0E457BE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068A9C1"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52B54"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9C03AB" w14:textId="77777777" w:rsidR="00CC1824" w:rsidRPr="00D217B2" w:rsidRDefault="00CC1824" w:rsidP="00D217B2">
            <w:pPr>
              <w:autoSpaceDE w:val="0"/>
              <w:autoSpaceDN w:val="0"/>
              <w:adjustRightInd w:val="0"/>
              <w:spacing w:before="60" w:afterLines="60" w:after="144" w:line="360" w:lineRule="auto"/>
              <w:outlineLvl w:val="1"/>
              <w:rPr>
                <w:rFonts w:ascii="David" w:hAnsi="David" w:cs="David"/>
                <w:rtl/>
              </w:rPr>
            </w:pPr>
          </w:p>
        </w:tc>
      </w:tr>
      <w:tr w:rsidR="00D217B2" w:rsidRPr="00D217B2" w14:paraId="566CE1DF"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B6AE604"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06E9EB"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489445"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r>
      <w:tr w:rsidR="00D217B2" w:rsidRPr="00D217B2" w14:paraId="433BE887"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2A221ACE"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6B0ECC"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23B0A2"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r>
      <w:tr w:rsidR="00D217B2" w:rsidRPr="00D217B2" w14:paraId="54F518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C546D4A"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F19F73"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7EEA73"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r>
      <w:tr w:rsidR="00D217B2" w:rsidRPr="00D217B2" w14:paraId="5E79D54B"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0FD85CF"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02FF56"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0A555F" w14:textId="77777777" w:rsidR="00D217B2" w:rsidRPr="00D217B2" w:rsidRDefault="00D217B2" w:rsidP="00D217B2">
            <w:pPr>
              <w:autoSpaceDE w:val="0"/>
              <w:autoSpaceDN w:val="0"/>
              <w:adjustRightInd w:val="0"/>
              <w:spacing w:before="60" w:afterLines="60" w:after="144" w:line="360" w:lineRule="auto"/>
              <w:outlineLvl w:val="1"/>
              <w:rPr>
                <w:rFonts w:ascii="David" w:hAnsi="David" w:cs="David"/>
                <w:rtl/>
              </w:rPr>
            </w:pPr>
          </w:p>
        </w:tc>
      </w:tr>
    </w:tbl>
    <w:p w14:paraId="405B2AFE" w14:textId="1529033D" w:rsidR="00CC1824" w:rsidRDefault="00CC1824" w:rsidP="00D217B2">
      <w:pPr>
        <w:autoSpaceDE w:val="0"/>
        <w:autoSpaceDN w:val="0"/>
        <w:adjustRightInd w:val="0"/>
        <w:spacing w:before="60" w:afterLines="60" w:after="144" w:line="360" w:lineRule="auto"/>
        <w:ind w:hanging="964"/>
        <w:outlineLvl w:val="1"/>
        <w:rPr>
          <w:rFonts w:ascii="FrankRuehl" w:cs="FrankRuehl"/>
          <w:rtl/>
        </w:rPr>
      </w:pPr>
      <w:r>
        <w:rPr>
          <w:rFonts w:ascii="David" w:hAnsiTheme="minorHAnsi" w:cs="FrankRuehl" w:hint="cs"/>
        </w:rPr>
        <w:t xml:space="preserve"> </w:t>
      </w:r>
    </w:p>
    <w:p w14:paraId="58BFC498" w14:textId="77777777" w:rsidR="00D217B2" w:rsidRPr="00780937" w:rsidRDefault="00D217B2" w:rsidP="00D217B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FE5E82A" w14:textId="77777777" w:rsidR="00D217B2" w:rsidRPr="00780937" w:rsidRDefault="00D217B2" w:rsidP="00D217B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2087125" w14:textId="77777777" w:rsidR="00D217B2" w:rsidRPr="00780937" w:rsidRDefault="00D217B2" w:rsidP="00D217B2">
      <w:pPr>
        <w:spacing w:line="360" w:lineRule="auto"/>
        <w:ind w:left="33"/>
        <w:rPr>
          <w:rFonts w:ascii="David" w:hAnsi="David" w:cs="David"/>
          <w:rtl/>
        </w:rPr>
      </w:pPr>
    </w:p>
    <w:p w14:paraId="58E962C5" w14:textId="77777777" w:rsidR="00D217B2" w:rsidRPr="00780937" w:rsidRDefault="00D217B2" w:rsidP="00D217B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C7F009A" w14:textId="77777777" w:rsidR="00D217B2" w:rsidRPr="00780937" w:rsidRDefault="00D217B2" w:rsidP="00D217B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F46D009" w14:textId="77777777" w:rsidR="00D217B2" w:rsidRPr="00780937" w:rsidRDefault="00D217B2" w:rsidP="00D217B2">
      <w:pPr>
        <w:spacing w:line="360" w:lineRule="auto"/>
        <w:ind w:left="33"/>
        <w:rPr>
          <w:rFonts w:ascii="David" w:hAnsi="David" w:cs="David"/>
          <w:rtl/>
        </w:rPr>
      </w:pPr>
    </w:p>
    <w:p w14:paraId="5AA7DD08" w14:textId="77777777" w:rsidR="00D217B2" w:rsidRPr="00780937" w:rsidRDefault="00D217B2" w:rsidP="00D217B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4D76E2B" w14:textId="77930BE6" w:rsidR="00D217B2" w:rsidRDefault="00D217B2" w:rsidP="00D217B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3C7914" w14:textId="069D3913" w:rsidR="00362CAD" w:rsidRDefault="00362CAD">
      <w:pPr>
        <w:bidi w:val="0"/>
        <w:rPr>
          <w:rFonts w:ascii="David" w:hAnsi="David" w:cs="David"/>
          <w:rtl/>
        </w:rPr>
      </w:pPr>
      <w:r>
        <w:rPr>
          <w:rFonts w:ascii="David" w:hAnsi="David" w:cs="David"/>
          <w:rtl/>
        </w:rPr>
        <w:br w:type="page"/>
      </w:r>
    </w:p>
    <w:p w14:paraId="584DDF0B" w14:textId="77777777" w:rsidR="00FC1A9E" w:rsidRPr="00780937" w:rsidRDefault="00FC1A9E" w:rsidP="00B63C5D">
      <w:pPr>
        <w:pStyle w:val="afffff7"/>
        <w:rPr>
          <w:rtl/>
        </w:rPr>
      </w:pPr>
      <w:bookmarkStart w:id="586" w:name="_Toc491181256"/>
      <w:r w:rsidRPr="00780937">
        <w:rPr>
          <w:rtl/>
        </w:rPr>
        <w:t xml:space="preserve">נספח </w:t>
      </w:r>
      <w:r w:rsidR="00DE0655" w:rsidRPr="00780937">
        <w:rPr>
          <w:rtl/>
        </w:rPr>
        <w:t>4</w:t>
      </w:r>
      <w:r w:rsidRPr="00780937">
        <w:rPr>
          <w:rtl/>
        </w:rPr>
        <w:t xml:space="preserve"> – אישור רו"ח</w:t>
      </w:r>
      <w:bookmarkEnd w:id="586"/>
    </w:p>
    <w:p w14:paraId="3E729EC9" w14:textId="77777777" w:rsidR="004602EB" w:rsidRPr="00780937" w:rsidRDefault="004602EB" w:rsidP="00686289">
      <w:pPr>
        <w:pStyle w:val="affffa"/>
        <w:spacing w:line="360" w:lineRule="auto"/>
        <w:jc w:val="center"/>
        <w:rPr>
          <w:rFonts w:ascii="David" w:hAnsi="David"/>
          <w:sz w:val="24"/>
          <w:szCs w:val="24"/>
          <w:rtl/>
        </w:rPr>
      </w:pPr>
      <w:bookmarkStart w:id="587" w:name="_Toc407797762"/>
      <w:bookmarkStart w:id="588" w:name="_Toc185193116"/>
      <w:bookmarkStart w:id="589" w:name="_Toc78167946"/>
      <w:bookmarkStart w:id="590" w:name="_Toc61602144"/>
      <w:bookmarkStart w:id="591" w:name="_Toc78123027"/>
      <w:bookmarkEnd w:id="568"/>
      <w:r w:rsidRPr="00780937">
        <w:rPr>
          <w:rFonts w:ascii="David" w:hAnsi="David"/>
          <w:sz w:val="24"/>
          <w:szCs w:val="24"/>
          <w:rtl/>
        </w:rPr>
        <w:t>יודפס על נייר לוגו של רואה החשבון</w:t>
      </w:r>
      <w:bookmarkEnd w:id="587"/>
    </w:p>
    <w:p w14:paraId="4E424D2D" w14:textId="77777777" w:rsidR="004602EB" w:rsidRPr="00780937" w:rsidRDefault="004602EB" w:rsidP="00686289">
      <w:pPr>
        <w:spacing w:line="360" w:lineRule="auto"/>
        <w:jc w:val="both"/>
        <w:rPr>
          <w:rFonts w:ascii="David" w:hAnsi="David" w:cs="David"/>
          <w:b/>
          <w:bCs/>
          <w:rtl/>
        </w:rPr>
      </w:pPr>
      <w:r w:rsidRPr="00780937">
        <w:rPr>
          <w:rFonts w:ascii="David" w:hAnsi="David" w:cs="David"/>
          <w:b/>
          <w:bCs/>
          <w:rtl/>
        </w:rPr>
        <w:t>לכבוד: ______________</w:t>
      </w:r>
    </w:p>
    <w:p w14:paraId="60978E1D" w14:textId="77777777" w:rsidR="004602EB" w:rsidRPr="00780937" w:rsidRDefault="004602EB" w:rsidP="00686289">
      <w:pPr>
        <w:spacing w:line="360" w:lineRule="auto"/>
        <w:jc w:val="both"/>
        <w:rPr>
          <w:rFonts w:ascii="David" w:hAnsi="David" w:cs="David"/>
          <w:b/>
          <w:bCs/>
          <w:rtl/>
        </w:rPr>
      </w:pPr>
    </w:p>
    <w:p w14:paraId="3133D56A" w14:textId="3FDCAABB" w:rsidR="004602EB" w:rsidRPr="00780937" w:rsidRDefault="004602EB" w:rsidP="00B552F0">
      <w:pPr>
        <w:pStyle w:val="affff6"/>
        <w:numPr>
          <w:ilvl w:val="0"/>
          <w:numId w:val="58"/>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w:t>
      </w:r>
      <w:r w:rsidR="00173769" w:rsidRPr="00780937">
        <w:rPr>
          <w:rFonts w:ascii="David" w:hAnsi="David" w:cs="David"/>
          <w:b/>
          <w:bCs/>
          <w:u w:val="single"/>
          <w:rtl/>
        </w:rPr>
        <w:t>201</w:t>
      </w:r>
      <w:r w:rsidR="00173769">
        <w:rPr>
          <w:rFonts w:ascii="David" w:hAnsi="David" w:cs="David" w:hint="cs"/>
          <w:b/>
          <w:bCs/>
          <w:u w:val="single"/>
          <w:rtl/>
        </w:rPr>
        <w:t>5</w:t>
      </w:r>
      <w:r w:rsidRPr="00780937">
        <w:rPr>
          <w:rFonts w:ascii="David" w:hAnsi="David" w:cs="David"/>
          <w:b/>
          <w:bCs/>
          <w:u w:val="single"/>
          <w:rtl/>
        </w:rPr>
        <w:t>, 31.12.</w:t>
      </w:r>
      <w:r w:rsidR="00173769" w:rsidRPr="00780937">
        <w:rPr>
          <w:rFonts w:ascii="David" w:hAnsi="David" w:cs="David"/>
          <w:b/>
          <w:bCs/>
          <w:u w:val="single"/>
          <w:rtl/>
        </w:rPr>
        <w:t>201</w:t>
      </w:r>
      <w:r w:rsidR="00173769">
        <w:rPr>
          <w:rFonts w:ascii="David" w:hAnsi="David" w:cs="David" w:hint="cs"/>
          <w:b/>
          <w:bCs/>
          <w:u w:val="single"/>
          <w:rtl/>
        </w:rPr>
        <w:t>6</w:t>
      </w:r>
    </w:p>
    <w:p w14:paraId="2C8F060C" w14:textId="77777777" w:rsidR="004602EB" w:rsidRPr="00780937" w:rsidRDefault="004602EB" w:rsidP="00686289">
      <w:pPr>
        <w:spacing w:line="360" w:lineRule="auto"/>
        <w:jc w:val="both"/>
        <w:rPr>
          <w:rFonts w:ascii="David" w:hAnsi="David" w:cs="David"/>
          <w:rtl/>
        </w:rPr>
      </w:pPr>
    </w:p>
    <w:p w14:paraId="05E7B93A" w14:textId="77777777" w:rsidR="004602EB" w:rsidRPr="00780937" w:rsidRDefault="004602EB" w:rsidP="00686289">
      <w:pPr>
        <w:pStyle w:val="affffa"/>
        <w:spacing w:line="360" w:lineRule="auto"/>
        <w:ind w:left="26"/>
        <w:rPr>
          <w:rFonts w:ascii="David" w:hAnsi="David"/>
          <w:sz w:val="24"/>
          <w:szCs w:val="24"/>
          <w:rtl/>
        </w:rPr>
      </w:pPr>
      <w:bookmarkStart w:id="592" w:name="_Toc407797763"/>
      <w:r w:rsidRPr="00780937">
        <w:rPr>
          <w:rFonts w:ascii="David" w:hAnsi="David"/>
          <w:sz w:val="24"/>
          <w:szCs w:val="24"/>
          <w:rtl/>
        </w:rPr>
        <w:t>לבקשתכם וכרואי החשבון של חברתכם הרינו לאשר כדלקמן</w:t>
      </w:r>
      <w:bookmarkEnd w:id="592"/>
      <w:r w:rsidR="00144ABB" w:rsidRPr="00780937">
        <w:rPr>
          <w:rFonts w:ascii="David" w:hAnsi="David"/>
          <w:sz w:val="24"/>
          <w:szCs w:val="24"/>
          <w:rtl/>
        </w:rPr>
        <w:t>:</w:t>
      </w:r>
    </w:p>
    <w:p w14:paraId="25B9A8C2" w14:textId="77777777" w:rsidR="004602EB" w:rsidRPr="00780937" w:rsidRDefault="004602EB" w:rsidP="00686289">
      <w:pPr>
        <w:pStyle w:val="affff6"/>
        <w:numPr>
          <w:ilvl w:val="1"/>
          <w:numId w:val="41"/>
        </w:numPr>
        <w:spacing w:line="360" w:lineRule="auto"/>
        <w:ind w:right="0"/>
        <w:rPr>
          <w:rFonts w:ascii="David" w:hAnsi="David" w:cs="David"/>
          <w:b/>
          <w:rtl/>
        </w:rPr>
      </w:pPr>
      <w:bookmarkStart w:id="593" w:name="_Toc407797764"/>
      <w:r w:rsidRPr="00780937">
        <w:rPr>
          <w:rFonts w:ascii="David" w:hAnsi="David" w:cs="David"/>
          <w:b/>
          <w:rtl/>
        </w:rPr>
        <w:t>הננו משמשים כרואי החשבון של חברתכם משנת_________.</w:t>
      </w:r>
      <w:bookmarkEnd w:id="593"/>
    </w:p>
    <w:p w14:paraId="5E8BE747" w14:textId="5DF10E5B" w:rsidR="004602EB" w:rsidRPr="00780937" w:rsidRDefault="004602EB" w:rsidP="00686289">
      <w:pPr>
        <w:pStyle w:val="affff6"/>
        <w:numPr>
          <w:ilvl w:val="1"/>
          <w:numId w:val="41"/>
        </w:numPr>
        <w:spacing w:line="360" w:lineRule="auto"/>
        <w:ind w:right="0"/>
        <w:rPr>
          <w:rFonts w:ascii="David" w:hAnsi="David" w:cs="David"/>
          <w:b/>
        </w:rPr>
      </w:pPr>
      <w:bookmarkStart w:id="594" w:name="_Toc407797765"/>
      <w:r w:rsidRPr="00780937">
        <w:rPr>
          <w:rFonts w:ascii="David" w:hAnsi="David" w:cs="David"/>
          <w:b/>
          <w:rtl/>
        </w:rPr>
        <w:t>הדוחות הכספיים המבוקרים/סקורים של חברתכם לימים 31.12.</w:t>
      </w:r>
      <w:r w:rsidR="00173769" w:rsidRPr="00780937">
        <w:rPr>
          <w:rFonts w:ascii="David" w:hAnsi="David" w:cs="David"/>
          <w:b/>
          <w:rtl/>
        </w:rPr>
        <w:t>201</w:t>
      </w:r>
      <w:r w:rsidR="00173769">
        <w:rPr>
          <w:rFonts w:ascii="David" w:hAnsi="David" w:cs="David" w:hint="cs"/>
          <w:b/>
          <w:rtl/>
        </w:rPr>
        <w:t>5</w:t>
      </w:r>
      <w:r w:rsidRPr="00780937">
        <w:rPr>
          <w:rFonts w:ascii="David" w:hAnsi="David" w:cs="David"/>
          <w:b/>
          <w:rtl/>
        </w:rPr>
        <w:t>, 31.12.</w:t>
      </w:r>
      <w:r w:rsidR="00173769" w:rsidRPr="00780937">
        <w:rPr>
          <w:rFonts w:ascii="David" w:hAnsi="David" w:cs="David"/>
          <w:b/>
          <w:rtl/>
        </w:rPr>
        <w:t>201</w:t>
      </w:r>
      <w:r w:rsidR="00173769">
        <w:rPr>
          <w:rFonts w:ascii="David" w:hAnsi="David" w:cs="David" w:hint="cs"/>
          <w:b/>
          <w:rtl/>
        </w:rPr>
        <w:t>6</w:t>
      </w:r>
      <w:r w:rsidR="00173769" w:rsidRPr="00780937">
        <w:rPr>
          <w:rFonts w:ascii="David" w:hAnsi="David" w:cs="David"/>
          <w:b/>
          <w:rtl/>
        </w:rPr>
        <w:t xml:space="preserve"> </w:t>
      </w:r>
      <w:r w:rsidRPr="00780937">
        <w:rPr>
          <w:rFonts w:ascii="David" w:hAnsi="David" w:cs="David"/>
          <w:b/>
          <w:rtl/>
        </w:rPr>
        <w:t>בוקרו על ידי משרדנו.</w:t>
      </w:r>
      <w:bookmarkEnd w:id="594"/>
    </w:p>
    <w:p w14:paraId="38346F9A" w14:textId="4254A0F4" w:rsidR="004602EB" w:rsidRPr="00780937" w:rsidRDefault="004602EB" w:rsidP="00686289">
      <w:pPr>
        <w:pStyle w:val="affff6"/>
        <w:numPr>
          <w:ilvl w:val="1"/>
          <w:numId w:val="41"/>
        </w:numPr>
        <w:spacing w:line="360" w:lineRule="auto"/>
        <w:ind w:right="0"/>
        <w:rPr>
          <w:rFonts w:ascii="David" w:hAnsi="David" w:cs="David"/>
          <w:b/>
        </w:rPr>
      </w:pPr>
      <w:r w:rsidRPr="00780937">
        <w:rPr>
          <w:rFonts w:ascii="David" w:hAnsi="David" w:cs="David"/>
          <w:b/>
          <w:rtl/>
        </w:rPr>
        <w:t>חוות הדעת/דוח הסקירה שניתנה לדוחות הכספיים המבוקרים/סקורים (בהתאמה) לימים</w:t>
      </w:r>
      <w:r w:rsidR="00632249" w:rsidRPr="00780937">
        <w:rPr>
          <w:rFonts w:ascii="David" w:hAnsi="David" w:cs="David"/>
          <w:b/>
          <w:rtl/>
        </w:rPr>
        <w:t xml:space="preserve"> </w:t>
      </w:r>
      <w:r w:rsidRPr="00780937">
        <w:rPr>
          <w:rFonts w:ascii="David" w:hAnsi="David" w:cs="David"/>
          <w:b/>
          <w:rtl/>
        </w:rPr>
        <w:t>31.12.</w:t>
      </w:r>
      <w:r w:rsidR="00173769" w:rsidRPr="00780937">
        <w:rPr>
          <w:rFonts w:ascii="David" w:hAnsi="David" w:cs="David"/>
          <w:b/>
          <w:rtl/>
        </w:rPr>
        <w:t>201</w:t>
      </w:r>
      <w:r w:rsidR="00173769">
        <w:rPr>
          <w:rFonts w:ascii="David" w:hAnsi="David" w:cs="David" w:hint="cs"/>
          <w:b/>
          <w:rtl/>
        </w:rPr>
        <w:t>5</w:t>
      </w:r>
      <w:r w:rsidRPr="00780937">
        <w:rPr>
          <w:rFonts w:ascii="David" w:hAnsi="David" w:cs="David"/>
          <w:b/>
          <w:rtl/>
        </w:rPr>
        <w:t>, 31.12.</w:t>
      </w:r>
      <w:r w:rsidR="00173769" w:rsidRPr="00780937">
        <w:rPr>
          <w:rFonts w:ascii="David" w:hAnsi="David" w:cs="David"/>
          <w:b/>
          <w:rtl/>
        </w:rPr>
        <w:t>201</w:t>
      </w:r>
      <w:r w:rsidR="00173769">
        <w:rPr>
          <w:rFonts w:ascii="David" w:hAnsi="David" w:cs="David" w:hint="cs"/>
          <w:b/>
          <w:rtl/>
        </w:rPr>
        <w:t>6</w:t>
      </w:r>
      <w:r w:rsidR="00173769" w:rsidRPr="00780937">
        <w:rPr>
          <w:rFonts w:ascii="David" w:hAnsi="David" w:cs="David"/>
          <w:b/>
          <w:rtl/>
        </w:rPr>
        <w:t xml:space="preserve"> </w:t>
      </w:r>
      <w:r w:rsidRPr="00780937">
        <w:rPr>
          <w:rFonts w:ascii="David" w:hAnsi="David" w:cs="David"/>
          <w:b/>
          <w:rtl/>
        </w:rPr>
        <w:t>אינה כוללת כל הסתייגות ו/או הפניית תשומת הלב או כל סטייה אחרת מהנוסח האחיד.</w:t>
      </w:r>
    </w:p>
    <w:p w14:paraId="4EAA347F" w14:textId="77777777" w:rsidR="004602EB" w:rsidRPr="00780937" w:rsidRDefault="004602EB" w:rsidP="00686289">
      <w:pPr>
        <w:spacing w:line="360" w:lineRule="auto"/>
        <w:ind w:firstLine="397"/>
        <w:rPr>
          <w:rFonts w:ascii="David" w:hAnsi="David" w:cs="David"/>
          <w:b/>
          <w:i/>
          <w:iCs/>
          <w:rtl/>
        </w:rPr>
      </w:pPr>
      <w:r w:rsidRPr="00780937">
        <w:rPr>
          <w:rFonts w:ascii="David" w:hAnsi="David" w:cs="David"/>
          <w:b/>
          <w:i/>
          <w:iCs/>
          <w:rtl/>
        </w:rPr>
        <w:t>לחילופין:</w:t>
      </w:r>
    </w:p>
    <w:p w14:paraId="72ACC5E6" w14:textId="2EDA20FC" w:rsidR="004602EB" w:rsidRPr="00780937" w:rsidRDefault="004602EB" w:rsidP="00686289">
      <w:pPr>
        <w:spacing w:line="360" w:lineRule="auto"/>
        <w:ind w:left="720"/>
        <w:rPr>
          <w:rFonts w:ascii="David" w:hAnsi="David" w:cs="David"/>
          <w:b/>
          <w:rtl/>
        </w:rPr>
      </w:pPr>
      <w:r w:rsidRPr="00780937">
        <w:rPr>
          <w:rFonts w:ascii="David" w:hAnsi="David" w:cs="David"/>
          <w:b/>
          <w:rtl/>
        </w:rPr>
        <w:t>חוות הדעת שניתנה לדוחות הכספיים המבוקרים לימים 31.12.</w:t>
      </w:r>
      <w:r w:rsidR="00173769" w:rsidRPr="00780937">
        <w:rPr>
          <w:rFonts w:ascii="David" w:hAnsi="David" w:cs="David"/>
          <w:b/>
          <w:rtl/>
        </w:rPr>
        <w:t>201</w:t>
      </w:r>
      <w:r w:rsidR="00173769">
        <w:rPr>
          <w:rFonts w:ascii="David" w:hAnsi="David" w:cs="David" w:hint="cs"/>
          <w:b/>
          <w:rtl/>
        </w:rPr>
        <w:t>5</w:t>
      </w:r>
      <w:r w:rsidRPr="00780937">
        <w:rPr>
          <w:rFonts w:ascii="David" w:hAnsi="David" w:cs="David"/>
          <w:b/>
          <w:rtl/>
        </w:rPr>
        <w:t>, 31.12.</w:t>
      </w:r>
      <w:r w:rsidR="00173769" w:rsidRPr="00780937">
        <w:rPr>
          <w:rFonts w:ascii="David" w:hAnsi="David" w:cs="David"/>
          <w:b/>
          <w:rtl/>
        </w:rPr>
        <w:t>201</w:t>
      </w:r>
      <w:r w:rsidR="00173769">
        <w:rPr>
          <w:rFonts w:ascii="David" w:hAnsi="David" w:cs="David" w:hint="cs"/>
          <w:b/>
          <w:rtl/>
        </w:rPr>
        <w:t>6</w:t>
      </w:r>
      <w:r w:rsidR="00173769" w:rsidRPr="00780937">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אולם אין לחריגה זו השלכה על המידע המפורט בסעיף ד' להלן.</w:t>
      </w:r>
    </w:p>
    <w:p w14:paraId="6930F99F" w14:textId="77777777" w:rsidR="004602EB" w:rsidRPr="00780937" w:rsidRDefault="004602EB" w:rsidP="00686289">
      <w:pPr>
        <w:spacing w:line="360" w:lineRule="auto"/>
        <w:ind w:firstLine="397"/>
        <w:rPr>
          <w:rFonts w:ascii="David" w:hAnsi="David" w:cs="David"/>
          <w:b/>
          <w:i/>
          <w:iCs/>
          <w:rtl/>
        </w:rPr>
      </w:pPr>
      <w:r w:rsidRPr="00780937">
        <w:rPr>
          <w:rFonts w:ascii="David" w:hAnsi="David" w:cs="David"/>
          <w:b/>
          <w:i/>
          <w:iCs/>
          <w:rtl/>
        </w:rPr>
        <w:t>לחילופין:</w:t>
      </w:r>
    </w:p>
    <w:p w14:paraId="16E5265A" w14:textId="2234CB08" w:rsidR="004602EB" w:rsidRPr="00780937" w:rsidRDefault="004602EB" w:rsidP="00686289">
      <w:pPr>
        <w:spacing w:line="360" w:lineRule="auto"/>
        <w:ind w:left="720"/>
        <w:rPr>
          <w:rFonts w:ascii="David" w:hAnsi="David" w:cs="David"/>
          <w:b/>
          <w:rtl/>
        </w:rPr>
      </w:pPr>
      <w:r w:rsidRPr="00780937">
        <w:rPr>
          <w:rFonts w:ascii="David" w:hAnsi="David" w:cs="David"/>
          <w:b/>
          <w:rtl/>
        </w:rPr>
        <w:t>חוות הדעת שניתנה לדוחות הכספיים המבוקרים לימים 31.12.</w:t>
      </w:r>
      <w:r w:rsidR="00173769" w:rsidRPr="00780937">
        <w:rPr>
          <w:rFonts w:ascii="David" w:hAnsi="David" w:cs="David"/>
          <w:b/>
          <w:rtl/>
        </w:rPr>
        <w:t>201</w:t>
      </w:r>
      <w:r w:rsidR="00173769">
        <w:rPr>
          <w:rFonts w:ascii="David" w:hAnsi="David" w:cs="David" w:hint="cs"/>
          <w:b/>
          <w:rtl/>
        </w:rPr>
        <w:t>5</w:t>
      </w:r>
      <w:r w:rsidRPr="00780937">
        <w:rPr>
          <w:rFonts w:ascii="David" w:hAnsi="David" w:cs="David"/>
          <w:b/>
          <w:rtl/>
        </w:rPr>
        <w:t>, 31.12.</w:t>
      </w:r>
      <w:r w:rsidR="00173769" w:rsidRPr="00780937">
        <w:rPr>
          <w:rFonts w:ascii="David" w:hAnsi="David" w:cs="David"/>
          <w:b/>
          <w:rtl/>
        </w:rPr>
        <w:t>201</w:t>
      </w:r>
      <w:r w:rsidR="00173769">
        <w:rPr>
          <w:rFonts w:ascii="David" w:hAnsi="David" w:cs="David" w:hint="cs"/>
          <w:b/>
          <w:rtl/>
        </w:rPr>
        <w:t>6</w:t>
      </w:r>
      <w:r w:rsidR="00173769">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אשר יש לה השלכות כמפורט לעיל על המידע המפורט בסעיף ד' להלן.</w:t>
      </w:r>
    </w:p>
    <w:p w14:paraId="6FFCF926" w14:textId="19BF622D" w:rsidR="004602EB" w:rsidRPr="00780937" w:rsidRDefault="004602EB" w:rsidP="00686289">
      <w:pPr>
        <w:pStyle w:val="affff6"/>
        <w:numPr>
          <w:ilvl w:val="1"/>
          <w:numId w:val="41"/>
        </w:numPr>
        <w:spacing w:line="360" w:lineRule="auto"/>
        <w:ind w:right="0"/>
        <w:rPr>
          <w:rFonts w:ascii="David" w:hAnsi="David" w:cs="David"/>
          <w:b/>
        </w:rPr>
      </w:pPr>
      <w:bookmarkStart w:id="595" w:name="_Toc407797766"/>
      <w:r w:rsidRPr="00780937">
        <w:rPr>
          <w:rFonts w:ascii="David" w:hAnsi="David" w:cs="David"/>
          <w:b/>
          <w:rtl/>
        </w:rPr>
        <w:t>בהתאם לדוחות הכספיים האמורים המבוקרים ליום/ימים לימים 31.12.</w:t>
      </w:r>
      <w:r w:rsidR="00173769" w:rsidRPr="00780937">
        <w:rPr>
          <w:rFonts w:ascii="David" w:hAnsi="David" w:cs="David"/>
          <w:b/>
          <w:rtl/>
        </w:rPr>
        <w:t>201</w:t>
      </w:r>
      <w:r w:rsidR="00173769">
        <w:rPr>
          <w:rFonts w:ascii="David" w:hAnsi="David" w:cs="David" w:hint="cs"/>
          <w:b/>
          <w:rtl/>
        </w:rPr>
        <w:t>5</w:t>
      </w:r>
      <w:r w:rsidRPr="00780937">
        <w:rPr>
          <w:rFonts w:ascii="David" w:hAnsi="David" w:cs="David"/>
          <w:b/>
          <w:rtl/>
        </w:rPr>
        <w:t>, 31.12.</w:t>
      </w:r>
      <w:r w:rsidR="00173769" w:rsidRPr="00780937">
        <w:rPr>
          <w:rFonts w:ascii="David" w:hAnsi="David" w:cs="David"/>
          <w:b/>
          <w:rtl/>
        </w:rPr>
        <w:t>201</w:t>
      </w:r>
      <w:r w:rsidR="00173769">
        <w:rPr>
          <w:rFonts w:ascii="David" w:hAnsi="David" w:cs="David" w:hint="cs"/>
          <w:b/>
          <w:rtl/>
        </w:rPr>
        <w:t>6</w:t>
      </w:r>
      <w:r w:rsidRPr="00780937">
        <w:rPr>
          <w:rFonts w:ascii="David" w:hAnsi="David" w:cs="David"/>
          <w:b/>
          <w:rtl/>
        </w:rPr>
        <w:t>:</w:t>
      </w:r>
      <w:bookmarkEnd w:id="595"/>
    </w:p>
    <w:p w14:paraId="56EF1852" w14:textId="3CADE45E" w:rsidR="004602EB" w:rsidRPr="00780937" w:rsidRDefault="004602EB" w:rsidP="00686289">
      <w:pPr>
        <w:pStyle w:val="Normal2"/>
        <w:rPr>
          <w:rFonts w:ascii="David" w:hAnsi="David"/>
          <w:rtl/>
        </w:rPr>
      </w:pPr>
      <w:bookmarkStart w:id="596" w:name="_Toc407797767"/>
      <w:r w:rsidRPr="00780937">
        <w:rPr>
          <w:rFonts w:ascii="David" w:hAnsi="David"/>
          <w:rtl/>
        </w:rPr>
        <w:t xml:space="preserve">מחזור המכירות של חברתכם, ללא מע"מ, בכל אחת מהשנים </w:t>
      </w:r>
      <w:r w:rsidR="00173769" w:rsidRPr="00780937">
        <w:rPr>
          <w:rFonts w:ascii="David" w:hAnsi="David"/>
          <w:rtl/>
        </w:rPr>
        <w:t>201</w:t>
      </w:r>
      <w:r w:rsidR="00173769">
        <w:rPr>
          <w:rFonts w:ascii="David" w:hAnsi="David" w:hint="cs"/>
          <w:rtl/>
        </w:rPr>
        <w:t>5</w:t>
      </w:r>
      <w:r w:rsidR="00173769" w:rsidRPr="00780937">
        <w:rPr>
          <w:rFonts w:ascii="David" w:hAnsi="David"/>
          <w:rtl/>
        </w:rPr>
        <w:t xml:space="preserve"> </w:t>
      </w:r>
      <w:r w:rsidRPr="00780937">
        <w:rPr>
          <w:rFonts w:ascii="David" w:hAnsi="David"/>
          <w:rtl/>
        </w:rPr>
        <w:t>ו-</w:t>
      </w:r>
      <w:r w:rsidR="00173769" w:rsidRPr="00780937">
        <w:rPr>
          <w:rFonts w:ascii="David" w:hAnsi="David"/>
          <w:rtl/>
        </w:rPr>
        <w:t>201</w:t>
      </w:r>
      <w:r w:rsidR="00173769">
        <w:rPr>
          <w:rFonts w:ascii="David" w:hAnsi="David" w:hint="cs"/>
          <w:rtl/>
        </w:rPr>
        <w:t>6</w:t>
      </w:r>
      <w:r w:rsidR="00173769" w:rsidRPr="00780937">
        <w:rPr>
          <w:rFonts w:ascii="David" w:hAnsi="David"/>
          <w:rtl/>
        </w:rPr>
        <w:t xml:space="preserve"> </w:t>
      </w:r>
      <w:r w:rsidRPr="00780937">
        <w:rPr>
          <w:rFonts w:ascii="David" w:hAnsi="David"/>
          <w:rtl/>
        </w:rPr>
        <w:t>הינו לפחות</w:t>
      </w:r>
      <w:bookmarkEnd w:id="596"/>
      <w:r w:rsidR="0030100E">
        <w:rPr>
          <w:rFonts w:ascii="David" w:hAnsi="David"/>
          <w:rtl/>
        </w:rPr>
        <w:t xml:space="preserve"> </w:t>
      </w:r>
      <w:bookmarkStart w:id="597" w:name="_Toc407797768"/>
      <w:r w:rsidR="001A39BD">
        <w:rPr>
          <w:rFonts w:ascii="David" w:hAnsi="David" w:hint="cs"/>
          <w:rtl/>
        </w:rPr>
        <w:t>8</w:t>
      </w:r>
      <w:r w:rsidR="00F52741" w:rsidRPr="00780937">
        <w:rPr>
          <w:rFonts w:ascii="David" w:hAnsi="David"/>
          <w:rtl/>
        </w:rPr>
        <w:t xml:space="preserve"> </w:t>
      </w:r>
      <w:r w:rsidRPr="00780937">
        <w:rPr>
          <w:rFonts w:ascii="David" w:hAnsi="David"/>
          <w:rtl/>
        </w:rPr>
        <w:t>מיליון ₪.</w:t>
      </w:r>
      <w:bookmarkEnd w:id="597"/>
    </w:p>
    <w:p w14:paraId="2D84E2D3" w14:textId="77777777" w:rsidR="004602EB" w:rsidRPr="00780937" w:rsidRDefault="004602EB" w:rsidP="00686289">
      <w:pPr>
        <w:pStyle w:val="affffa"/>
        <w:spacing w:line="360" w:lineRule="auto"/>
        <w:ind w:left="1080"/>
        <w:rPr>
          <w:rFonts w:ascii="David" w:hAnsi="David"/>
          <w:sz w:val="24"/>
          <w:szCs w:val="24"/>
          <w:rtl/>
        </w:rPr>
      </w:pPr>
    </w:p>
    <w:p w14:paraId="5DFE74BE" w14:textId="77777777" w:rsidR="004602EB" w:rsidRPr="00780937" w:rsidRDefault="0030100E" w:rsidP="00686289">
      <w:pPr>
        <w:pStyle w:val="afff4"/>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5D190CB" w14:textId="77777777" w:rsidR="004602EB" w:rsidRPr="00780937" w:rsidRDefault="004602EB" w:rsidP="00686289">
      <w:pPr>
        <w:pStyle w:val="afff4"/>
        <w:jc w:val="right"/>
        <w:rPr>
          <w:rFonts w:ascii="David" w:hAnsi="David" w:cs="David"/>
          <w:b/>
          <w:snapToGrid/>
          <w:sz w:val="24"/>
          <w:szCs w:val="24"/>
          <w:rtl/>
          <w:lang w:eastAsia="en-US"/>
        </w:rPr>
      </w:pPr>
    </w:p>
    <w:p w14:paraId="53AC6136" w14:textId="77777777" w:rsidR="004602EB" w:rsidRPr="00780937" w:rsidRDefault="004602EB" w:rsidP="00686289">
      <w:pPr>
        <w:pStyle w:val="afff4"/>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71A2791" w14:textId="77777777" w:rsidR="004602EB" w:rsidRPr="00780937" w:rsidRDefault="004602EB" w:rsidP="00686289">
      <w:pPr>
        <w:pStyle w:val="afff4"/>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16C9C12" w14:textId="77777777" w:rsidR="004602EB" w:rsidRPr="00C53128" w:rsidRDefault="004602EB" w:rsidP="00686289">
      <w:pPr>
        <w:bidi w:val="0"/>
        <w:spacing w:line="360" w:lineRule="auto"/>
        <w:rPr>
          <w:rFonts w:asciiTheme="minorHAnsi" w:hAnsiTheme="minorHAnsi" w:cs="David"/>
          <w:b/>
          <w:bCs/>
          <w:u w:val="single"/>
          <w:rtl/>
        </w:rPr>
      </w:pPr>
    </w:p>
    <w:p w14:paraId="1EAC59CC" w14:textId="77777777" w:rsidR="004602EB" w:rsidRPr="002D0BC2" w:rsidRDefault="004602EB" w:rsidP="00686289">
      <w:pPr>
        <w:bidi w:val="0"/>
        <w:spacing w:line="360" w:lineRule="auto"/>
        <w:rPr>
          <w:rFonts w:asciiTheme="minorHAnsi" w:hAnsiTheme="minorHAnsi" w:cs="David"/>
          <w:b/>
        </w:rPr>
      </w:pPr>
      <w:r w:rsidRPr="002D0BC2">
        <w:rPr>
          <w:rFonts w:ascii="David" w:hAnsi="David" w:cs="David"/>
          <w:b/>
          <w:rtl/>
        </w:rPr>
        <w:br w:type="page"/>
      </w:r>
    </w:p>
    <w:p w14:paraId="54FDB93B" w14:textId="38DE2495" w:rsidR="004602EB" w:rsidRPr="00780937" w:rsidRDefault="004602EB" w:rsidP="00B552F0">
      <w:pPr>
        <w:pStyle w:val="afff4"/>
        <w:numPr>
          <w:ilvl w:val="0"/>
          <w:numId w:val="58"/>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t>חוות דעת רואה חשבון על אודות מידע ממערכת הכספים של המציע לכל אחת מהשנים שנסתיימו ביום</w:t>
      </w:r>
      <w:r w:rsidR="0030100E">
        <w:rPr>
          <w:rFonts w:ascii="David" w:hAnsi="David" w:cs="David"/>
          <w:bCs/>
          <w:snapToGrid/>
          <w:sz w:val="24"/>
          <w:szCs w:val="24"/>
          <w:u w:val="single"/>
          <w:rtl/>
          <w:lang w:eastAsia="en-US"/>
        </w:rPr>
        <w:t xml:space="preserve"> </w:t>
      </w:r>
      <w:r w:rsidRPr="00780937">
        <w:rPr>
          <w:rFonts w:ascii="David" w:hAnsi="David" w:cs="David"/>
          <w:bCs/>
          <w:sz w:val="24"/>
          <w:szCs w:val="24"/>
          <w:u w:val="single"/>
          <w:rtl/>
        </w:rPr>
        <w:t>31.12.</w:t>
      </w:r>
      <w:r w:rsidR="00173769" w:rsidRPr="00780937">
        <w:rPr>
          <w:rFonts w:ascii="David" w:hAnsi="David" w:cs="David"/>
          <w:bCs/>
          <w:sz w:val="24"/>
          <w:szCs w:val="24"/>
          <w:u w:val="single"/>
          <w:rtl/>
        </w:rPr>
        <w:t>201</w:t>
      </w:r>
      <w:r w:rsidR="00173769">
        <w:rPr>
          <w:rFonts w:ascii="David" w:hAnsi="David" w:cs="David" w:hint="cs"/>
          <w:bCs/>
          <w:sz w:val="24"/>
          <w:szCs w:val="24"/>
          <w:u w:val="single"/>
          <w:rtl/>
        </w:rPr>
        <w:t>5</w:t>
      </w:r>
      <w:r w:rsidRPr="00780937">
        <w:rPr>
          <w:rFonts w:ascii="David" w:hAnsi="David" w:cs="David"/>
          <w:bCs/>
          <w:sz w:val="24"/>
          <w:szCs w:val="24"/>
          <w:u w:val="single"/>
          <w:rtl/>
        </w:rPr>
        <w:t>, 31.12.</w:t>
      </w:r>
      <w:r w:rsidR="00173769" w:rsidRPr="00780937">
        <w:rPr>
          <w:rFonts w:ascii="David" w:hAnsi="David" w:cs="David"/>
          <w:bCs/>
          <w:sz w:val="24"/>
          <w:szCs w:val="24"/>
          <w:u w:val="single"/>
          <w:rtl/>
        </w:rPr>
        <w:t>201</w:t>
      </w:r>
      <w:r w:rsidR="00173769">
        <w:rPr>
          <w:rFonts w:ascii="David" w:hAnsi="David" w:cs="David" w:hint="cs"/>
          <w:bCs/>
          <w:sz w:val="24"/>
          <w:szCs w:val="24"/>
          <w:u w:val="single"/>
          <w:rtl/>
        </w:rPr>
        <w:t>6</w:t>
      </w:r>
      <w:r w:rsidRPr="00780937">
        <w:rPr>
          <w:rFonts w:ascii="David" w:hAnsi="David" w:cs="David"/>
          <w:bCs/>
          <w:snapToGrid/>
          <w:sz w:val="24"/>
          <w:szCs w:val="24"/>
          <w:u w:val="single"/>
          <w:rtl/>
          <w:lang w:eastAsia="en-US"/>
        </w:rPr>
        <w:t>.</w:t>
      </w:r>
    </w:p>
    <w:p w14:paraId="24B7E946" w14:textId="77777777" w:rsidR="004602EB" w:rsidRPr="00780937" w:rsidRDefault="004602EB" w:rsidP="00686289">
      <w:pPr>
        <w:pStyle w:val="afff4"/>
        <w:rPr>
          <w:rFonts w:ascii="David" w:hAnsi="David" w:cs="David"/>
          <w:b/>
          <w:snapToGrid/>
          <w:sz w:val="24"/>
          <w:szCs w:val="24"/>
          <w:rtl/>
          <w:lang w:eastAsia="en-US"/>
        </w:rPr>
      </w:pPr>
    </w:p>
    <w:p w14:paraId="3E7CD7EE" w14:textId="1D8AB970" w:rsidR="004602EB" w:rsidRPr="00780937" w:rsidRDefault="004602EB" w:rsidP="0051769C">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_____________________, רואי החשבון המבקר של ________ (להלן "המציע") (החברה המגישה הצעה למכרז</w:t>
      </w:r>
      <w:r w:rsidR="00B80261">
        <w:rPr>
          <w:rFonts w:ascii="David" w:hAnsi="David" w:cs="David" w:hint="cs"/>
          <w:b/>
          <w:snapToGrid/>
          <w:sz w:val="24"/>
          <w:szCs w:val="24"/>
          <w:rtl/>
          <w:lang w:eastAsia="en-US"/>
        </w:rPr>
        <w:t xml:space="preserve"> מרכזי</w:t>
      </w:r>
      <w:r w:rsidRPr="00780937">
        <w:rPr>
          <w:rFonts w:ascii="David" w:hAnsi="David" w:cs="David"/>
          <w:b/>
          <w:snapToGrid/>
          <w:sz w:val="24"/>
          <w:szCs w:val="24"/>
          <w:rtl/>
          <w:lang w:eastAsia="en-US"/>
        </w:rPr>
        <w:t xml:space="preserve"> </w:t>
      </w:r>
      <w:r w:rsidR="009734CC">
        <w:rPr>
          <w:rFonts w:ascii="David" w:hAnsi="David" w:cs="David" w:hint="cs"/>
          <w:b/>
          <w:snapToGrid/>
          <w:sz w:val="24"/>
          <w:szCs w:val="24"/>
          <w:rtl/>
          <w:lang w:eastAsia="en-US"/>
        </w:rPr>
        <w:t>18-2017 לאספקת מחשבים עבור משרדי הממשלה</w:t>
      </w:r>
      <w:r w:rsidR="009734CC" w:rsidRPr="00780937">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מאשר/ת כי ביקרנו את ההצהרה של המציע בדבר ______________(בהתאם לדרישות המכרז) הכלולה בהצעה למכרז __________ של המציע המתייחסת לתאריכים המצוינים בכותרת,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14:paraId="56749376"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149F314"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CFF1E9C" w14:textId="77777777" w:rsidR="004602EB" w:rsidRPr="00780937" w:rsidRDefault="004602EB" w:rsidP="00686289">
      <w:pPr>
        <w:pStyle w:val="afff4"/>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02460012" w14:textId="77777777" w:rsidR="004602EB" w:rsidRPr="00780937" w:rsidRDefault="004602EB" w:rsidP="00686289">
      <w:pPr>
        <w:pStyle w:val="afff4"/>
        <w:rPr>
          <w:rFonts w:ascii="David" w:hAnsi="David" w:cs="David"/>
          <w:b/>
          <w:snapToGrid/>
          <w:sz w:val="24"/>
          <w:szCs w:val="24"/>
          <w:rtl/>
          <w:lang w:eastAsia="en-US"/>
        </w:rPr>
      </w:pPr>
    </w:p>
    <w:p w14:paraId="527D6B42" w14:textId="77777777" w:rsidR="004602EB" w:rsidRPr="00780937" w:rsidRDefault="004602EB" w:rsidP="00686289">
      <w:pPr>
        <w:pStyle w:val="afff4"/>
        <w:rPr>
          <w:rFonts w:ascii="David" w:hAnsi="David" w:cs="David"/>
          <w:b/>
          <w:snapToGrid/>
          <w:sz w:val="24"/>
          <w:szCs w:val="24"/>
          <w:rtl/>
          <w:lang w:eastAsia="en-US"/>
        </w:rPr>
      </w:pPr>
    </w:p>
    <w:p w14:paraId="3088B013" w14:textId="77777777" w:rsidR="004602EB" w:rsidRPr="00780937" w:rsidRDefault="0030100E" w:rsidP="00686289">
      <w:pPr>
        <w:pStyle w:val="afff4"/>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6D7A55E" w14:textId="77777777" w:rsidR="004602EB" w:rsidRPr="00780937" w:rsidRDefault="004602EB" w:rsidP="00686289">
      <w:pPr>
        <w:pStyle w:val="afff4"/>
        <w:jc w:val="right"/>
        <w:rPr>
          <w:rFonts w:ascii="David" w:hAnsi="David" w:cs="David"/>
          <w:b/>
          <w:snapToGrid/>
          <w:sz w:val="24"/>
          <w:szCs w:val="24"/>
          <w:rtl/>
          <w:lang w:eastAsia="en-US"/>
        </w:rPr>
      </w:pPr>
    </w:p>
    <w:p w14:paraId="19EFC02C" w14:textId="77777777" w:rsidR="004602EB" w:rsidRPr="00780937" w:rsidRDefault="004602EB" w:rsidP="00686289">
      <w:pPr>
        <w:pStyle w:val="afff4"/>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DAC143B" w14:textId="77777777" w:rsidR="004602EB" w:rsidRPr="00780937" w:rsidRDefault="004602EB" w:rsidP="00686289">
      <w:pPr>
        <w:pStyle w:val="afff4"/>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D90D068" w14:textId="77777777" w:rsidR="004602EB" w:rsidRPr="00C53128" w:rsidRDefault="004602EB" w:rsidP="00686289">
      <w:pPr>
        <w:bidi w:val="0"/>
        <w:spacing w:line="360" w:lineRule="auto"/>
        <w:rPr>
          <w:rFonts w:asciiTheme="minorHAnsi" w:hAnsiTheme="minorHAnsi" w:cs="David"/>
          <w:b/>
          <w:bCs/>
        </w:rPr>
      </w:pPr>
      <w:bookmarkStart w:id="598" w:name="_Toc407797772"/>
      <w:r w:rsidRPr="00780937">
        <w:rPr>
          <w:rFonts w:ascii="David" w:hAnsi="David" w:cs="David"/>
          <w:rtl/>
        </w:rPr>
        <w:br w:type="page"/>
      </w:r>
    </w:p>
    <w:p w14:paraId="67980FBA" w14:textId="77777777" w:rsidR="004602EB" w:rsidRPr="00780937" w:rsidRDefault="004602EB" w:rsidP="00686289">
      <w:pPr>
        <w:pStyle w:val="affffa"/>
        <w:spacing w:line="360" w:lineRule="auto"/>
        <w:jc w:val="center"/>
        <w:rPr>
          <w:rFonts w:ascii="David" w:hAnsi="David"/>
          <w:sz w:val="24"/>
          <w:szCs w:val="24"/>
          <w:rtl/>
        </w:rPr>
      </w:pPr>
      <w:r w:rsidRPr="00780937">
        <w:rPr>
          <w:rFonts w:ascii="David" w:hAnsi="David"/>
          <w:sz w:val="24"/>
          <w:szCs w:val="24"/>
          <w:rtl/>
        </w:rPr>
        <w:t>(סעיף זה יודפס על נייר לוגו של המציע ויוחתם בחותמת רו"ח)</w:t>
      </w:r>
      <w:bookmarkEnd w:id="598"/>
    </w:p>
    <w:p w14:paraId="4FA04CC7" w14:textId="77777777" w:rsidR="004602EB" w:rsidRPr="00C53128" w:rsidRDefault="004602EB" w:rsidP="00686289">
      <w:pPr>
        <w:bidi w:val="0"/>
        <w:spacing w:line="360" w:lineRule="auto"/>
        <w:rPr>
          <w:rFonts w:asciiTheme="minorHAnsi" w:hAnsiTheme="minorHAnsi" w:cs="David"/>
          <w:b/>
          <w:bCs/>
          <w:u w:val="single"/>
          <w:rtl/>
        </w:rPr>
      </w:pPr>
    </w:p>
    <w:p w14:paraId="53AE51F2" w14:textId="2D38B37B" w:rsidR="004602EB" w:rsidRPr="00780937" w:rsidRDefault="004602EB" w:rsidP="00B552F0">
      <w:pPr>
        <w:pStyle w:val="affff6"/>
        <w:numPr>
          <w:ilvl w:val="0"/>
          <w:numId w:val="58"/>
        </w:numPr>
        <w:spacing w:before="40" w:after="40" w:line="360" w:lineRule="auto"/>
        <w:jc w:val="both"/>
        <w:rPr>
          <w:rFonts w:ascii="David" w:hAnsi="David" w:cs="David"/>
          <w:b/>
          <w:bCs/>
          <w:u w:val="single"/>
          <w:rtl/>
        </w:rPr>
      </w:pPr>
      <w:r w:rsidRPr="00780937">
        <w:rPr>
          <w:rFonts w:ascii="David" w:hAnsi="David" w:cs="David"/>
          <w:b/>
          <w:bCs/>
          <w:u w:val="single"/>
          <w:rtl/>
        </w:rPr>
        <w:t>הצהרת מורשה החתימה מטעם המציע לכל אחת מהשנים שנסתיימו ביום 31.12.</w:t>
      </w:r>
      <w:r w:rsidR="00CC2112" w:rsidRPr="00780937">
        <w:rPr>
          <w:rFonts w:ascii="David" w:hAnsi="David" w:cs="David"/>
          <w:b/>
          <w:bCs/>
          <w:u w:val="single"/>
          <w:rtl/>
        </w:rPr>
        <w:t>201</w:t>
      </w:r>
      <w:r w:rsidR="00CC2112">
        <w:rPr>
          <w:rFonts w:ascii="David" w:hAnsi="David" w:cs="David" w:hint="cs"/>
          <w:b/>
          <w:bCs/>
          <w:u w:val="single"/>
          <w:rtl/>
        </w:rPr>
        <w:t>5</w:t>
      </w:r>
      <w:r w:rsidRPr="00780937">
        <w:rPr>
          <w:rFonts w:ascii="David" w:hAnsi="David" w:cs="David"/>
          <w:b/>
          <w:bCs/>
          <w:u w:val="single"/>
          <w:rtl/>
        </w:rPr>
        <w:t>, 31.12.</w:t>
      </w:r>
      <w:r w:rsidR="00CC2112" w:rsidRPr="00780937">
        <w:rPr>
          <w:rFonts w:ascii="David" w:hAnsi="David" w:cs="David"/>
          <w:b/>
          <w:bCs/>
          <w:u w:val="single"/>
          <w:rtl/>
        </w:rPr>
        <w:t>201</w:t>
      </w:r>
      <w:r w:rsidR="00CC2112">
        <w:rPr>
          <w:rFonts w:ascii="David" w:hAnsi="David" w:cs="David" w:hint="cs"/>
          <w:b/>
          <w:bCs/>
          <w:u w:val="single"/>
          <w:rtl/>
        </w:rPr>
        <w:t>6</w:t>
      </w:r>
    </w:p>
    <w:p w14:paraId="618AA114" w14:textId="77777777" w:rsidR="004602EB" w:rsidRPr="00780937" w:rsidRDefault="004602EB" w:rsidP="00686289">
      <w:pPr>
        <w:spacing w:line="360" w:lineRule="auto"/>
        <w:jc w:val="both"/>
        <w:rPr>
          <w:rFonts w:ascii="David" w:hAnsi="David" w:cs="David"/>
          <w:rtl/>
        </w:rPr>
      </w:pPr>
    </w:p>
    <w:p w14:paraId="1E527940" w14:textId="77777777" w:rsidR="004602EB" w:rsidRPr="00780937" w:rsidRDefault="004602EB" w:rsidP="00686289">
      <w:pPr>
        <w:spacing w:line="360" w:lineRule="auto"/>
        <w:ind w:left="33"/>
        <w:jc w:val="both"/>
        <w:rPr>
          <w:rFonts w:ascii="David" w:hAnsi="David" w:cs="David"/>
          <w:rtl/>
        </w:rPr>
      </w:pPr>
      <w:r w:rsidRPr="00780937">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5D023ED3" w14:textId="03FB56DA" w:rsidR="004602EB" w:rsidRPr="00780937" w:rsidRDefault="004602EB" w:rsidP="00686289">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9A6007" w:rsidRPr="00780937">
        <w:rPr>
          <w:rFonts w:ascii="David" w:hAnsi="David" w:cs="David"/>
          <w:rtl/>
        </w:rPr>
        <w:t xml:space="preserve">מכרז מרכזי </w:t>
      </w:r>
      <w:r w:rsidR="00A20DAA" w:rsidRPr="00780937">
        <w:rPr>
          <w:rFonts w:ascii="David" w:hAnsi="David" w:cs="David"/>
          <w:rtl/>
        </w:rPr>
        <w:t>1</w:t>
      </w:r>
      <w:r w:rsidR="00CC2112">
        <w:rPr>
          <w:rFonts w:ascii="David" w:hAnsi="David" w:cs="David" w:hint="cs"/>
          <w:rtl/>
        </w:rPr>
        <w:t>8</w:t>
      </w:r>
      <w:r w:rsidR="00A20DAA" w:rsidRPr="00780937">
        <w:rPr>
          <w:rFonts w:ascii="David" w:hAnsi="David" w:cs="David"/>
          <w:rtl/>
        </w:rPr>
        <w:t>-2017</w:t>
      </w:r>
      <w:r w:rsidR="0030100E">
        <w:rPr>
          <w:rFonts w:ascii="David" w:hAnsi="David" w:cs="David"/>
          <w:rtl/>
        </w:rPr>
        <w:t xml:space="preserve"> </w:t>
      </w:r>
      <w:r w:rsidR="009A6007" w:rsidRPr="00780937">
        <w:rPr>
          <w:rFonts w:ascii="David" w:hAnsi="David" w:cs="David"/>
          <w:rtl/>
        </w:rPr>
        <w:t xml:space="preserve">לאספקת </w:t>
      </w:r>
      <w:r w:rsidR="00CC2112">
        <w:rPr>
          <w:rFonts w:ascii="David" w:hAnsi="David" w:cs="David" w:hint="cs"/>
          <w:rtl/>
        </w:rPr>
        <w:t>מחשבים</w:t>
      </w:r>
      <w:r w:rsidR="009A6007" w:rsidRPr="00780937">
        <w:rPr>
          <w:rFonts w:ascii="David" w:hAnsi="David" w:cs="David"/>
          <w:rtl/>
        </w:rPr>
        <w:t xml:space="preserve"> עבור משרדי הממשלה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3A3115CB" w14:textId="77777777" w:rsidR="004602EB" w:rsidRPr="00780937" w:rsidRDefault="004602EB" w:rsidP="00686289">
      <w:pPr>
        <w:spacing w:line="360" w:lineRule="auto"/>
        <w:ind w:left="33" w:right="-180"/>
        <w:rPr>
          <w:rFonts w:ascii="David" w:hAnsi="David" w:cs="David"/>
          <w:rtl/>
        </w:rPr>
      </w:pPr>
      <w:r w:rsidRPr="00780937">
        <w:rPr>
          <w:rFonts w:ascii="David" w:hAnsi="David" w:cs="David"/>
          <w:rtl/>
        </w:rPr>
        <w:t>תפקידי במציע: _____________________________________.</w:t>
      </w:r>
    </w:p>
    <w:p w14:paraId="081DF13B" w14:textId="77777777" w:rsidR="004602EB" w:rsidRPr="00780937" w:rsidRDefault="004602EB" w:rsidP="00686289">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7FBC07CC" w14:textId="77777777" w:rsidR="004602EB" w:rsidRPr="00780937" w:rsidRDefault="004602EB" w:rsidP="00686289">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6B84131E" w14:textId="77777777" w:rsidR="004602EB" w:rsidRPr="00780937" w:rsidRDefault="004602EB" w:rsidP="00686289">
      <w:pPr>
        <w:spacing w:line="360" w:lineRule="auto"/>
        <w:ind w:left="33" w:right="-180"/>
        <w:rPr>
          <w:rFonts w:ascii="David" w:hAnsi="David" w:cs="David"/>
          <w:rtl/>
        </w:rPr>
      </w:pPr>
    </w:p>
    <w:p w14:paraId="44DE6966" w14:textId="2BF4238E" w:rsidR="004602EB" w:rsidRPr="00780937" w:rsidRDefault="00632249" w:rsidP="000138F4">
      <w:pPr>
        <w:pStyle w:val="affff6"/>
        <w:numPr>
          <w:ilvl w:val="1"/>
          <w:numId w:val="66"/>
        </w:numPr>
        <w:spacing w:line="360" w:lineRule="auto"/>
        <w:rPr>
          <w:rFonts w:ascii="David" w:hAnsi="David" w:cs="David"/>
          <w:b/>
        </w:rPr>
      </w:pPr>
      <w:r w:rsidRPr="00780937">
        <w:rPr>
          <w:rFonts w:ascii="David" w:hAnsi="David" w:cs="David"/>
          <w:b/>
          <w:rtl/>
        </w:rPr>
        <w:t xml:space="preserve">חברתנו סיפקה במהלך השנים </w:t>
      </w:r>
      <w:r w:rsidR="00F64AD1" w:rsidRPr="00780937">
        <w:rPr>
          <w:rFonts w:ascii="David" w:hAnsi="David" w:cs="David"/>
          <w:b/>
          <w:rtl/>
        </w:rPr>
        <w:t xml:space="preserve">2015 </w:t>
      </w:r>
      <w:r w:rsidRPr="00780937">
        <w:rPr>
          <w:rFonts w:ascii="David" w:hAnsi="David" w:cs="David"/>
          <w:b/>
          <w:rtl/>
        </w:rPr>
        <w:t xml:space="preserve">ו </w:t>
      </w:r>
      <w:r w:rsidR="00F64AD1" w:rsidRPr="00780937">
        <w:rPr>
          <w:rFonts w:ascii="David" w:hAnsi="David" w:cs="David"/>
          <w:b/>
          <w:rtl/>
        </w:rPr>
        <w:t>201</w:t>
      </w:r>
      <w:r w:rsidR="001A39BD">
        <w:rPr>
          <w:rFonts w:ascii="David" w:hAnsi="David" w:cs="David" w:hint="cs"/>
          <w:b/>
          <w:rtl/>
        </w:rPr>
        <w:t>6</w:t>
      </w:r>
      <w:r w:rsidR="00F64AD1" w:rsidRPr="00780937">
        <w:rPr>
          <w:rFonts w:ascii="David" w:hAnsi="David" w:cs="David"/>
          <w:b/>
          <w:rtl/>
        </w:rPr>
        <w:t xml:space="preserve"> </w:t>
      </w:r>
      <w:r w:rsidRPr="00780937">
        <w:rPr>
          <w:rFonts w:ascii="David" w:hAnsi="David" w:cs="David"/>
          <w:b/>
          <w:rtl/>
        </w:rPr>
        <w:t>(במצטבר) ,</w:t>
      </w:r>
      <w:r w:rsidR="0030100E">
        <w:rPr>
          <w:rFonts w:ascii="David" w:hAnsi="David" w:cs="David"/>
          <w:b/>
          <w:rtl/>
        </w:rPr>
        <w:t xml:space="preserve"> </w:t>
      </w:r>
      <w:r w:rsidRPr="00780937">
        <w:rPr>
          <w:rFonts w:ascii="David" w:hAnsi="David" w:cs="David"/>
          <w:b/>
          <w:rtl/>
        </w:rPr>
        <w:t>ללקוחות עסקיים</w:t>
      </w:r>
      <w:r w:rsidR="001A39BD" w:rsidRPr="001A39BD">
        <w:rPr>
          <w:rFonts w:ascii="David" w:hAnsi="David" w:cs="David"/>
          <w:b/>
          <w:rtl/>
        </w:rPr>
        <w:t>, לפחות 10,000 מחשבים</w:t>
      </w:r>
      <w:r w:rsidR="00F64AD1" w:rsidRPr="00780937">
        <w:rPr>
          <w:rFonts w:ascii="David" w:hAnsi="David" w:cs="David"/>
          <w:b/>
          <w:rtl/>
        </w:rPr>
        <w:t>.</w:t>
      </w:r>
    </w:p>
    <w:p w14:paraId="237E3F81" w14:textId="77777777" w:rsidR="001A39BD" w:rsidRPr="00780937" w:rsidRDefault="001A39BD" w:rsidP="001A39BD">
      <w:pPr>
        <w:pStyle w:val="affff6"/>
        <w:numPr>
          <w:ilvl w:val="1"/>
          <w:numId w:val="66"/>
        </w:numPr>
        <w:spacing w:line="360" w:lineRule="auto"/>
        <w:rPr>
          <w:rFonts w:ascii="David" w:hAnsi="David" w:cs="David"/>
          <w:b/>
        </w:rPr>
      </w:pPr>
      <w:r w:rsidRPr="00780937">
        <w:rPr>
          <w:rFonts w:ascii="David" w:hAnsi="David" w:cs="David"/>
          <w:b/>
          <w:rtl/>
        </w:rPr>
        <w:t>חברתנו סיפקה</w:t>
      </w:r>
      <w:r>
        <w:rPr>
          <w:rFonts w:ascii="David" w:hAnsi="David" w:cs="David" w:hint="cs"/>
          <w:b/>
          <w:rtl/>
        </w:rPr>
        <w:t xml:space="preserve"> </w:t>
      </w:r>
      <w:r w:rsidRPr="001A39BD">
        <w:rPr>
          <w:rFonts w:ascii="David" w:hAnsi="David" w:cs="David"/>
          <w:b/>
          <w:rtl/>
        </w:rPr>
        <w:t>במהלך שנת 2016, ללקוחות עסקיים בישראל, שירותי תחזוקה 8,000 מחשבים.</w:t>
      </w:r>
    </w:p>
    <w:p w14:paraId="3D56FC59" w14:textId="77777777" w:rsidR="004602EB" w:rsidRPr="00780937" w:rsidRDefault="004602EB" w:rsidP="00686289">
      <w:pPr>
        <w:pStyle w:val="affffa"/>
        <w:spacing w:line="360" w:lineRule="auto"/>
        <w:ind w:left="720"/>
        <w:rPr>
          <w:rFonts w:ascii="David" w:hAnsi="David"/>
          <w:sz w:val="24"/>
          <w:szCs w:val="24"/>
          <w:rtl/>
        </w:rPr>
      </w:pPr>
    </w:p>
    <w:p w14:paraId="4D1BBCEB" w14:textId="77777777" w:rsidR="004602EB" w:rsidRPr="00780937" w:rsidRDefault="004602EB" w:rsidP="00686289">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C2B745D" w14:textId="77777777" w:rsidR="004602EB" w:rsidRPr="00780937" w:rsidRDefault="004602EB" w:rsidP="00686289">
      <w:pPr>
        <w:spacing w:line="360" w:lineRule="auto"/>
        <w:ind w:left="33"/>
        <w:rPr>
          <w:rFonts w:ascii="David" w:hAnsi="David" w:cs="David"/>
          <w:rtl/>
        </w:rPr>
      </w:pPr>
    </w:p>
    <w:p w14:paraId="6A1BEA53" w14:textId="77777777" w:rsidR="0053542A" w:rsidRPr="00780937" w:rsidRDefault="0053542A" w:rsidP="00686289">
      <w:pPr>
        <w:spacing w:line="360" w:lineRule="auto"/>
        <w:ind w:left="33"/>
        <w:rPr>
          <w:rFonts w:ascii="David" w:hAnsi="David" w:cs="David"/>
          <w:rtl/>
        </w:rPr>
      </w:pPr>
    </w:p>
    <w:p w14:paraId="12E72BE0" w14:textId="77777777" w:rsidR="00EB6D0D" w:rsidRPr="00780937" w:rsidRDefault="00EB6D0D" w:rsidP="00EB6D0D">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98AF3F6" w14:textId="77777777" w:rsidR="00EB6D0D" w:rsidRPr="00780937" w:rsidRDefault="00EB6D0D" w:rsidP="00EB6D0D">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2BDF80F" w14:textId="77777777" w:rsidR="00EB6D0D" w:rsidRPr="00780937" w:rsidRDefault="00EB6D0D" w:rsidP="00EB6D0D">
      <w:pPr>
        <w:spacing w:line="360" w:lineRule="auto"/>
        <w:ind w:left="33"/>
        <w:rPr>
          <w:rFonts w:ascii="David" w:hAnsi="David" w:cs="David"/>
          <w:rtl/>
        </w:rPr>
      </w:pPr>
    </w:p>
    <w:p w14:paraId="7CE25387" w14:textId="77777777" w:rsidR="00EB6D0D" w:rsidRPr="00780937" w:rsidRDefault="00EB6D0D" w:rsidP="00EB6D0D">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1AB5A75" w14:textId="77777777" w:rsidR="00EB6D0D" w:rsidRPr="00780937" w:rsidRDefault="00EB6D0D" w:rsidP="00EB6D0D">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5B9EA15" w14:textId="77777777" w:rsidR="00EB6D0D" w:rsidRPr="00780937" w:rsidRDefault="00EB6D0D" w:rsidP="00EB6D0D">
      <w:pPr>
        <w:spacing w:line="360" w:lineRule="auto"/>
        <w:ind w:left="33"/>
        <w:rPr>
          <w:rFonts w:ascii="David" w:hAnsi="David" w:cs="David"/>
          <w:rtl/>
        </w:rPr>
      </w:pPr>
    </w:p>
    <w:p w14:paraId="78560E94" w14:textId="77777777" w:rsidR="00EB6D0D" w:rsidRPr="00780937" w:rsidRDefault="00EB6D0D" w:rsidP="00EB6D0D">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87A33C9" w14:textId="77777777" w:rsidR="00EB6D0D" w:rsidRPr="00780937" w:rsidRDefault="00EB6D0D" w:rsidP="00EB6D0D">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42016CF" w14:textId="77777777" w:rsidR="004602EB" w:rsidRPr="00EB6D0D" w:rsidRDefault="004602EB" w:rsidP="00686289">
      <w:pPr>
        <w:bidi w:val="0"/>
        <w:spacing w:line="360" w:lineRule="auto"/>
        <w:rPr>
          <w:rFonts w:asciiTheme="minorHAnsi" w:hAnsiTheme="minorHAnsi" w:cs="David"/>
          <w:b/>
          <w:bCs/>
          <w:u w:val="single"/>
        </w:rPr>
      </w:pPr>
      <w:r w:rsidRPr="00780937">
        <w:rPr>
          <w:rFonts w:ascii="David" w:hAnsi="David" w:cs="David"/>
          <w:rtl/>
        </w:rPr>
        <w:br w:type="page"/>
      </w:r>
    </w:p>
    <w:p w14:paraId="5E17AA16" w14:textId="77777777" w:rsidR="00FC1A9E" w:rsidRPr="00780937" w:rsidRDefault="00FC1A9E" w:rsidP="00B63C5D">
      <w:pPr>
        <w:pStyle w:val="afffff7"/>
        <w:rPr>
          <w:rtl/>
        </w:rPr>
      </w:pPr>
      <w:bookmarkStart w:id="599" w:name="_Toc491181257"/>
      <w:r w:rsidRPr="00780937">
        <w:rPr>
          <w:rtl/>
        </w:rPr>
        <w:t xml:space="preserve">נספח </w:t>
      </w:r>
      <w:r w:rsidR="00DE0655" w:rsidRPr="00780937">
        <w:rPr>
          <w:rtl/>
        </w:rPr>
        <w:t>5</w:t>
      </w:r>
      <w:r w:rsidRPr="00780937">
        <w:rPr>
          <w:rtl/>
        </w:rPr>
        <w:t xml:space="preserve"> – מידע נוסף אודות המציע וקבלני משנה</w:t>
      </w:r>
      <w:bookmarkEnd w:id="599"/>
    </w:p>
    <w:p w14:paraId="4CE4F23F"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לכבוד</w:t>
      </w:r>
    </w:p>
    <w:p w14:paraId="062E3614"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מינהל הרכש הממשלתי</w:t>
      </w:r>
    </w:p>
    <w:p w14:paraId="35DD52EA"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החשב הכללי</w:t>
      </w:r>
    </w:p>
    <w:p w14:paraId="06C2B6F3" w14:textId="77777777" w:rsidR="00FC1A9E" w:rsidRPr="00780937" w:rsidRDefault="00FC1A9E" w:rsidP="00686289">
      <w:pPr>
        <w:spacing w:before="60" w:after="60" w:line="360" w:lineRule="auto"/>
        <w:rPr>
          <w:rFonts w:ascii="David" w:hAnsi="David" w:cs="David"/>
          <w:b/>
          <w:bCs/>
          <w:rtl/>
        </w:rPr>
      </w:pPr>
      <w:r w:rsidRPr="00780937">
        <w:rPr>
          <w:rFonts w:ascii="David" w:hAnsi="David" w:cs="David"/>
          <w:b/>
          <w:bCs/>
          <w:rtl/>
        </w:rPr>
        <w:t>משרד האוצר</w:t>
      </w:r>
    </w:p>
    <w:p w14:paraId="76F136E1" w14:textId="77777777" w:rsidR="00FC1A9E" w:rsidRPr="00780937" w:rsidRDefault="00FC1A9E" w:rsidP="00686289">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1ED35532" w14:textId="77777777" w:rsidR="00FC1A9E" w:rsidRPr="00780937" w:rsidRDefault="00FC1A9E" w:rsidP="00686289">
      <w:pPr>
        <w:spacing w:line="360" w:lineRule="auto"/>
        <w:ind w:left="-180" w:right="-180"/>
        <w:jc w:val="center"/>
        <w:rPr>
          <w:rFonts w:ascii="David" w:hAnsi="David" w:cs="David"/>
          <w:rtl/>
        </w:rPr>
      </w:pPr>
    </w:p>
    <w:p w14:paraId="469726D1" w14:textId="77777777" w:rsidR="002E29EE" w:rsidRPr="00780937" w:rsidRDefault="002E29EE" w:rsidP="002E29EE">
      <w:pPr>
        <w:spacing w:line="360" w:lineRule="auto"/>
        <w:ind w:left="33"/>
        <w:jc w:val="both"/>
        <w:rPr>
          <w:rFonts w:ascii="David" w:hAnsi="David" w:cs="David"/>
          <w:rtl/>
        </w:rPr>
      </w:pPr>
      <w:r w:rsidRPr="00780937">
        <w:rPr>
          <w:rFonts w:ascii="David" w:hAnsi="David" w:cs="David"/>
          <w:rtl/>
        </w:rPr>
        <w:t>אני הח"מ,</w:t>
      </w:r>
    </w:p>
    <w:p w14:paraId="2FB9048E" w14:textId="77777777" w:rsidR="002E29EE" w:rsidRPr="00780937" w:rsidRDefault="002E29EE" w:rsidP="002E29EE">
      <w:pPr>
        <w:pStyle w:val="affff6"/>
        <w:numPr>
          <w:ilvl w:val="0"/>
          <w:numId w:val="76"/>
        </w:numPr>
        <w:spacing w:line="360" w:lineRule="auto"/>
        <w:jc w:val="both"/>
        <w:rPr>
          <w:rFonts w:ascii="David" w:hAnsi="David" w:cs="David"/>
        </w:rPr>
      </w:pPr>
      <w:r w:rsidRPr="00780937">
        <w:rPr>
          <w:rFonts w:ascii="David" w:hAnsi="David" w:cs="David"/>
          <w:rtl/>
        </w:rPr>
        <w:t>שם ______________ ת.ז. _________________</w:t>
      </w:r>
    </w:p>
    <w:p w14:paraId="67F09340" w14:textId="77777777" w:rsidR="002E29EE" w:rsidRDefault="002E29EE" w:rsidP="002E29EE">
      <w:pPr>
        <w:pStyle w:val="affff6"/>
        <w:numPr>
          <w:ilvl w:val="0"/>
          <w:numId w:val="76"/>
        </w:numPr>
        <w:spacing w:line="360" w:lineRule="auto"/>
        <w:jc w:val="both"/>
        <w:rPr>
          <w:rFonts w:ascii="David" w:hAnsi="David" w:cs="David"/>
        </w:rPr>
      </w:pPr>
      <w:r w:rsidRPr="00780937">
        <w:rPr>
          <w:rFonts w:ascii="David" w:hAnsi="David" w:cs="David"/>
          <w:rtl/>
        </w:rPr>
        <w:t>שם______________ ת.ז. _________________</w:t>
      </w:r>
      <w:r>
        <w:rPr>
          <w:rFonts w:ascii="David" w:hAnsi="David" w:cs="David"/>
          <w:rtl/>
        </w:rPr>
        <w:t xml:space="preserve"> </w:t>
      </w:r>
    </w:p>
    <w:p w14:paraId="3EE4ADD3" w14:textId="77777777" w:rsidR="007C47BF" w:rsidRDefault="002E29EE" w:rsidP="002E29EE">
      <w:pPr>
        <w:pStyle w:val="affff6"/>
        <w:numPr>
          <w:ilvl w:val="0"/>
          <w:numId w:val="76"/>
        </w:numPr>
        <w:spacing w:line="360" w:lineRule="auto"/>
        <w:jc w:val="both"/>
        <w:rPr>
          <w:rFonts w:ascii="David" w:hAnsi="David" w:cs="David"/>
        </w:rPr>
      </w:pPr>
      <w:r w:rsidRPr="00780937">
        <w:rPr>
          <w:rFonts w:ascii="David" w:hAnsi="David" w:cs="David"/>
          <w:rtl/>
        </w:rPr>
        <w:t>שם______________ ת.ז. _________________</w:t>
      </w:r>
    </w:p>
    <w:p w14:paraId="134DEC06" w14:textId="40FEE9C1" w:rsidR="002E29EE" w:rsidRPr="00780937" w:rsidRDefault="002E29EE" w:rsidP="007C47BF">
      <w:pPr>
        <w:pStyle w:val="affff6"/>
        <w:spacing w:line="360" w:lineRule="auto"/>
        <w:ind w:left="58"/>
        <w:jc w:val="both"/>
        <w:rPr>
          <w:rFonts w:ascii="David" w:hAnsi="David" w:cs="David"/>
          <w:rtl/>
        </w:rPr>
      </w:pPr>
      <w:r w:rsidRPr="00780937">
        <w:rPr>
          <w:rFonts w:ascii="David" w:hAnsi="David" w:cs="David"/>
          <w:rtl/>
        </w:rPr>
        <w:t>לאחר שהוזהרתי כי עלי לומר את האמת וכי אהיה צפוי לעונשים הקבועים בחוק אם לא אעשה כן, מצהיר/ה בזה כדלקמן:</w:t>
      </w:r>
    </w:p>
    <w:p w14:paraId="2F6459A1" w14:textId="29324AC2" w:rsidR="002E29EE" w:rsidRPr="00780937" w:rsidRDefault="002E29EE" w:rsidP="002E29EE">
      <w:pPr>
        <w:spacing w:line="360" w:lineRule="auto"/>
        <w:ind w:left="33"/>
        <w:jc w:val="both"/>
        <w:rPr>
          <w:rFonts w:ascii="David" w:hAnsi="David" w:cs="David"/>
          <w:rtl/>
        </w:rPr>
      </w:pPr>
      <w:r w:rsidRPr="00780937">
        <w:rPr>
          <w:rFonts w:ascii="David" w:hAnsi="David" w:cs="David"/>
          <w:rtl/>
        </w:rPr>
        <w:t xml:space="preserve">הנני נותן תצהיר זה בשם ___________________ שהוא מציע </w:t>
      </w:r>
      <w:r w:rsidR="006C3E04">
        <w:rPr>
          <w:rFonts w:ascii="David" w:hAnsi="David" w:cs="David" w:hint="cs"/>
          <w:rtl/>
        </w:rPr>
        <w:t>ב</w:t>
      </w:r>
      <w:r w:rsidRPr="00780937">
        <w:rPr>
          <w:rFonts w:ascii="David" w:hAnsi="David" w:cs="David"/>
          <w:rtl/>
        </w:rPr>
        <w:t>מכרז מרכזי 1</w:t>
      </w:r>
      <w:r>
        <w:rPr>
          <w:rFonts w:ascii="David" w:hAnsi="David" w:cs="David" w:hint="cs"/>
          <w:rtl/>
        </w:rPr>
        <w:t>8</w:t>
      </w:r>
      <w:r w:rsidRPr="00780937">
        <w:rPr>
          <w:rFonts w:ascii="David" w:hAnsi="David" w:cs="David"/>
          <w:rtl/>
        </w:rPr>
        <w:t xml:space="preserve">-2017 לאספקת </w:t>
      </w:r>
      <w:r>
        <w:rPr>
          <w:rFonts w:ascii="David" w:hAnsi="David" w:cs="David" w:hint="cs"/>
          <w:rtl/>
        </w:rPr>
        <w:t>מחשבים</w:t>
      </w:r>
      <w:r w:rsidRPr="00780937">
        <w:rPr>
          <w:rFonts w:ascii="David" w:hAnsi="David" w:cs="David"/>
          <w:rtl/>
        </w:rPr>
        <w:t xml:space="preserve"> עבור משרדי הממשלה</w:t>
      </w:r>
      <w:r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37CF38DA" w14:textId="77777777" w:rsidR="002E29EE" w:rsidRPr="00780937" w:rsidRDefault="002E29EE" w:rsidP="002E29EE">
      <w:pPr>
        <w:spacing w:line="360" w:lineRule="auto"/>
        <w:ind w:left="33" w:right="-180"/>
        <w:rPr>
          <w:rFonts w:ascii="David" w:hAnsi="David" w:cs="David"/>
          <w:rtl/>
        </w:rPr>
      </w:pPr>
      <w:r w:rsidRPr="00780937">
        <w:rPr>
          <w:rFonts w:ascii="David" w:hAnsi="David" w:cs="David"/>
          <w:rtl/>
        </w:rPr>
        <w:t>תפקידי במציע: _____________________________________.</w:t>
      </w:r>
    </w:p>
    <w:p w14:paraId="23C4C1FD" w14:textId="77777777" w:rsidR="002E29EE" w:rsidRPr="00780937" w:rsidRDefault="002E29EE" w:rsidP="002E29EE">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678FBB92" w14:textId="4F03E12A" w:rsidR="00351E94" w:rsidRPr="006F23E2" w:rsidRDefault="002E29EE" w:rsidP="006F23E2">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r w:rsidR="006F23E2">
        <w:rPr>
          <w:rtl/>
        </w:rPr>
        <w:br/>
      </w:r>
    </w:p>
    <w:p w14:paraId="101BBDE3" w14:textId="77777777" w:rsidR="0082587F" w:rsidRPr="002E29EE" w:rsidRDefault="0082587F" w:rsidP="0082587F">
      <w:pPr>
        <w:pStyle w:val="affff6"/>
        <w:numPr>
          <w:ilvl w:val="0"/>
          <w:numId w:val="102"/>
        </w:numPr>
        <w:spacing w:line="360" w:lineRule="auto"/>
        <w:contextualSpacing/>
        <w:rPr>
          <w:rFonts w:ascii="David" w:hAnsi="David" w:cs="David"/>
          <w:b/>
          <w:bCs/>
        </w:rPr>
      </w:pPr>
      <w:r w:rsidRPr="002E29EE">
        <w:rPr>
          <w:rFonts w:ascii="David" w:hAnsi="David" w:cs="David" w:hint="eastAsia"/>
          <w:b/>
          <w:bCs/>
          <w:rtl/>
        </w:rPr>
        <w:t>טכנאים</w:t>
      </w:r>
    </w:p>
    <w:p w14:paraId="13506BE2" w14:textId="29C48D4B" w:rsidR="0082587F" w:rsidRPr="0087739F" w:rsidRDefault="00DB5174" w:rsidP="002E29EE">
      <w:pPr>
        <w:pStyle w:val="affff6"/>
        <w:numPr>
          <w:ilvl w:val="1"/>
          <w:numId w:val="102"/>
        </w:numPr>
        <w:spacing w:line="360" w:lineRule="auto"/>
        <w:contextualSpacing/>
        <w:rPr>
          <w:rFonts w:ascii="David" w:hAnsi="David" w:cs="David"/>
        </w:rPr>
      </w:pPr>
      <w:r>
        <w:rPr>
          <w:rFonts w:ascii="David" w:hAnsi="David" w:cs="David" w:hint="cs"/>
          <w:rtl/>
        </w:rPr>
        <w:t xml:space="preserve">רצ"ב </w:t>
      </w:r>
      <w:r w:rsidR="0082587F" w:rsidRPr="0087739F">
        <w:rPr>
          <w:rFonts w:ascii="David" w:hAnsi="David" w:cs="David"/>
          <w:rtl/>
        </w:rPr>
        <w:t>רשימ</w:t>
      </w:r>
      <w:r>
        <w:rPr>
          <w:rFonts w:ascii="David" w:hAnsi="David" w:cs="David" w:hint="cs"/>
          <w:rtl/>
        </w:rPr>
        <w:t>ת</w:t>
      </w:r>
      <w:r w:rsidR="0082587F" w:rsidRPr="0087739F">
        <w:rPr>
          <w:rFonts w:ascii="David" w:hAnsi="David" w:cs="David"/>
          <w:rtl/>
        </w:rPr>
        <w:t xml:space="preserve"> טכנאים </w:t>
      </w:r>
      <w:r w:rsidR="002E29EE">
        <w:rPr>
          <w:rFonts w:ascii="David" w:hAnsi="David" w:cs="David" w:hint="cs"/>
          <w:rtl/>
        </w:rPr>
        <w:t>ה</w:t>
      </w:r>
      <w:r w:rsidR="0082587F" w:rsidRPr="0087739F">
        <w:rPr>
          <w:rFonts w:ascii="David" w:hAnsi="David" w:cs="David"/>
          <w:rtl/>
        </w:rPr>
        <w:t>מ</w:t>
      </w:r>
      <w:r>
        <w:rPr>
          <w:rFonts w:ascii="David" w:hAnsi="David" w:cs="David" w:hint="cs"/>
          <w:rtl/>
        </w:rPr>
        <w:t>ו</w:t>
      </w:r>
      <w:r w:rsidR="0082587F" w:rsidRPr="0087739F">
        <w:rPr>
          <w:rFonts w:ascii="David" w:hAnsi="David" w:cs="David"/>
          <w:rtl/>
        </w:rPr>
        <w:t>עסק</w:t>
      </w:r>
      <w:r>
        <w:rPr>
          <w:rFonts w:ascii="David" w:hAnsi="David" w:cs="David" w:hint="cs"/>
          <w:rtl/>
        </w:rPr>
        <w:t>ים על ידי המציע</w:t>
      </w:r>
      <w:r w:rsidR="0082587F" w:rsidRPr="0087739F">
        <w:rPr>
          <w:rFonts w:ascii="David" w:hAnsi="David" w:cs="David"/>
          <w:rtl/>
        </w:rPr>
        <w:t xml:space="preserve">, בעלי ידע וניסיון בהתקנת </w:t>
      </w:r>
      <w:r w:rsidR="00CC2112">
        <w:rPr>
          <w:rFonts w:ascii="David" w:hAnsi="David" w:cs="David" w:hint="cs"/>
          <w:rtl/>
        </w:rPr>
        <w:t>מחשבים וציוד נלווה</w:t>
      </w:r>
      <w:r w:rsidR="0082587F" w:rsidRPr="0087739F">
        <w:rPr>
          <w:rFonts w:ascii="David" w:hAnsi="David" w:cs="David"/>
          <w:rtl/>
        </w:rPr>
        <w:t xml:space="preserve"> ומתן שירות למערכות </w:t>
      </w:r>
      <w:r w:rsidR="00CC2112">
        <w:rPr>
          <w:rFonts w:ascii="David" w:hAnsi="David" w:cs="David" w:hint="cs"/>
          <w:rtl/>
        </w:rPr>
        <w:t>אלו</w:t>
      </w:r>
      <w:r w:rsidR="0082587F" w:rsidRPr="0087739F">
        <w:rPr>
          <w:rFonts w:ascii="David" w:hAnsi="David" w:cs="David"/>
          <w:rtl/>
        </w:rPr>
        <w:t>.</w:t>
      </w:r>
    </w:p>
    <w:p w14:paraId="0F477C58" w14:textId="73F28381" w:rsidR="0082587F" w:rsidRPr="0087739F" w:rsidRDefault="0082587F" w:rsidP="002E29EE">
      <w:pPr>
        <w:pStyle w:val="affff6"/>
        <w:numPr>
          <w:ilvl w:val="2"/>
          <w:numId w:val="102"/>
        </w:numPr>
        <w:spacing w:line="360" w:lineRule="auto"/>
        <w:contextualSpacing/>
        <w:rPr>
          <w:rFonts w:ascii="David" w:hAnsi="David" w:cs="David"/>
        </w:rPr>
      </w:pPr>
      <w:r w:rsidRPr="0087739F">
        <w:rPr>
          <w:rFonts w:ascii="David" w:hAnsi="David" w:cs="David"/>
          <w:rtl/>
        </w:rPr>
        <w:t>טכנאי שירות</w:t>
      </w:r>
      <w:r w:rsidR="002E29EE">
        <w:rPr>
          <w:rFonts w:ascii="David" w:hAnsi="David" w:cs="David" w:hint="cs"/>
          <w:rtl/>
        </w:rPr>
        <w:t xml:space="preserve"> (כאמור בסעיף </w:t>
      </w:r>
      <w:r w:rsidR="006F23E2">
        <w:rPr>
          <w:rFonts w:ascii="David" w:hAnsi="David" w:cs="David"/>
          <w:rtl/>
        </w:rPr>
        <w:fldChar w:fldCharType="begin"/>
      </w:r>
      <w:r w:rsidR="006F23E2">
        <w:rPr>
          <w:rFonts w:ascii="David" w:hAnsi="David" w:cs="David"/>
          <w:rtl/>
        </w:rPr>
        <w:instrText xml:space="preserve"> </w:instrText>
      </w:r>
      <w:r w:rsidR="006F23E2">
        <w:rPr>
          <w:rFonts w:ascii="David" w:hAnsi="David" w:cs="David" w:hint="cs"/>
        </w:rPr>
        <w:instrText>REF</w:instrText>
      </w:r>
      <w:r w:rsidR="006F23E2">
        <w:rPr>
          <w:rFonts w:ascii="David" w:hAnsi="David" w:cs="David" w:hint="cs"/>
          <w:rtl/>
        </w:rPr>
        <w:instrText xml:space="preserve"> _</w:instrText>
      </w:r>
      <w:r w:rsidR="006F23E2">
        <w:rPr>
          <w:rFonts w:ascii="David" w:hAnsi="David" w:cs="David" w:hint="cs"/>
        </w:rPr>
        <w:instrText>Ref485303176 \r \h</w:instrText>
      </w:r>
      <w:r w:rsidR="006F23E2">
        <w:rPr>
          <w:rFonts w:ascii="David" w:hAnsi="David" w:cs="David"/>
          <w:rtl/>
        </w:rPr>
        <w:instrText xml:space="preserve"> </w:instrText>
      </w:r>
      <w:r w:rsidR="006F23E2">
        <w:rPr>
          <w:rFonts w:ascii="David" w:hAnsi="David" w:cs="David"/>
          <w:rtl/>
        </w:rPr>
      </w:r>
      <w:r w:rsidR="006F23E2">
        <w:rPr>
          <w:rFonts w:ascii="David" w:hAnsi="David" w:cs="David"/>
          <w:rtl/>
        </w:rPr>
        <w:fldChar w:fldCharType="separate"/>
      </w:r>
      <w:r w:rsidR="00124F02">
        <w:rPr>
          <w:rFonts w:ascii="David" w:hAnsi="David" w:cs="David"/>
          <w:cs/>
        </w:rPr>
        <w:t>‎</w:t>
      </w:r>
      <w:r w:rsidR="00124F02">
        <w:rPr>
          <w:rFonts w:ascii="David" w:hAnsi="David" w:cs="David"/>
        </w:rPr>
        <w:t>0.6.4.3.2</w:t>
      </w:r>
      <w:r w:rsidR="006F23E2">
        <w:rPr>
          <w:rFonts w:ascii="David" w:hAnsi="David" w:cs="David"/>
          <w:rtl/>
        </w:rPr>
        <w:fldChar w:fldCharType="end"/>
      </w:r>
      <w:r w:rsidR="006F23E2">
        <w:rPr>
          <w:rFonts w:ascii="David" w:hAnsi="David" w:cs="David" w:hint="cs"/>
          <w:rtl/>
        </w:rPr>
        <w:t xml:space="preserve"> </w:t>
      </w:r>
      <w:r w:rsidR="002E29EE">
        <w:rPr>
          <w:rFonts w:ascii="David" w:hAnsi="David" w:cs="David" w:hint="cs"/>
          <w:rtl/>
        </w:rPr>
        <w:t>למסמכי המכרז</w:t>
      </w:r>
      <w:r w:rsidR="006F23E2">
        <w:rPr>
          <w:rFonts w:ascii="David" w:hAnsi="David" w:cs="David" w:hint="cs"/>
          <w:rtl/>
        </w:rPr>
        <w:t>)</w:t>
      </w:r>
      <w:r>
        <w:rPr>
          <w:rFonts w:ascii="David" w:hAnsi="David" w:cs="David" w:hint="cs"/>
          <w:rtl/>
        </w:rPr>
        <w:t>:</w:t>
      </w:r>
    </w:p>
    <w:p w14:paraId="2516D876" w14:textId="3ECD6475" w:rsidR="00FC1A9E" w:rsidRPr="002E29EE" w:rsidRDefault="00FC1A9E" w:rsidP="002E29EE"/>
    <w:tbl>
      <w:tblPr>
        <w:bidiVisual/>
        <w:tblW w:w="7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1276"/>
        <w:gridCol w:w="1701"/>
        <w:gridCol w:w="2283"/>
        <w:gridCol w:w="1696"/>
      </w:tblGrid>
      <w:tr w:rsidR="00281962" w:rsidRPr="00780937" w14:paraId="25C329E9" w14:textId="77777777" w:rsidTr="002E29EE">
        <w:trPr>
          <w:trHeight w:val="436"/>
        </w:trPr>
        <w:tc>
          <w:tcPr>
            <w:tcW w:w="556" w:type="dxa"/>
            <w:shd w:val="clear" w:color="auto" w:fill="E0E0E0"/>
            <w:vAlign w:val="center"/>
          </w:tcPr>
          <w:p w14:paraId="787AE654" w14:textId="77777777" w:rsidR="00281962" w:rsidRPr="00780937" w:rsidRDefault="00281962" w:rsidP="002E29EE">
            <w:pPr>
              <w:keepLines/>
              <w:spacing w:before="120" w:after="240" w:line="360" w:lineRule="auto"/>
              <w:jc w:val="center"/>
              <w:rPr>
                <w:rFonts w:ascii="David" w:hAnsi="David" w:cs="David"/>
              </w:rPr>
            </w:pPr>
          </w:p>
        </w:tc>
        <w:tc>
          <w:tcPr>
            <w:tcW w:w="1276" w:type="dxa"/>
            <w:shd w:val="clear" w:color="auto" w:fill="E0E0E0"/>
            <w:vAlign w:val="center"/>
            <w:hideMark/>
          </w:tcPr>
          <w:p w14:paraId="1DE31EF3" w14:textId="77777777" w:rsidR="00281962" w:rsidRPr="00780937" w:rsidRDefault="00281962" w:rsidP="002E29EE">
            <w:pPr>
              <w:keepLines/>
              <w:spacing w:before="120" w:after="240" w:line="360" w:lineRule="auto"/>
              <w:jc w:val="center"/>
              <w:rPr>
                <w:rFonts w:ascii="David" w:hAnsi="David" w:cs="David"/>
              </w:rPr>
            </w:pPr>
            <w:r w:rsidRPr="00780937">
              <w:rPr>
                <w:rFonts w:ascii="David" w:hAnsi="David" w:cs="David"/>
                <w:rtl/>
              </w:rPr>
              <w:t>שם הטכנאי</w:t>
            </w:r>
          </w:p>
        </w:tc>
        <w:tc>
          <w:tcPr>
            <w:tcW w:w="1701" w:type="dxa"/>
            <w:shd w:val="clear" w:color="auto" w:fill="E0E0E0"/>
            <w:vAlign w:val="center"/>
            <w:hideMark/>
          </w:tcPr>
          <w:p w14:paraId="2D2722A0" w14:textId="77777777" w:rsidR="00281962" w:rsidRPr="00780937" w:rsidRDefault="00281962" w:rsidP="002E29EE">
            <w:pPr>
              <w:keepLines/>
              <w:spacing w:before="120" w:after="240" w:line="360" w:lineRule="auto"/>
              <w:jc w:val="center"/>
              <w:rPr>
                <w:rFonts w:ascii="David" w:hAnsi="David" w:cs="David"/>
              </w:rPr>
            </w:pPr>
            <w:r w:rsidRPr="00780937">
              <w:rPr>
                <w:rFonts w:ascii="David" w:hAnsi="David" w:cs="David"/>
                <w:rtl/>
              </w:rPr>
              <w:t>מספר ת"ז</w:t>
            </w:r>
          </w:p>
        </w:tc>
        <w:tc>
          <w:tcPr>
            <w:tcW w:w="2283" w:type="dxa"/>
            <w:shd w:val="clear" w:color="auto" w:fill="E0E0E0"/>
            <w:vAlign w:val="center"/>
            <w:hideMark/>
          </w:tcPr>
          <w:p w14:paraId="51681F81" w14:textId="3D61C36F" w:rsidR="00281962" w:rsidRPr="00780937" w:rsidRDefault="00CA0592" w:rsidP="002E29EE">
            <w:pPr>
              <w:keepLines/>
              <w:spacing w:before="120" w:after="240" w:line="360" w:lineRule="auto"/>
              <w:jc w:val="center"/>
              <w:rPr>
                <w:rFonts w:ascii="David" w:hAnsi="David" w:cs="David"/>
              </w:rPr>
            </w:pPr>
            <w:r>
              <w:rPr>
                <w:rFonts w:ascii="David" w:hAnsi="David" w:cs="David" w:hint="cs"/>
                <w:rtl/>
              </w:rPr>
              <w:t>שנות ניסיון</w:t>
            </w:r>
          </w:p>
        </w:tc>
        <w:tc>
          <w:tcPr>
            <w:tcW w:w="1696" w:type="dxa"/>
            <w:shd w:val="clear" w:color="auto" w:fill="E0E0E0"/>
            <w:vAlign w:val="center"/>
            <w:hideMark/>
          </w:tcPr>
          <w:p w14:paraId="228D675D" w14:textId="77777777" w:rsidR="00281962" w:rsidRPr="00780937" w:rsidRDefault="00281962" w:rsidP="002E29EE">
            <w:pPr>
              <w:keepLines/>
              <w:spacing w:before="120" w:after="240" w:line="360" w:lineRule="auto"/>
              <w:jc w:val="center"/>
              <w:rPr>
                <w:rFonts w:ascii="David" w:hAnsi="David" w:cs="David"/>
              </w:rPr>
            </w:pPr>
            <w:r w:rsidRPr="00780937">
              <w:rPr>
                <w:rFonts w:ascii="David" w:hAnsi="David" w:cs="David"/>
                <w:rtl/>
              </w:rPr>
              <w:t>סיווג בטחוני</w:t>
            </w:r>
          </w:p>
        </w:tc>
      </w:tr>
      <w:tr w:rsidR="00281962" w:rsidRPr="00780937" w14:paraId="0D2DD5C9" w14:textId="77777777" w:rsidTr="002E29EE">
        <w:trPr>
          <w:trHeight w:hRule="exact" w:val="397"/>
        </w:trPr>
        <w:tc>
          <w:tcPr>
            <w:tcW w:w="556" w:type="dxa"/>
            <w:vAlign w:val="center"/>
            <w:hideMark/>
          </w:tcPr>
          <w:p w14:paraId="4B2BA24A"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1</w:t>
            </w:r>
          </w:p>
        </w:tc>
        <w:tc>
          <w:tcPr>
            <w:tcW w:w="1276" w:type="dxa"/>
            <w:vAlign w:val="center"/>
          </w:tcPr>
          <w:p w14:paraId="63FDD822" w14:textId="77777777" w:rsidR="00281962" w:rsidRPr="00780937" w:rsidRDefault="00281962" w:rsidP="00686289">
            <w:pPr>
              <w:keepLines/>
              <w:spacing w:before="120" w:after="240" w:line="360" w:lineRule="auto"/>
              <w:rPr>
                <w:rFonts w:ascii="David" w:hAnsi="David" w:cs="David"/>
              </w:rPr>
            </w:pPr>
          </w:p>
        </w:tc>
        <w:tc>
          <w:tcPr>
            <w:tcW w:w="1701" w:type="dxa"/>
            <w:vAlign w:val="center"/>
          </w:tcPr>
          <w:p w14:paraId="1C5975BB" w14:textId="77777777" w:rsidR="00281962" w:rsidRPr="00780937" w:rsidRDefault="00281962" w:rsidP="00686289">
            <w:pPr>
              <w:keepLines/>
              <w:spacing w:before="120" w:after="240" w:line="360" w:lineRule="auto"/>
              <w:rPr>
                <w:rFonts w:ascii="David" w:hAnsi="David" w:cs="David"/>
              </w:rPr>
            </w:pPr>
          </w:p>
        </w:tc>
        <w:tc>
          <w:tcPr>
            <w:tcW w:w="2283" w:type="dxa"/>
            <w:vAlign w:val="center"/>
          </w:tcPr>
          <w:p w14:paraId="2F06578F" w14:textId="77777777" w:rsidR="00281962" w:rsidRPr="00780937" w:rsidRDefault="00281962" w:rsidP="00686289">
            <w:pPr>
              <w:keepLines/>
              <w:spacing w:before="120" w:after="240" w:line="360" w:lineRule="auto"/>
              <w:rPr>
                <w:rFonts w:ascii="David" w:hAnsi="David" w:cs="David"/>
              </w:rPr>
            </w:pPr>
          </w:p>
        </w:tc>
        <w:tc>
          <w:tcPr>
            <w:tcW w:w="1696" w:type="dxa"/>
            <w:vAlign w:val="center"/>
          </w:tcPr>
          <w:p w14:paraId="2159CD83" w14:textId="77777777" w:rsidR="00281962" w:rsidRPr="00780937" w:rsidRDefault="00281962" w:rsidP="00686289">
            <w:pPr>
              <w:keepLines/>
              <w:spacing w:before="120" w:after="240" w:line="360" w:lineRule="auto"/>
              <w:rPr>
                <w:rFonts w:ascii="David" w:hAnsi="David" w:cs="David"/>
              </w:rPr>
            </w:pPr>
          </w:p>
        </w:tc>
      </w:tr>
      <w:tr w:rsidR="00281962" w:rsidRPr="00780937" w14:paraId="3B2EB1B5" w14:textId="77777777" w:rsidTr="002E29EE">
        <w:trPr>
          <w:trHeight w:hRule="exact" w:val="397"/>
        </w:trPr>
        <w:tc>
          <w:tcPr>
            <w:tcW w:w="556" w:type="dxa"/>
            <w:vAlign w:val="center"/>
            <w:hideMark/>
          </w:tcPr>
          <w:p w14:paraId="326F4687"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2</w:t>
            </w:r>
          </w:p>
        </w:tc>
        <w:tc>
          <w:tcPr>
            <w:tcW w:w="1276" w:type="dxa"/>
            <w:vAlign w:val="center"/>
          </w:tcPr>
          <w:p w14:paraId="71F17FF5" w14:textId="77777777" w:rsidR="00281962" w:rsidRPr="00780937" w:rsidRDefault="00281962" w:rsidP="00686289">
            <w:pPr>
              <w:keepLines/>
              <w:spacing w:before="120" w:after="240" w:line="360" w:lineRule="auto"/>
              <w:rPr>
                <w:rFonts w:ascii="David" w:hAnsi="David" w:cs="David"/>
              </w:rPr>
            </w:pPr>
          </w:p>
        </w:tc>
        <w:tc>
          <w:tcPr>
            <w:tcW w:w="1701" w:type="dxa"/>
            <w:vAlign w:val="center"/>
          </w:tcPr>
          <w:p w14:paraId="58C6CED1" w14:textId="77777777" w:rsidR="00281962" w:rsidRPr="00780937" w:rsidRDefault="00281962" w:rsidP="00686289">
            <w:pPr>
              <w:keepLines/>
              <w:spacing w:before="120" w:after="240" w:line="360" w:lineRule="auto"/>
              <w:rPr>
                <w:rFonts w:ascii="David" w:hAnsi="David" w:cs="David"/>
              </w:rPr>
            </w:pPr>
          </w:p>
        </w:tc>
        <w:tc>
          <w:tcPr>
            <w:tcW w:w="2283" w:type="dxa"/>
            <w:vAlign w:val="center"/>
          </w:tcPr>
          <w:p w14:paraId="5DF908A8" w14:textId="77777777" w:rsidR="00281962" w:rsidRPr="00780937" w:rsidRDefault="00281962" w:rsidP="00686289">
            <w:pPr>
              <w:keepLines/>
              <w:spacing w:before="120" w:after="240" w:line="360" w:lineRule="auto"/>
              <w:rPr>
                <w:rFonts w:ascii="David" w:hAnsi="David" w:cs="David"/>
              </w:rPr>
            </w:pPr>
          </w:p>
        </w:tc>
        <w:tc>
          <w:tcPr>
            <w:tcW w:w="1696" w:type="dxa"/>
            <w:vAlign w:val="center"/>
          </w:tcPr>
          <w:p w14:paraId="35CE01FA" w14:textId="77777777" w:rsidR="00281962" w:rsidRPr="00780937" w:rsidRDefault="00281962" w:rsidP="00686289">
            <w:pPr>
              <w:keepLines/>
              <w:spacing w:before="120" w:after="240" w:line="360" w:lineRule="auto"/>
              <w:rPr>
                <w:rFonts w:ascii="David" w:hAnsi="David" w:cs="David"/>
              </w:rPr>
            </w:pPr>
          </w:p>
        </w:tc>
      </w:tr>
      <w:tr w:rsidR="00281962" w:rsidRPr="00780937" w14:paraId="3BA8D618" w14:textId="77777777" w:rsidTr="002E29EE">
        <w:trPr>
          <w:trHeight w:hRule="exact" w:val="495"/>
        </w:trPr>
        <w:tc>
          <w:tcPr>
            <w:tcW w:w="556" w:type="dxa"/>
            <w:vAlign w:val="center"/>
            <w:hideMark/>
          </w:tcPr>
          <w:p w14:paraId="09643716" w14:textId="77777777" w:rsidR="00281962" w:rsidRPr="00780937" w:rsidRDefault="00281962" w:rsidP="00686289">
            <w:pPr>
              <w:keepLines/>
              <w:spacing w:before="120" w:after="240" w:line="360" w:lineRule="auto"/>
              <w:rPr>
                <w:rFonts w:ascii="David" w:hAnsi="David" w:cs="David"/>
              </w:rPr>
            </w:pPr>
            <w:r w:rsidRPr="00780937">
              <w:rPr>
                <w:rFonts w:ascii="David" w:hAnsi="David" w:cs="David"/>
                <w:rtl/>
              </w:rPr>
              <w:t>3</w:t>
            </w:r>
          </w:p>
        </w:tc>
        <w:tc>
          <w:tcPr>
            <w:tcW w:w="1276" w:type="dxa"/>
            <w:vAlign w:val="center"/>
          </w:tcPr>
          <w:p w14:paraId="64A201A9" w14:textId="77777777" w:rsidR="00281962" w:rsidRPr="00780937" w:rsidRDefault="00281962" w:rsidP="00686289">
            <w:pPr>
              <w:keepLines/>
              <w:spacing w:before="120" w:after="240" w:line="360" w:lineRule="auto"/>
              <w:rPr>
                <w:rFonts w:ascii="David" w:hAnsi="David" w:cs="David"/>
              </w:rPr>
            </w:pPr>
          </w:p>
        </w:tc>
        <w:tc>
          <w:tcPr>
            <w:tcW w:w="1701" w:type="dxa"/>
            <w:vAlign w:val="center"/>
          </w:tcPr>
          <w:p w14:paraId="362692DA" w14:textId="77777777" w:rsidR="00281962" w:rsidRPr="00780937" w:rsidRDefault="00281962" w:rsidP="00686289">
            <w:pPr>
              <w:keepLines/>
              <w:spacing w:before="120" w:after="240" w:line="360" w:lineRule="auto"/>
              <w:rPr>
                <w:rFonts w:ascii="David" w:hAnsi="David" w:cs="David"/>
              </w:rPr>
            </w:pPr>
          </w:p>
        </w:tc>
        <w:tc>
          <w:tcPr>
            <w:tcW w:w="2283" w:type="dxa"/>
            <w:vAlign w:val="center"/>
          </w:tcPr>
          <w:p w14:paraId="00DC829A" w14:textId="77777777" w:rsidR="00281962" w:rsidRPr="00780937" w:rsidRDefault="00281962" w:rsidP="00686289">
            <w:pPr>
              <w:keepLines/>
              <w:spacing w:before="120" w:after="240" w:line="360" w:lineRule="auto"/>
              <w:rPr>
                <w:rFonts w:ascii="David" w:hAnsi="David" w:cs="David"/>
              </w:rPr>
            </w:pPr>
          </w:p>
        </w:tc>
        <w:tc>
          <w:tcPr>
            <w:tcW w:w="1696" w:type="dxa"/>
            <w:vAlign w:val="center"/>
          </w:tcPr>
          <w:p w14:paraId="268AF369" w14:textId="77777777" w:rsidR="00281962" w:rsidRPr="00780937" w:rsidRDefault="00281962" w:rsidP="00686289">
            <w:pPr>
              <w:keepLines/>
              <w:spacing w:before="120" w:after="240" w:line="360" w:lineRule="auto"/>
              <w:rPr>
                <w:rFonts w:ascii="David" w:hAnsi="David" w:cs="David"/>
              </w:rPr>
            </w:pPr>
          </w:p>
        </w:tc>
      </w:tr>
      <w:tr w:rsidR="00632249" w:rsidRPr="00780937" w14:paraId="7C550118" w14:textId="77777777" w:rsidTr="002E29EE">
        <w:trPr>
          <w:trHeight w:hRule="exact" w:val="495"/>
        </w:trPr>
        <w:tc>
          <w:tcPr>
            <w:tcW w:w="556" w:type="dxa"/>
            <w:vAlign w:val="center"/>
          </w:tcPr>
          <w:p w14:paraId="572A189E" w14:textId="77777777" w:rsidR="00632249" w:rsidRPr="00780937" w:rsidRDefault="00632249" w:rsidP="00686289">
            <w:pPr>
              <w:keepLines/>
              <w:spacing w:before="120" w:after="240" w:line="360" w:lineRule="auto"/>
              <w:rPr>
                <w:rFonts w:ascii="David" w:hAnsi="David" w:cs="David"/>
                <w:rtl/>
              </w:rPr>
            </w:pPr>
            <w:r w:rsidRPr="00780937">
              <w:rPr>
                <w:rFonts w:ascii="David" w:hAnsi="David" w:cs="David"/>
                <w:rtl/>
              </w:rPr>
              <w:t>4</w:t>
            </w:r>
          </w:p>
        </w:tc>
        <w:tc>
          <w:tcPr>
            <w:tcW w:w="1276" w:type="dxa"/>
            <w:vAlign w:val="center"/>
          </w:tcPr>
          <w:p w14:paraId="04FF48E8" w14:textId="77777777" w:rsidR="00632249" w:rsidRPr="00780937" w:rsidRDefault="00632249" w:rsidP="00686289">
            <w:pPr>
              <w:keepLines/>
              <w:spacing w:before="120" w:after="240" w:line="360" w:lineRule="auto"/>
              <w:rPr>
                <w:rFonts w:ascii="David" w:hAnsi="David" w:cs="David"/>
              </w:rPr>
            </w:pPr>
          </w:p>
        </w:tc>
        <w:tc>
          <w:tcPr>
            <w:tcW w:w="1701" w:type="dxa"/>
            <w:vAlign w:val="center"/>
          </w:tcPr>
          <w:p w14:paraId="509CA826" w14:textId="77777777" w:rsidR="00632249" w:rsidRPr="00780937" w:rsidRDefault="00632249" w:rsidP="00686289">
            <w:pPr>
              <w:keepLines/>
              <w:spacing w:before="120" w:after="240" w:line="360" w:lineRule="auto"/>
              <w:rPr>
                <w:rFonts w:ascii="David" w:hAnsi="David" w:cs="David"/>
              </w:rPr>
            </w:pPr>
          </w:p>
        </w:tc>
        <w:tc>
          <w:tcPr>
            <w:tcW w:w="2283" w:type="dxa"/>
            <w:vAlign w:val="center"/>
          </w:tcPr>
          <w:p w14:paraId="24EB98AA" w14:textId="77777777" w:rsidR="00632249" w:rsidRPr="00780937" w:rsidRDefault="00632249" w:rsidP="00686289">
            <w:pPr>
              <w:keepLines/>
              <w:spacing w:before="120" w:after="240" w:line="360" w:lineRule="auto"/>
              <w:rPr>
                <w:rFonts w:ascii="David" w:hAnsi="David" w:cs="David"/>
              </w:rPr>
            </w:pPr>
          </w:p>
        </w:tc>
        <w:tc>
          <w:tcPr>
            <w:tcW w:w="1696" w:type="dxa"/>
            <w:vAlign w:val="center"/>
          </w:tcPr>
          <w:p w14:paraId="7D4C89F2" w14:textId="77777777" w:rsidR="00632249" w:rsidRPr="00780937" w:rsidRDefault="00632249" w:rsidP="00686289">
            <w:pPr>
              <w:keepLines/>
              <w:spacing w:before="120" w:after="240" w:line="360" w:lineRule="auto"/>
              <w:rPr>
                <w:rFonts w:ascii="David" w:hAnsi="David" w:cs="David"/>
              </w:rPr>
            </w:pPr>
          </w:p>
        </w:tc>
      </w:tr>
      <w:tr w:rsidR="00632249" w:rsidRPr="00780937" w14:paraId="2113D305" w14:textId="77777777" w:rsidTr="002E29EE">
        <w:trPr>
          <w:trHeight w:hRule="exact" w:val="495"/>
        </w:trPr>
        <w:tc>
          <w:tcPr>
            <w:tcW w:w="556" w:type="dxa"/>
            <w:vAlign w:val="center"/>
          </w:tcPr>
          <w:p w14:paraId="64180368" w14:textId="77777777" w:rsidR="00632249" w:rsidRPr="00780937" w:rsidRDefault="00632249" w:rsidP="00686289">
            <w:pPr>
              <w:keepLines/>
              <w:spacing w:before="120" w:after="240" w:line="360" w:lineRule="auto"/>
              <w:rPr>
                <w:rFonts w:ascii="David" w:hAnsi="David" w:cs="David"/>
                <w:rtl/>
              </w:rPr>
            </w:pPr>
            <w:r w:rsidRPr="00780937">
              <w:rPr>
                <w:rFonts w:ascii="David" w:hAnsi="David" w:cs="David"/>
                <w:rtl/>
              </w:rPr>
              <w:t>5</w:t>
            </w:r>
          </w:p>
        </w:tc>
        <w:tc>
          <w:tcPr>
            <w:tcW w:w="1276" w:type="dxa"/>
            <w:vAlign w:val="center"/>
          </w:tcPr>
          <w:p w14:paraId="08479935" w14:textId="77777777" w:rsidR="00632249" w:rsidRPr="00780937" w:rsidRDefault="00632249" w:rsidP="00686289">
            <w:pPr>
              <w:keepLines/>
              <w:spacing w:before="120" w:after="240" w:line="360" w:lineRule="auto"/>
              <w:rPr>
                <w:rFonts w:ascii="David" w:hAnsi="David" w:cs="David"/>
              </w:rPr>
            </w:pPr>
          </w:p>
        </w:tc>
        <w:tc>
          <w:tcPr>
            <w:tcW w:w="1701" w:type="dxa"/>
            <w:vAlign w:val="center"/>
          </w:tcPr>
          <w:p w14:paraId="3DCD335C" w14:textId="77777777" w:rsidR="00632249" w:rsidRPr="00780937" w:rsidRDefault="00632249" w:rsidP="00686289">
            <w:pPr>
              <w:keepLines/>
              <w:spacing w:before="120" w:after="240" w:line="360" w:lineRule="auto"/>
              <w:rPr>
                <w:rFonts w:ascii="David" w:hAnsi="David" w:cs="David"/>
              </w:rPr>
            </w:pPr>
          </w:p>
        </w:tc>
        <w:tc>
          <w:tcPr>
            <w:tcW w:w="2283" w:type="dxa"/>
            <w:vAlign w:val="center"/>
          </w:tcPr>
          <w:p w14:paraId="0438379A" w14:textId="77777777" w:rsidR="00632249" w:rsidRPr="00780937" w:rsidRDefault="00632249" w:rsidP="00686289">
            <w:pPr>
              <w:keepLines/>
              <w:spacing w:before="120" w:after="240" w:line="360" w:lineRule="auto"/>
              <w:rPr>
                <w:rFonts w:ascii="David" w:hAnsi="David" w:cs="David"/>
              </w:rPr>
            </w:pPr>
          </w:p>
        </w:tc>
        <w:tc>
          <w:tcPr>
            <w:tcW w:w="1696" w:type="dxa"/>
            <w:vAlign w:val="center"/>
          </w:tcPr>
          <w:p w14:paraId="7BB9C6FD" w14:textId="77777777" w:rsidR="00632249" w:rsidRPr="00780937" w:rsidRDefault="00632249" w:rsidP="00686289">
            <w:pPr>
              <w:keepLines/>
              <w:spacing w:before="120" w:after="240" w:line="360" w:lineRule="auto"/>
              <w:rPr>
                <w:rFonts w:ascii="David" w:hAnsi="David" w:cs="David"/>
              </w:rPr>
            </w:pPr>
          </w:p>
        </w:tc>
      </w:tr>
      <w:tr w:rsidR="00632249" w:rsidRPr="00780937" w14:paraId="6E95555E" w14:textId="77777777" w:rsidTr="002E29EE">
        <w:trPr>
          <w:trHeight w:hRule="exact" w:val="495"/>
        </w:trPr>
        <w:tc>
          <w:tcPr>
            <w:tcW w:w="556" w:type="dxa"/>
            <w:vAlign w:val="center"/>
          </w:tcPr>
          <w:p w14:paraId="10932B14" w14:textId="77777777" w:rsidR="00632249" w:rsidRPr="00780937" w:rsidRDefault="00632249" w:rsidP="00686289">
            <w:pPr>
              <w:keepLines/>
              <w:spacing w:before="120" w:after="240" w:line="360" w:lineRule="auto"/>
              <w:rPr>
                <w:rFonts w:ascii="David" w:hAnsi="David" w:cs="David"/>
                <w:rtl/>
              </w:rPr>
            </w:pPr>
            <w:r w:rsidRPr="00780937">
              <w:rPr>
                <w:rFonts w:ascii="David" w:hAnsi="David" w:cs="David"/>
                <w:rtl/>
              </w:rPr>
              <w:t>6</w:t>
            </w:r>
          </w:p>
        </w:tc>
        <w:tc>
          <w:tcPr>
            <w:tcW w:w="1276" w:type="dxa"/>
            <w:vAlign w:val="center"/>
          </w:tcPr>
          <w:p w14:paraId="78E863F2" w14:textId="77777777" w:rsidR="00632249" w:rsidRPr="00780937" w:rsidRDefault="00632249" w:rsidP="00686289">
            <w:pPr>
              <w:keepLines/>
              <w:spacing w:before="120" w:after="240" w:line="360" w:lineRule="auto"/>
              <w:rPr>
                <w:rFonts w:ascii="David" w:hAnsi="David" w:cs="David"/>
              </w:rPr>
            </w:pPr>
          </w:p>
        </w:tc>
        <w:tc>
          <w:tcPr>
            <w:tcW w:w="1701" w:type="dxa"/>
            <w:vAlign w:val="center"/>
          </w:tcPr>
          <w:p w14:paraId="064F3846" w14:textId="77777777" w:rsidR="00632249" w:rsidRPr="00780937" w:rsidRDefault="00632249" w:rsidP="00686289">
            <w:pPr>
              <w:keepLines/>
              <w:spacing w:before="120" w:after="240" w:line="360" w:lineRule="auto"/>
              <w:rPr>
                <w:rFonts w:ascii="David" w:hAnsi="David" w:cs="David"/>
              </w:rPr>
            </w:pPr>
          </w:p>
        </w:tc>
        <w:tc>
          <w:tcPr>
            <w:tcW w:w="2283" w:type="dxa"/>
            <w:vAlign w:val="center"/>
          </w:tcPr>
          <w:p w14:paraId="282E8490" w14:textId="77777777" w:rsidR="00632249" w:rsidRPr="00780937" w:rsidRDefault="00632249" w:rsidP="00686289">
            <w:pPr>
              <w:keepLines/>
              <w:spacing w:before="120" w:after="240" w:line="360" w:lineRule="auto"/>
              <w:rPr>
                <w:rFonts w:ascii="David" w:hAnsi="David" w:cs="David"/>
              </w:rPr>
            </w:pPr>
          </w:p>
        </w:tc>
        <w:tc>
          <w:tcPr>
            <w:tcW w:w="1696" w:type="dxa"/>
            <w:vAlign w:val="center"/>
          </w:tcPr>
          <w:p w14:paraId="1BA04575" w14:textId="77777777" w:rsidR="00632249" w:rsidRPr="00780937" w:rsidRDefault="00632249" w:rsidP="00686289">
            <w:pPr>
              <w:keepLines/>
              <w:spacing w:before="120" w:after="240" w:line="360" w:lineRule="auto"/>
              <w:rPr>
                <w:rFonts w:ascii="David" w:hAnsi="David" w:cs="David"/>
              </w:rPr>
            </w:pPr>
          </w:p>
        </w:tc>
      </w:tr>
      <w:tr w:rsidR="00CA0592" w:rsidRPr="00780937" w14:paraId="2142F6E4" w14:textId="77777777" w:rsidTr="002E29EE">
        <w:trPr>
          <w:trHeight w:hRule="exact" w:val="495"/>
        </w:trPr>
        <w:tc>
          <w:tcPr>
            <w:tcW w:w="556" w:type="dxa"/>
            <w:vAlign w:val="center"/>
          </w:tcPr>
          <w:p w14:paraId="71F8FC5E" w14:textId="77777777" w:rsidR="00CA0592" w:rsidRPr="00780937" w:rsidRDefault="00CA0592" w:rsidP="00686289">
            <w:pPr>
              <w:keepLines/>
              <w:spacing w:before="120" w:after="240" w:line="360" w:lineRule="auto"/>
              <w:rPr>
                <w:rFonts w:ascii="David" w:hAnsi="David" w:cs="David"/>
                <w:rtl/>
              </w:rPr>
            </w:pPr>
            <w:r>
              <w:rPr>
                <w:rFonts w:ascii="David" w:hAnsi="David" w:cs="David" w:hint="cs"/>
                <w:rtl/>
              </w:rPr>
              <w:t>7</w:t>
            </w:r>
          </w:p>
        </w:tc>
        <w:tc>
          <w:tcPr>
            <w:tcW w:w="1276" w:type="dxa"/>
            <w:vAlign w:val="center"/>
          </w:tcPr>
          <w:p w14:paraId="77F6A0D9" w14:textId="77777777" w:rsidR="00CA0592" w:rsidRPr="00780937" w:rsidRDefault="00CA0592" w:rsidP="00686289">
            <w:pPr>
              <w:keepLines/>
              <w:spacing w:before="120" w:after="240" w:line="360" w:lineRule="auto"/>
              <w:rPr>
                <w:rFonts w:ascii="David" w:hAnsi="David" w:cs="David"/>
              </w:rPr>
            </w:pPr>
          </w:p>
        </w:tc>
        <w:tc>
          <w:tcPr>
            <w:tcW w:w="1701" w:type="dxa"/>
            <w:vAlign w:val="center"/>
          </w:tcPr>
          <w:p w14:paraId="4B85AB07" w14:textId="77777777" w:rsidR="00CA0592" w:rsidRPr="00780937" w:rsidRDefault="00CA0592" w:rsidP="00686289">
            <w:pPr>
              <w:keepLines/>
              <w:spacing w:before="120" w:after="240" w:line="360" w:lineRule="auto"/>
              <w:rPr>
                <w:rFonts w:ascii="David" w:hAnsi="David" w:cs="David"/>
              </w:rPr>
            </w:pPr>
          </w:p>
        </w:tc>
        <w:tc>
          <w:tcPr>
            <w:tcW w:w="2283" w:type="dxa"/>
            <w:vAlign w:val="center"/>
          </w:tcPr>
          <w:p w14:paraId="61FF11AB" w14:textId="77777777" w:rsidR="00CA0592" w:rsidRPr="00780937" w:rsidRDefault="00CA0592" w:rsidP="00686289">
            <w:pPr>
              <w:keepLines/>
              <w:spacing w:before="120" w:after="240" w:line="360" w:lineRule="auto"/>
              <w:rPr>
                <w:rFonts w:ascii="David" w:hAnsi="David" w:cs="David"/>
              </w:rPr>
            </w:pPr>
          </w:p>
        </w:tc>
        <w:tc>
          <w:tcPr>
            <w:tcW w:w="1696" w:type="dxa"/>
            <w:vAlign w:val="center"/>
          </w:tcPr>
          <w:p w14:paraId="1155BD11" w14:textId="77777777" w:rsidR="00CA0592" w:rsidRPr="00780937" w:rsidRDefault="00CA0592" w:rsidP="00686289">
            <w:pPr>
              <w:keepLines/>
              <w:spacing w:before="120" w:after="240" w:line="360" w:lineRule="auto"/>
              <w:rPr>
                <w:rFonts w:ascii="David" w:hAnsi="David" w:cs="David"/>
              </w:rPr>
            </w:pPr>
          </w:p>
        </w:tc>
      </w:tr>
      <w:tr w:rsidR="00CA0592" w:rsidRPr="00780937" w14:paraId="148D0DE7" w14:textId="77777777" w:rsidTr="002E29EE">
        <w:trPr>
          <w:trHeight w:hRule="exact" w:val="495"/>
        </w:trPr>
        <w:tc>
          <w:tcPr>
            <w:tcW w:w="556" w:type="dxa"/>
            <w:vAlign w:val="center"/>
          </w:tcPr>
          <w:p w14:paraId="210647C5" w14:textId="77777777" w:rsidR="00CA0592" w:rsidRPr="00780937" w:rsidRDefault="00CA0592" w:rsidP="00686289">
            <w:pPr>
              <w:keepLines/>
              <w:spacing w:before="120" w:after="240" w:line="360" w:lineRule="auto"/>
              <w:rPr>
                <w:rFonts w:ascii="David" w:hAnsi="David" w:cs="David"/>
                <w:rtl/>
              </w:rPr>
            </w:pPr>
            <w:r>
              <w:rPr>
                <w:rFonts w:ascii="David" w:hAnsi="David" w:cs="David" w:hint="cs"/>
                <w:rtl/>
              </w:rPr>
              <w:t>8</w:t>
            </w:r>
          </w:p>
        </w:tc>
        <w:tc>
          <w:tcPr>
            <w:tcW w:w="1276" w:type="dxa"/>
            <w:vAlign w:val="center"/>
          </w:tcPr>
          <w:p w14:paraId="08FC1A39" w14:textId="77777777" w:rsidR="00CA0592" w:rsidRPr="00780937" w:rsidRDefault="00CA0592" w:rsidP="00686289">
            <w:pPr>
              <w:keepLines/>
              <w:spacing w:before="120" w:after="240" w:line="360" w:lineRule="auto"/>
              <w:rPr>
                <w:rFonts w:ascii="David" w:hAnsi="David" w:cs="David"/>
              </w:rPr>
            </w:pPr>
          </w:p>
        </w:tc>
        <w:tc>
          <w:tcPr>
            <w:tcW w:w="1701" w:type="dxa"/>
            <w:vAlign w:val="center"/>
          </w:tcPr>
          <w:p w14:paraId="4A86C563" w14:textId="77777777" w:rsidR="00CA0592" w:rsidRPr="00780937" w:rsidRDefault="00CA0592" w:rsidP="00686289">
            <w:pPr>
              <w:keepLines/>
              <w:spacing w:before="120" w:after="240" w:line="360" w:lineRule="auto"/>
              <w:rPr>
                <w:rFonts w:ascii="David" w:hAnsi="David" w:cs="David"/>
              </w:rPr>
            </w:pPr>
          </w:p>
        </w:tc>
        <w:tc>
          <w:tcPr>
            <w:tcW w:w="2283" w:type="dxa"/>
            <w:vAlign w:val="center"/>
          </w:tcPr>
          <w:p w14:paraId="2F4F4826" w14:textId="77777777" w:rsidR="00CA0592" w:rsidRPr="00780937" w:rsidRDefault="00CA0592" w:rsidP="00686289">
            <w:pPr>
              <w:keepLines/>
              <w:spacing w:before="120" w:after="240" w:line="360" w:lineRule="auto"/>
              <w:rPr>
                <w:rFonts w:ascii="David" w:hAnsi="David" w:cs="David"/>
              </w:rPr>
            </w:pPr>
          </w:p>
        </w:tc>
        <w:tc>
          <w:tcPr>
            <w:tcW w:w="1696" w:type="dxa"/>
            <w:vAlign w:val="center"/>
          </w:tcPr>
          <w:p w14:paraId="0F8FA3D6" w14:textId="77777777" w:rsidR="00CA0592" w:rsidRPr="00780937" w:rsidRDefault="00CA0592" w:rsidP="00686289">
            <w:pPr>
              <w:keepLines/>
              <w:spacing w:before="120" w:after="240" w:line="360" w:lineRule="auto"/>
              <w:rPr>
                <w:rFonts w:ascii="David" w:hAnsi="David" w:cs="David"/>
              </w:rPr>
            </w:pPr>
          </w:p>
        </w:tc>
      </w:tr>
      <w:tr w:rsidR="00CA0592" w:rsidRPr="00780937" w14:paraId="0778945D" w14:textId="77777777" w:rsidTr="002E29EE">
        <w:trPr>
          <w:trHeight w:hRule="exact" w:val="495"/>
        </w:trPr>
        <w:tc>
          <w:tcPr>
            <w:tcW w:w="556" w:type="dxa"/>
            <w:vAlign w:val="center"/>
          </w:tcPr>
          <w:p w14:paraId="025B2380" w14:textId="77777777" w:rsidR="00CA0592" w:rsidRPr="00780937" w:rsidRDefault="00CA0592" w:rsidP="00686289">
            <w:pPr>
              <w:keepLines/>
              <w:spacing w:before="120" w:after="240" w:line="360" w:lineRule="auto"/>
              <w:rPr>
                <w:rFonts w:ascii="David" w:hAnsi="David" w:cs="David"/>
                <w:rtl/>
              </w:rPr>
            </w:pPr>
            <w:r>
              <w:rPr>
                <w:rFonts w:ascii="David" w:hAnsi="David" w:cs="David" w:hint="cs"/>
                <w:rtl/>
              </w:rPr>
              <w:t>9</w:t>
            </w:r>
          </w:p>
        </w:tc>
        <w:tc>
          <w:tcPr>
            <w:tcW w:w="1276" w:type="dxa"/>
            <w:vAlign w:val="center"/>
          </w:tcPr>
          <w:p w14:paraId="7D6D8B09" w14:textId="77777777" w:rsidR="00CA0592" w:rsidRPr="00780937" w:rsidRDefault="00CA0592" w:rsidP="00686289">
            <w:pPr>
              <w:keepLines/>
              <w:spacing w:before="120" w:after="240" w:line="360" w:lineRule="auto"/>
              <w:rPr>
                <w:rFonts w:ascii="David" w:hAnsi="David" w:cs="David"/>
              </w:rPr>
            </w:pPr>
          </w:p>
        </w:tc>
        <w:tc>
          <w:tcPr>
            <w:tcW w:w="1701" w:type="dxa"/>
            <w:vAlign w:val="center"/>
          </w:tcPr>
          <w:p w14:paraId="6E7BD88C" w14:textId="77777777" w:rsidR="00CA0592" w:rsidRPr="00780937" w:rsidRDefault="00CA0592" w:rsidP="00686289">
            <w:pPr>
              <w:keepLines/>
              <w:spacing w:before="120" w:after="240" w:line="360" w:lineRule="auto"/>
              <w:rPr>
                <w:rFonts w:ascii="David" w:hAnsi="David" w:cs="David"/>
              </w:rPr>
            </w:pPr>
          </w:p>
        </w:tc>
        <w:tc>
          <w:tcPr>
            <w:tcW w:w="2283" w:type="dxa"/>
            <w:vAlign w:val="center"/>
          </w:tcPr>
          <w:p w14:paraId="202F6294" w14:textId="77777777" w:rsidR="00CA0592" w:rsidRPr="00780937" w:rsidRDefault="00CA0592" w:rsidP="00686289">
            <w:pPr>
              <w:keepLines/>
              <w:spacing w:before="120" w:after="240" w:line="360" w:lineRule="auto"/>
              <w:rPr>
                <w:rFonts w:ascii="David" w:hAnsi="David" w:cs="David"/>
              </w:rPr>
            </w:pPr>
          </w:p>
        </w:tc>
        <w:tc>
          <w:tcPr>
            <w:tcW w:w="1696" w:type="dxa"/>
            <w:vAlign w:val="center"/>
          </w:tcPr>
          <w:p w14:paraId="54E59B03" w14:textId="77777777" w:rsidR="00CA0592" w:rsidRPr="00780937" w:rsidRDefault="00CA0592" w:rsidP="00686289">
            <w:pPr>
              <w:keepLines/>
              <w:spacing w:before="120" w:after="240" w:line="360" w:lineRule="auto"/>
              <w:rPr>
                <w:rFonts w:ascii="David" w:hAnsi="David" w:cs="David"/>
              </w:rPr>
            </w:pPr>
          </w:p>
        </w:tc>
      </w:tr>
      <w:tr w:rsidR="00CA0592" w:rsidRPr="00780937" w14:paraId="00C1D2E4" w14:textId="77777777" w:rsidTr="002E29EE">
        <w:trPr>
          <w:trHeight w:hRule="exact" w:val="495"/>
        </w:trPr>
        <w:tc>
          <w:tcPr>
            <w:tcW w:w="556" w:type="dxa"/>
            <w:vAlign w:val="center"/>
          </w:tcPr>
          <w:p w14:paraId="37E07832" w14:textId="77777777" w:rsidR="00CA0592" w:rsidRPr="00780937" w:rsidRDefault="00CA0592" w:rsidP="00686289">
            <w:pPr>
              <w:keepLines/>
              <w:spacing w:before="120" w:after="240" w:line="360" w:lineRule="auto"/>
              <w:rPr>
                <w:rFonts w:ascii="David" w:hAnsi="David" w:cs="David"/>
                <w:rtl/>
              </w:rPr>
            </w:pPr>
            <w:r>
              <w:rPr>
                <w:rFonts w:ascii="David" w:hAnsi="David" w:cs="David" w:hint="cs"/>
                <w:rtl/>
              </w:rPr>
              <w:t>10</w:t>
            </w:r>
          </w:p>
        </w:tc>
        <w:tc>
          <w:tcPr>
            <w:tcW w:w="1276" w:type="dxa"/>
            <w:vAlign w:val="center"/>
          </w:tcPr>
          <w:p w14:paraId="396FE9C9" w14:textId="77777777" w:rsidR="00CA0592" w:rsidRPr="00780937" w:rsidRDefault="00CA0592" w:rsidP="00686289">
            <w:pPr>
              <w:keepLines/>
              <w:spacing w:before="120" w:after="240" w:line="360" w:lineRule="auto"/>
              <w:rPr>
                <w:rFonts w:ascii="David" w:hAnsi="David" w:cs="David"/>
              </w:rPr>
            </w:pPr>
          </w:p>
        </w:tc>
        <w:tc>
          <w:tcPr>
            <w:tcW w:w="1701" w:type="dxa"/>
            <w:vAlign w:val="center"/>
          </w:tcPr>
          <w:p w14:paraId="156892C6" w14:textId="77777777" w:rsidR="00CA0592" w:rsidRPr="00780937" w:rsidRDefault="00CA0592" w:rsidP="00686289">
            <w:pPr>
              <w:keepLines/>
              <w:spacing w:before="120" w:after="240" w:line="360" w:lineRule="auto"/>
              <w:rPr>
                <w:rFonts w:ascii="David" w:hAnsi="David" w:cs="David"/>
              </w:rPr>
            </w:pPr>
          </w:p>
        </w:tc>
        <w:tc>
          <w:tcPr>
            <w:tcW w:w="2283" w:type="dxa"/>
            <w:vAlign w:val="center"/>
          </w:tcPr>
          <w:p w14:paraId="67D365BB" w14:textId="77777777" w:rsidR="00CA0592" w:rsidRPr="00780937" w:rsidRDefault="00CA0592" w:rsidP="00686289">
            <w:pPr>
              <w:keepLines/>
              <w:spacing w:before="120" w:after="240" w:line="360" w:lineRule="auto"/>
              <w:rPr>
                <w:rFonts w:ascii="David" w:hAnsi="David" w:cs="David"/>
              </w:rPr>
            </w:pPr>
          </w:p>
        </w:tc>
        <w:tc>
          <w:tcPr>
            <w:tcW w:w="1696" w:type="dxa"/>
            <w:vAlign w:val="center"/>
          </w:tcPr>
          <w:p w14:paraId="33F2B2CB" w14:textId="77777777" w:rsidR="00CA0592" w:rsidRPr="00780937" w:rsidRDefault="00CA0592" w:rsidP="00686289">
            <w:pPr>
              <w:keepLines/>
              <w:spacing w:before="120" w:after="240" w:line="360" w:lineRule="auto"/>
              <w:rPr>
                <w:rFonts w:ascii="David" w:hAnsi="David" w:cs="David"/>
              </w:rPr>
            </w:pPr>
          </w:p>
        </w:tc>
      </w:tr>
    </w:tbl>
    <w:p w14:paraId="0BAE5AE2" w14:textId="77777777" w:rsidR="00FA6A4B" w:rsidRDefault="00FA6A4B" w:rsidP="00FA6A4B">
      <w:pPr>
        <w:pStyle w:val="affff6"/>
        <w:spacing w:line="360" w:lineRule="auto"/>
        <w:ind w:left="1224"/>
        <w:contextualSpacing/>
        <w:rPr>
          <w:rFonts w:ascii="David" w:hAnsi="David" w:cs="David"/>
        </w:rPr>
      </w:pPr>
    </w:p>
    <w:p w14:paraId="4F8CFB86" w14:textId="10EB7830" w:rsidR="0082587F" w:rsidRDefault="0082587F" w:rsidP="007C47BF">
      <w:pPr>
        <w:pStyle w:val="affff6"/>
        <w:numPr>
          <w:ilvl w:val="2"/>
          <w:numId w:val="102"/>
        </w:numPr>
        <w:spacing w:line="360" w:lineRule="auto"/>
        <w:contextualSpacing/>
        <w:rPr>
          <w:rFonts w:ascii="David" w:hAnsi="David" w:cs="David"/>
          <w:rtl/>
        </w:rPr>
      </w:pPr>
      <w:r w:rsidRPr="00FA6A4B">
        <w:rPr>
          <w:rFonts w:ascii="David" w:hAnsi="David" w:cs="David" w:hint="eastAsia"/>
          <w:rtl/>
        </w:rPr>
        <w:t>טכנאים</w:t>
      </w:r>
      <w:r w:rsidRPr="00FA6A4B">
        <w:rPr>
          <w:rFonts w:ascii="David" w:hAnsi="David" w:cs="David"/>
          <w:rtl/>
        </w:rPr>
        <w:t xml:space="preserve"> </w:t>
      </w:r>
      <w:r w:rsidRPr="00FA6A4B">
        <w:rPr>
          <w:rFonts w:ascii="David" w:hAnsi="David" w:cs="David" w:hint="eastAsia"/>
          <w:rtl/>
        </w:rPr>
        <w:t>מומחים</w:t>
      </w:r>
      <w:r w:rsidR="00FA6A4B">
        <w:rPr>
          <w:rFonts w:ascii="David" w:hAnsi="David" w:cs="David" w:hint="cs"/>
          <w:rtl/>
        </w:rPr>
        <w:t xml:space="preserve"> (כאמור בסעיף </w:t>
      </w:r>
      <w:r w:rsidR="00FA6A4B">
        <w:rPr>
          <w:rFonts w:ascii="David" w:hAnsi="David" w:cs="David"/>
          <w:rtl/>
        </w:rPr>
        <w:fldChar w:fldCharType="begin"/>
      </w:r>
      <w:r w:rsidR="00FA6A4B">
        <w:rPr>
          <w:rFonts w:ascii="David" w:hAnsi="David" w:cs="David"/>
          <w:rtl/>
        </w:rPr>
        <w:instrText xml:space="preserve"> </w:instrText>
      </w:r>
      <w:r w:rsidR="00FA6A4B">
        <w:rPr>
          <w:rFonts w:ascii="David" w:hAnsi="David" w:cs="David" w:hint="cs"/>
        </w:rPr>
        <w:instrText>REF</w:instrText>
      </w:r>
      <w:r w:rsidR="00FA6A4B">
        <w:rPr>
          <w:rFonts w:ascii="David" w:hAnsi="David" w:cs="David" w:hint="cs"/>
          <w:rtl/>
        </w:rPr>
        <w:instrText xml:space="preserve"> _</w:instrText>
      </w:r>
      <w:r w:rsidR="00FA6A4B">
        <w:rPr>
          <w:rFonts w:ascii="David" w:hAnsi="David" w:cs="David" w:hint="cs"/>
        </w:rPr>
        <w:instrText>Ref485303176 \r \h</w:instrText>
      </w:r>
      <w:r w:rsidR="00FA6A4B">
        <w:rPr>
          <w:rFonts w:ascii="David" w:hAnsi="David" w:cs="David"/>
          <w:rtl/>
        </w:rPr>
        <w:instrText xml:space="preserve"> </w:instrText>
      </w:r>
      <w:r w:rsidR="00FA6A4B">
        <w:rPr>
          <w:rFonts w:ascii="David" w:hAnsi="David" w:cs="David"/>
          <w:rtl/>
        </w:rPr>
      </w:r>
      <w:r w:rsidR="00FA6A4B">
        <w:rPr>
          <w:rFonts w:ascii="David" w:hAnsi="David" w:cs="David"/>
          <w:rtl/>
        </w:rPr>
        <w:fldChar w:fldCharType="separate"/>
      </w:r>
      <w:r w:rsidR="00124F02">
        <w:rPr>
          <w:rFonts w:ascii="David" w:hAnsi="David" w:cs="David"/>
          <w:cs/>
        </w:rPr>
        <w:t>‎</w:t>
      </w:r>
      <w:r w:rsidR="00124F02">
        <w:rPr>
          <w:rFonts w:ascii="David" w:hAnsi="David" w:cs="David"/>
        </w:rPr>
        <w:t>0.6.4.3.2</w:t>
      </w:r>
      <w:r w:rsidR="00FA6A4B">
        <w:rPr>
          <w:rFonts w:ascii="David" w:hAnsi="David" w:cs="David"/>
          <w:rtl/>
        </w:rPr>
        <w:fldChar w:fldCharType="end"/>
      </w:r>
      <w:r w:rsidR="00FA6A4B">
        <w:rPr>
          <w:rFonts w:ascii="David" w:hAnsi="David" w:cs="David" w:hint="cs"/>
          <w:rtl/>
        </w:rPr>
        <w:t xml:space="preserve"> למסמכי המכרז)</w:t>
      </w:r>
      <w:r w:rsidRPr="00FA6A4B">
        <w:rPr>
          <w:rFonts w:ascii="David" w:hAnsi="David" w:cs="David"/>
          <w:rtl/>
        </w:rPr>
        <w:t>:</w:t>
      </w:r>
      <w:r w:rsidR="0054300F">
        <w:rPr>
          <w:rFonts w:ascii="David" w:hAnsi="David" w:cs="David"/>
          <w:rtl/>
        </w:rPr>
        <w:br/>
      </w:r>
    </w:p>
    <w:tbl>
      <w:tblPr>
        <w:bidiVisual/>
        <w:tblW w:w="7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1276"/>
        <w:gridCol w:w="1701"/>
        <w:gridCol w:w="2283"/>
        <w:gridCol w:w="1696"/>
      </w:tblGrid>
      <w:tr w:rsidR="0082587F" w:rsidRPr="00780937" w14:paraId="78F4BF03" w14:textId="77777777" w:rsidTr="00231C2A">
        <w:trPr>
          <w:trHeight w:val="436"/>
        </w:trPr>
        <w:tc>
          <w:tcPr>
            <w:tcW w:w="556" w:type="dxa"/>
            <w:shd w:val="clear" w:color="auto" w:fill="E0E0E0"/>
            <w:vAlign w:val="center"/>
          </w:tcPr>
          <w:p w14:paraId="6E9A275F" w14:textId="77777777" w:rsidR="0082587F" w:rsidRPr="00780937" w:rsidRDefault="0082587F" w:rsidP="00231C2A">
            <w:pPr>
              <w:keepLines/>
              <w:spacing w:before="120" w:after="240" w:line="360" w:lineRule="auto"/>
              <w:jc w:val="center"/>
              <w:rPr>
                <w:rFonts w:ascii="David" w:hAnsi="David" w:cs="David"/>
              </w:rPr>
            </w:pPr>
          </w:p>
        </w:tc>
        <w:tc>
          <w:tcPr>
            <w:tcW w:w="1276" w:type="dxa"/>
            <w:shd w:val="clear" w:color="auto" w:fill="E0E0E0"/>
            <w:vAlign w:val="center"/>
            <w:hideMark/>
          </w:tcPr>
          <w:p w14:paraId="2AE54805" w14:textId="77777777" w:rsidR="0082587F" w:rsidRPr="00780937" w:rsidRDefault="0082587F" w:rsidP="00231C2A">
            <w:pPr>
              <w:keepLines/>
              <w:spacing w:before="120" w:after="240" w:line="360" w:lineRule="auto"/>
              <w:jc w:val="center"/>
              <w:rPr>
                <w:rFonts w:ascii="David" w:hAnsi="David" w:cs="David"/>
              </w:rPr>
            </w:pPr>
            <w:r w:rsidRPr="00780937">
              <w:rPr>
                <w:rFonts w:ascii="David" w:hAnsi="David" w:cs="David"/>
                <w:rtl/>
              </w:rPr>
              <w:t>שם הטכנאי</w:t>
            </w:r>
          </w:p>
        </w:tc>
        <w:tc>
          <w:tcPr>
            <w:tcW w:w="1701" w:type="dxa"/>
            <w:shd w:val="clear" w:color="auto" w:fill="E0E0E0"/>
            <w:vAlign w:val="center"/>
            <w:hideMark/>
          </w:tcPr>
          <w:p w14:paraId="3908BFDC" w14:textId="77777777" w:rsidR="0082587F" w:rsidRPr="00780937" w:rsidRDefault="0082587F" w:rsidP="00231C2A">
            <w:pPr>
              <w:keepLines/>
              <w:spacing w:before="120" w:after="240" w:line="360" w:lineRule="auto"/>
              <w:jc w:val="center"/>
              <w:rPr>
                <w:rFonts w:ascii="David" w:hAnsi="David" w:cs="David"/>
              </w:rPr>
            </w:pPr>
            <w:r w:rsidRPr="00780937">
              <w:rPr>
                <w:rFonts w:ascii="David" w:hAnsi="David" w:cs="David"/>
                <w:rtl/>
              </w:rPr>
              <w:t>מספר ת"ז</w:t>
            </w:r>
          </w:p>
        </w:tc>
        <w:tc>
          <w:tcPr>
            <w:tcW w:w="2283" w:type="dxa"/>
            <w:shd w:val="clear" w:color="auto" w:fill="E0E0E0"/>
            <w:vAlign w:val="center"/>
            <w:hideMark/>
          </w:tcPr>
          <w:p w14:paraId="1FB51ECF" w14:textId="77777777" w:rsidR="0082587F" w:rsidRPr="00780937" w:rsidRDefault="0082587F" w:rsidP="00231C2A">
            <w:pPr>
              <w:keepLines/>
              <w:spacing w:before="120" w:after="240" w:line="360" w:lineRule="auto"/>
              <w:jc w:val="center"/>
              <w:rPr>
                <w:rFonts w:ascii="David" w:hAnsi="David" w:cs="David"/>
              </w:rPr>
            </w:pPr>
            <w:r>
              <w:rPr>
                <w:rFonts w:ascii="David" w:hAnsi="David" w:cs="David" w:hint="cs"/>
                <w:rtl/>
              </w:rPr>
              <w:t>שנות ניסיון</w:t>
            </w:r>
          </w:p>
        </w:tc>
        <w:tc>
          <w:tcPr>
            <w:tcW w:w="1696" w:type="dxa"/>
            <w:shd w:val="clear" w:color="auto" w:fill="E0E0E0"/>
            <w:vAlign w:val="center"/>
            <w:hideMark/>
          </w:tcPr>
          <w:p w14:paraId="026BB469" w14:textId="77777777" w:rsidR="0082587F" w:rsidRPr="00780937" w:rsidRDefault="0082587F" w:rsidP="00231C2A">
            <w:pPr>
              <w:keepLines/>
              <w:spacing w:before="120" w:after="240" w:line="360" w:lineRule="auto"/>
              <w:jc w:val="center"/>
              <w:rPr>
                <w:rFonts w:ascii="David" w:hAnsi="David" w:cs="David"/>
              </w:rPr>
            </w:pPr>
            <w:r w:rsidRPr="00780937">
              <w:rPr>
                <w:rFonts w:ascii="David" w:hAnsi="David" w:cs="David"/>
                <w:rtl/>
              </w:rPr>
              <w:t>סיווג בטחוני</w:t>
            </w:r>
          </w:p>
        </w:tc>
      </w:tr>
      <w:tr w:rsidR="0082587F" w:rsidRPr="00780937" w14:paraId="48DFBE94" w14:textId="77777777" w:rsidTr="00231C2A">
        <w:trPr>
          <w:trHeight w:hRule="exact" w:val="397"/>
        </w:trPr>
        <w:tc>
          <w:tcPr>
            <w:tcW w:w="556" w:type="dxa"/>
            <w:vAlign w:val="center"/>
            <w:hideMark/>
          </w:tcPr>
          <w:p w14:paraId="6050D000" w14:textId="77777777" w:rsidR="0082587F" w:rsidRPr="00780937" w:rsidRDefault="0082587F" w:rsidP="00231C2A">
            <w:pPr>
              <w:keepLines/>
              <w:spacing w:before="120" w:after="240" w:line="360" w:lineRule="auto"/>
              <w:rPr>
                <w:rFonts w:ascii="David" w:hAnsi="David" w:cs="David"/>
              </w:rPr>
            </w:pPr>
            <w:r w:rsidRPr="00780937">
              <w:rPr>
                <w:rFonts w:ascii="David" w:hAnsi="David" w:cs="David"/>
                <w:rtl/>
              </w:rPr>
              <w:t>1</w:t>
            </w:r>
          </w:p>
        </w:tc>
        <w:tc>
          <w:tcPr>
            <w:tcW w:w="1276" w:type="dxa"/>
            <w:vAlign w:val="center"/>
          </w:tcPr>
          <w:p w14:paraId="17486EC9" w14:textId="77777777" w:rsidR="0082587F" w:rsidRPr="00780937" w:rsidRDefault="0082587F" w:rsidP="00231C2A">
            <w:pPr>
              <w:keepLines/>
              <w:spacing w:before="120" w:after="240" w:line="360" w:lineRule="auto"/>
              <w:rPr>
                <w:rFonts w:ascii="David" w:hAnsi="David" w:cs="David"/>
              </w:rPr>
            </w:pPr>
          </w:p>
        </w:tc>
        <w:tc>
          <w:tcPr>
            <w:tcW w:w="1701" w:type="dxa"/>
            <w:vAlign w:val="center"/>
          </w:tcPr>
          <w:p w14:paraId="50CEE63E" w14:textId="77777777" w:rsidR="0082587F" w:rsidRPr="00780937" w:rsidRDefault="0082587F" w:rsidP="00231C2A">
            <w:pPr>
              <w:keepLines/>
              <w:spacing w:before="120" w:after="240" w:line="360" w:lineRule="auto"/>
              <w:rPr>
                <w:rFonts w:ascii="David" w:hAnsi="David" w:cs="David"/>
              </w:rPr>
            </w:pPr>
          </w:p>
        </w:tc>
        <w:tc>
          <w:tcPr>
            <w:tcW w:w="2283" w:type="dxa"/>
            <w:vAlign w:val="center"/>
          </w:tcPr>
          <w:p w14:paraId="2C63AE78" w14:textId="77777777" w:rsidR="0082587F" w:rsidRPr="00780937" w:rsidRDefault="0082587F" w:rsidP="00231C2A">
            <w:pPr>
              <w:keepLines/>
              <w:spacing w:before="120" w:after="240" w:line="360" w:lineRule="auto"/>
              <w:rPr>
                <w:rFonts w:ascii="David" w:hAnsi="David" w:cs="David"/>
              </w:rPr>
            </w:pPr>
          </w:p>
        </w:tc>
        <w:tc>
          <w:tcPr>
            <w:tcW w:w="1696" w:type="dxa"/>
            <w:vAlign w:val="center"/>
          </w:tcPr>
          <w:p w14:paraId="0728F230" w14:textId="77777777" w:rsidR="0082587F" w:rsidRPr="00780937" w:rsidRDefault="0082587F" w:rsidP="00231C2A">
            <w:pPr>
              <w:keepLines/>
              <w:spacing w:before="120" w:after="240" w:line="360" w:lineRule="auto"/>
              <w:rPr>
                <w:rFonts w:ascii="David" w:hAnsi="David" w:cs="David"/>
              </w:rPr>
            </w:pPr>
          </w:p>
        </w:tc>
      </w:tr>
      <w:tr w:rsidR="0082587F" w:rsidRPr="00780937" w14:paraId="49B2BB6D" w14:textId="77777777" w:rsidTr="00231C2A">
        <w:trPr>
          <w:trHeight w:hRule="exact" w:val="397"/>
        </w:trPr>
        <w:tc>
          <w:tcPr>
            <w:tcW w:w="556" w:type="dxa"/>
            <w:vAlign w:val="center"/>
            <w:hideMark/>
          </w:tcPr>
          <w:p w14:paraId="4A9F14DF" w14:textId="77777777" w:rsidR="0082587F" w:rsidRPr="00780937" w:rsidRDefault="0082587F" w:rsidP="00231C2A">
            <w:pPr>
              <w:keepLines/>
              <w:spacing w:before="120" w:after="240" w:line="360" w:lineRule="auto"/>
              <w:rPr>
                <w:rFonts w:ascii="David" w:hAnsi="David" w:cs="David"/>
              </w:rPr>
            </w:pPr>
            <w:r w:rsidRPr="00780937">
              <w:rPr>
                <w:rFonts w:ascii="David" w:hAnsi="David" w:cs="David"/>
                <w:rtl/>
              </w:rPr>
              <w:t>2</w:t>
            </w:r>
          </w:p>
        </w:tc>
        <w:tc>
          <w:tcPr>
            <w:tcW w:w="1276" w:type="dxa"/>
            <w:vAlign w:val="center"/>
          </w:tcPr>
          <w:p w14:paraId="53F0986F" w14:textId="77777777" w:rsidR="0082587F" w:rsidRPr="00780937" w:rsidRDefault="0082587F" w:rsidP="00231C2A">
            <w:pPr>
              <w:keepLines/>
              <w:spacing w:before="120" w:after="240" w:line="360" w:lineRule="auto"/>
              <w:rPr>
                <w:rFonts w:ascii="David" w:hAnsi="David" w:cs="David"/>
              </w:rPr>
            </w:pPr>
          </w:p>
        </w:tc>
        <w:tc>
          <w:tcPr>
            <w:tcW w:w="1701" w:type="dxa"/>
            <w:vAlign w:val="center"/>
          </w:tcPr>
          <w:p w14:paraId="5014C9F7" w14:textId="77777777" w:rsidR="0082587F" w:rsidRPr="00780937" w:rsidRDefault="0082587F" w:rsidP="00231C2A">
            <w:pPr>
              <w:keepLines/>
              <w:spacing w:before="120" w:after="240" w:line="360" w:lineRule="auto"/>
              <w:rPr>
                <w:rFonts w:ascii="David" w:hAnsi="David" w:cs="David"/>
              </w:rPr>
            </w:pPr>
          </w:p>
        </w:tc>
        <w:tc>
          <w:tcPr>
            <w:tcW w:w="2283" w:type="dxa"/>
            <w:vAlign w:val="center"/>
          </w:tcPr>
          <w:p w14:paraId="4894FB4C" w14:textId="77777777" w:rsidR="0082587F" w:rsidRPr="00780937" w:rsidRDefault="0082587F" w:rsidP="00231C2A">
            <w:pPr>
              <w:keepLines/>
              <w:spacing w:before="120" w:after="240" w:line="360" w:lineRule="auto"/>
              <w:rPr>
                <w:rFonts w:ascii="David" w:hAnsi="David" w:cs="David"/>
              </w:rPr>
            </w:pPr>
          </w:p>
        </w:tc>
        <w:tc>
          <w:tcPr>
            <w:tcW w:w="1696" w:type="dxa"/>
            <w:vAlign w:val="center"/>
          </w:tcPr>
          <w:p w14:paraId="16796209" w14:textId="77777777" w:rsidR="0082587F" w:rsidRPr="00780937" w:rsidRDefault="0082587F" w:rsidP="00231C2A">
            <w:pPr>
              <w:keepLines/>
              <w:spacing w:before="120" w:after="240" w:line="360" w:lineRule="auto"/>
              <w:rPr>
                <w:rFonts w:ascii="David" w:hAnsi="David" w:cs="David"/>
              </w:rPr>
            </w:pPr>
          </w:p>
        </w:tc>
      </w:tr>
      <w:tr w:rsidR="0082587F" w:rsidRPr="00780937" w14:paraId="0D5AABAE" w14:textId="77777777" w:rsidTr="00231C2A">
        <w:trPr>
          <w:trHeight w:hRule="exact" w:val="495"/>
        </w:trPr>
        <w:tc>
          <w:tcPr>
            <w:tcW w:w="556" w:type="dxa"/>
            <w:vAlign w:val="center"/>
            <w:hideMark/>
          </w:tcPr>
          <w:p w14:paraId="68CD1B5D" w14:textId="77777777" w:rsidR="0082587F" w:rsidRPr="00780937" w:rsidRDefault="0082587F" w:rsidP="00231C2A">
            <w:pPr>
              <w:keepLines/>
              <w:spacing w:before="120" w:after="240" w:line="360" w:lineRule="auto"/>
              <w:rPr>
                <w:rFonts w:ascii="David" w:hAnsi="David" w:cs="David"/>
              </w:rPr>
            </w:pPr>
            <w:r w:rsidRPr="00780937">
              <w:rPr>
                <w:rFonts w:ascii="David" w:hAnsi="David" w:cs="David"/>
                <w:rtl/>
              </w:rPr>
              <w:t>3</w:t>
            </w:r>
          </w:p>
        </w:tc>
        <w:tc>
          <w:tcPr>
            <w:tcW w:w="1276" w:type="dxa"/>
            <w:vAlign w:val="center"/>
          </w:tcPr>
          <w:p w14:paraId="1F9FA5AA" w14:textId="77777777" w:rsidR="0082587F" w:rsidRPr="00780937" w:rsidRDefault="0082587F" w:rsidP="00231C2A">
            <w:pPr>
              <w:keepLines/>
              <w:spacing w:before="120" w:after="240" w:line="360" w:lineRule="auto"/>
              <w:rPr>
                <w:rFonts w:ascii="David" w:hAnsi="David" w:cs="David"/>
              </w:rPr>
            </w:pPr>
          </w:p>
        </w:tc>
        <w:tc>
          <w:tcPr>
            <w:tcW w:w="1701" w:type="dxa"/>
            <w:vAlign w:val="center"/>
          </w:tcPr>
          <w:p w14:paraId="4AA32D4B" w14:textId="77777777" w:rsidR="0082587F" w:rsidRPr="00780937" w:rsidRDefault="0082587F" w:rsidP="00231C2A">
            <w:pPr>
              <w:keepLines/>
              <w:spacing w:before="120" w:after="240" w:line="360" w:lineRule="auto"/>
              <w:rPr>
                <w:rFonts w:ascii="David" w:hAnsi="David" w:cs="David"/>
              </w:rPr>
            </w:pPr>
          </w:p>
        </w:tc>
        <w:tc>
          <w:tcPr>
            <w:tcW w:w="2283" w:type="dxa"/>
            <w:vAlign w:val="center"/>
          </w:tcPr>
          <w:p w14:paraId="710D7B79" w14:textId="77777777" w:rsidR="0082587F" w:rsidRPr="00780937" w:rsidRDefault="0082587F" w:rsidP="00231C2A">
            <w:pPr>
              <w:keepLines/>
              <w:spacing w:before="120" w:after="240" w:line="360" w:lineRule="auto"/>
              <w:rPr>
                <w:rFonts w:ascii="David" w:hAnsi="David" w:cs="David"/>
              </w:rPr>
            </w:pPr>
          </w:p>
        </w:tc>
        <w:tc>
          <w:tcPr>
            <w:tcW w:w="1696" w:type="dxa"/>
            <w:vAlign w:val="center"/>
          </w:tcPr>
          <w:p w14:paraId="2D46BA02" w14:textId="77777777" w:rsidR="0082587F" w:rsidRPr="00780937" w:rsidRDefault="0082587F" w:rsidP="00231C2A">
            <w:pPr>
              <w:keepLines/>
              <w:spacing w:before="120" w:after="240" w:line="360" w:lineRule="auto"/>
              <w:rPr>
                <w:rFonts w:ascii="David" w:hAnsi="David" w:cs="David"/>
              </w:rPr>
            </w:pPr>
          </w:p>
        </w:tc>
      </w:tr>
    </w:tbl>
    <w:p w14:paraId="3E325E87" w14:textId="0F7E3A61" w:rsidR="0082587F" w:rsidRDefault="0082587F" w:rsidP="007C47BF">
      <w:pPr>
        <w:pStyle w:val="54"/>
        <w:numPr>
          <w:ilvl w:val="2"/>
          <w:numId w:val="102"/>
        </w:numPr>
        <w:rPr>
          <w:rFonts w:ascii="David" w:hAnsi="David"/>
          <w:noProof w:val="0"/>
          <w:rtl/>
          <w:lang w:eastAsia="en-US"/>
        </w:rPr>
      </w:pPr>
      <w:r>
        <w:rPr>
          <w:rFonts w:ascii="David" w:hAnsi="David" w:hint="cs"/>
          <w:noProof w:val="0"/>
          <w:rtl/>
          <w:lang w:eastAsia="en-US"/>
        </w:rPr>
        <w:t>טכנאים בכירים</w:t>
      </w:r>
      <w:r w:rsidR="00FA6A4B">
        <w:rPr>
          <w:rFonts w:ascii="David" w:hAnsi="David" w:hint="cs"/>
          <w:rtl/>
        </w:rPr>
        <w:t xml:space="preserve"> (כאמור בסעיף </w:t>
      </w:r>
      <w:r w:rsidR="00FA6A4B">
        <w:rPr>
          <w:rFonts w:ascii="David" w:hAnsi="David"/>
          <w:rtl/>
        </w:rPr>
        <w:fldChar w:fldCharType="begin"/>
      </w:r>
      <w:r w:rsidR="00FA6A4B">
        <w:rPr>
          <w:rFonts w:ascii="David" w:hAnsi="David"/>
          <w:rtl/>
        </w:rPr>
        <w:instrText xml:space="preserve"> </w:instrText>
      </w:r>
      <w:r w:rsidR="00FA6A4B">
        <w:rPr>
          <w:rFonts w:ascii="David" w:hAnsi="David" w:hint="cs"/>
        </w:rPr>
        <w:instrText>REF</w:instrText>
      </w:r>
      <w:r w:rsidR="00FA6A4B">
        <w:rPr>
          <w:rFonts w:ascii="David" w:hAnsi="David" w:hint="cs"/>
          <w:rtl/>
        </w:rPr>
        <w:instrText xml:space="preserve"> _</w:instrText>
      </w:r>
      <w:r w:rsidR="00FA6A4B">
        <w:rPr>
          <w:rFonts w:ascii="David" w:hAnsi="David" w:hint="cs"/>
        </w:rPr>
        <w:instrText>Ref485303176 \r \h</w:instrText>
      </w:r>
      <w:r w:rsidR="00FA6A4B">
        <w:rPr>
          <w:rFonts w:ascii="David" w:hAnsi="David"/>
          <w:rtl/>
        </w:rPr>
        <w:instrText xml:space="preserve"> </w:instrText>
      </w:r>
      <w:r w:rsidR="00FA6A4B">
        <w:rPr>
          <w:rFonts w:ascii="David" w:hAnsi="David"/>
          <w:rtl/>
        </w:rPr>
      </w:r>
      <w:r w:rsidR="00FA6A4B">
        <w:rPr>
          <w:rFonts w:ascii="David" w:hAnsi="David"/>
          <w:rtl/>
        </w:rPr>
        <w:fldChar w:fldCharType="separate"/>
      </w:r>
      <w:r w:rsidR="00124F02">
        <w:rPr>
          <w:rFonts w:ascii="David" w:hAnsi="David"/>
          <w:cs/>
        </w:rPr>
        <w:t>‎</w:t>
      </w:r>
      <w:r w:rsidR="00124F02">
        <w:rPr>
          <w:rFonts w:ascii="David" w:hAnsi="David"/>
        </w:rPr>
        <w:t>0.6.4.3.2</w:t>
      </w:r>
      <w:r w:rsidR="00FA6A4B">
        <w:rPr>
          <w:rFonts w:ascii="David" w:hAnsi="David"/>
          <w:rtl/>
        </w:rPr>
        <w:fldChar w:fldCharType="end"/>
      </w:r>
      <w:r w:rsidR="00FA6A4B">
        <w:rPr>
          <w:rFonts w:ascii="David" w:hAnsi="David" w:hint="cs"/>
          <w:rtl/>
        </w:rPr>
        <w:t xml:space="preserve"> למסמכי המכרז):</w:t>
      </w:r>
    </w:p>
    <w:tbl>
      <w:tblPr>
        <w:bidiVisual/>
        <w:tblW w:w="7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1276"/>
        <w:gridCol w:w="1701"/>
        <w:gridCol w:w="2283"/>
        <w:gridCol w:w="1696"/>
      </w:tblGrid>
      <w:tr w:rsidR="0082587F" w:rsidRPr="00780937" w14:paraId="3AD4AA56" w14:textId="77777777" w:rsidTr="00231C2A">
        <w:trPr>
          <w:trHeight w:val="436"/>
        </w:trPr>
        <w:tc>
          <w:tcPr>
            <w:tcW w:w="556" w:type="dxa"/>
            <w:shd w:val="clear" w:color="auto" w:fill="E0E0E0"/>
            <w:vAlign w:val="center"/>
          </w:tcPr>
          <w:p w14:paraId="2D613B8F" w14:textId="77777777" w:rsidR="0082587F" w:rsidRPr="00780937" w:rsidRDefault="0082587F" w:rsidP="00231C2A">
            <w:pPr>
              <w:keepLines/>
              <w:spacing w:before="120" w:after="240" w:line="360" w:lineRule="auto"/>
              <w:jc w:val="center"/>
              <w:rPr>
                <w:rFonts w:ascii="David" w:hAnsi="David" w:cs="David"/>
              </w:rPr>
            </w:pPr>
          </w:p>
        </w:tc>
        <w:tc>
          <w:tcPr>
            <w:tcW w:w="1276" w:type="dxa"/>
            <w:shd w:val="clear" w:color="auto" w:fill="E0E0E0"/>
            <w:vAlign w:val="center"/>
            <w:hideMark/>
          </w:tcPr>
          <w:p w14:paraId="0636A09D" w14:textId="77777777" w:rsidR="0082587F" w:rsidRPr="00780937" w:rsidRDefault="0082587F" w:rsidP="00231C2A">
            <w:pPr>
              <w:keepLines/>
              <w:spacing w:before="120" w:after="240" w:line="360" w:lineRule="auto"/>
              <w:jc w:val="center"/>
              <w:rPr>
                <w:rFonts w:ascii="David" w:hAnsi="David" w:cs="David"/>
              </w:rPr>
            </w:pPr>
            <w:r w:rsidRPr="00780937">
              <w:rPr>
                <w:rFonts w:ascii="David" w:hAnsi="David" w:cs="David"/>
                <w:rtl/>
              </w:rPr>
              <w:t>שם הטכנאי</w:t>
            </w:r>
          </w:p>
        </w:tc>
        <w:tc>
          <w:tcPr>
            <w:tcW w:w="1701" w:type="dxa"/>
            <w:shd w:val="clear" w:color="auto" w:fill="E0E0E0"/>
            <w:vAlign w:val="center"/>
            <w:hideMark/>
          </w:tcPr>
          <w:p w14:paraId="78BC5B55" w14:textId="77777777" w:rsidR="0082587F" w:rsidRPr="00780937" w:rsidRDefault="0082587F" w:rsidP="00231C2A">
            <w:pPr>
              <w:keepLines/>
              <w:spacing w:before="120" w:after="240" w:line="360" w:lineRule="auto"/>
              <w:jc w:val="center"/>
              <w:rPr>
                <w:rFonts w:ascii="David" w:hAnsi="David" w:cs="David"/>
              </w:rPr>
            </w:pPr>
            <w:r w:rsidRPr="00780937">
              <w:rPr>
                <w:rFonts w:ascii="David" w:hAnsi="David" w:cs="David"/>
                <w:rtl/>
              </w:rPr>
              <w:t>מספר ת"ז</w:t>
            </w:r>
          </w:p>
        </w:tc>
        <w:tc>
          <w:tcPr>
            <w:tcW w:w="2283" w:type="dxa"/>
            <w:shd w:val="clear" w:color="auto" w:fill="E0E0E0"/>
            <w:vAlign w:val="center"/>
            <w:hideMark/>
          </w:tcPr>
          <w:p w14:paraId="6D08C3D6" w14:textId="77777777" w:rsidR="0082587F" w:rsidRPr="00780937" w:rsidRDefault="0082587F" w:rsidP="00231C2A">
            <w:pPr>
              <w:keepLines/>
              <w:spacing w:before="120" w:after="240" w:line="360" w:lineRule="auto"/>
              <w:jc w:val="center"/>
              <w:rPr>
                <w:rFonts w:ascii="David" w:hAnsi="David" w:cs="David"/>
              </w:rPr>
            </w:pPr>
            <w:r>
              <w:rPr>
                <w:rFonts w:ascii="David" w:hAnsi="David" w:cs="David" w:hint="cs"/>
                <w:rtl/>
              </w:rPr>
              <w:t>שנות ניסיון</w:t>
            </w:r>
          </w:p>
        </w:tc>
        <w:tc>
          <w:tcPr>
            <w:tcW w:w="1696" w:type="dxa"/>
            <w:shd w:val="clear" w:color="auto" w:fill="E0E0E0"/>
            <w:vAlign w:val="center"/>
            <w:hideMark/>
          </w:tcPr>
          <w:p w14:paraId="044DE19B" w14:textId="77777777" w:rsidR="0082587F" w:rsidRPr="00780937" w:rsidRDefault="0082587F" w:rsidP="00231C2A">
            <w:pPr>
              <w:keepLines/>
              <w:spacing w:before="120" w:after="240" w:line="360" w:lineRule="auto"/>
              <w:jc w:val="center"/>
              <w:rPr>
                <w:rFonts w:ascii="David" w:hAnsi="David" w:cs="David"/>
              </w:rPr>
            </w:pPr>
            <w:r w:rsidRPr="00780937">
              <w:rPr>
                <w:rFonts w:ascii="David" w:hAnsi="David" w:cs="David"/>
                <w:rtl/>
              </w:rPr>
              <w:t>סיווג בטחוני</w:t>
            </w:r>
          </w:p>
        </w:tc>
      </w:tr>
      <w:tr w:rsidR="0082587F" w:rsidRPr="00780937" w14:paraId="394B84F3" w14:textId="77777777" w:rsidTr="00231C2A">
        <w:trPr>
          <w:trHeight w:hRule="exact" w:val="397"/>
        </w:trPr>
        <w:tc>
          <w:tcPr>
            <w:tcW w:w="556" w:type="dxa"/>
            <w:vAlign w:val="center"/>
            <w:hideMark/>
          </w:tcPr>
          <w:p w14:paraId="0B977379" w14:textId="77777777" w:rsidR="0082587F" w:rsidRPr="00780937" w:rsidRDefault="0082587F" w:rsidP="00231C2A">
            <w:pPr>
              <w:keepLines/>
              <w:spacing w:before="120" w:after="240" w:line="360" w:lineRule="auto"/>
              <w:rPr>
                <w:rFonts w:ascii="David" w:hAnsi="David" w:cs="David"/>
              </w:rPr>
            </w:pPr>
            <w:r w:rsidRPr="00780937">
              <w:rPr>
                <w:rFonts w:ascii="David" w:hAnsi="David" w:cs="David"/>
                <w:rtl/>
              </w:rPr>
              <w:t>1</w:t>
            </w:r>
          </w:p>
        </w:tc>
        <w:tc>
          <w:tcPr>
            <w:tcW w:w="1276" w:type="dxa"/>
            <w:vAlign w:val="center"/>
          </w:tcPr>
          <w:p w14:paraId="4C358E59" w14:textId="77777777" w:rsidR="0082587F" w:rsidRPr="00780937" w:rsidRDefault="0082587F" w:rsidP="00231C2A">
            <w:pPr>
              <w:keepLines/>
              <w:spacing w:before="120" w:after="240" w:line="360" w:lineRule="auto"/>
              <w:rPr>
                <w:rFonts w:ascii="David" w:hAnsi="David" w:cs="David"/>
              </w:rPr>
            </w:pPr>
          </w:p>
        </w:tc>
        <w:tc>
          <w:tcPr>
            <w:tcW w:w="1701" w:type="dxa"/>
            <w:vAlign w:val="center"/>
          </w:tcPr>
          <w:p w14:paraId="3DA2B84F" w14:textId="77777777" w:rsidR="0082587F" w:rsidRPr="00780937" w:rsidRDefault="0082587F" w:rsidP="00231C2A">
            <w:pPr>
              <w:keepLines/>
              <w:spacing w:before="120" w:after="240" w:line="360" w:lineRule="auto"/>
              <w:rPr>
                <w:rFonts w:ascii="David" w:hAnsi="David" w:cs="David"/>
              </w:rPr>
            </w:pPr>
          </w:p>
        </w:tc>
        <w:tc>
          <w:tcPr>
            <w:tcW w:w="2283" w:type="dxa"/>
            <w:vAlign w:val="center"/>
          </w:tcPr>
          <w:p w14:paraId="26858F95" w14:textId="77777777" w:rsidR="0082587F" w:rsidRPr="00780937" w:rsidRDefault="0082587F" w:rsidP="00231C2A">
            <w:pPr>
              <w:keepLines/>
              <w:spacing w:before="120" w:after="240" w:line="360" w:lineRule="auto"/>
              <w:rPr>
                <w:rFonts w:ascii="David" w:hAnsi="David" w:cs="David"/>
              </w:rPr>
            </w:pPr>
          </w:p>
        </w:tc>
        <w:tc>
          <w:tcPr>
            <w:tcW w:w="1696" w:type="dxa"/>
            <w:vAlign w:val="center"/>
          </w:tcPr>
          <w:p w14:paraId="6CE21BA5" w14:textId="77777777" w:rsidR="0082587F" w:rsidRPr="00780937" w:rsidRDefault="0082587F" w:rsidP="00231C2A">
            <w:pPr>
              <w:keepLines/>
              <w:spacing w:before="120" w:after="240" w:line="360" w:lineRule="auto"/>
              <w:rPr>
                <w:rFonts w:ascii="David" w:hAnsi="David" w:cs="David"/>
              </w:rPr>
            </w:pPr>
          </w:p>
        </w:tc>
      </w:tr>
      <w:tr w:rsidR="0082587F" w:rsidRPr="00780937" w14:paraId="3F2C0F49" w14:textId="77777777" w:rsidTr="00231C2A">
        <w:trPr>
          <w:trHeight w:hRule="exact" w:val="397"/>
        </w:trPr>
        <w:tc>
          <w:tcPr>
            <w:tcW w:w="556" w:type="dxa"/>
            <w:vAlign w:val="center"/>
            <w:hideMark/>
          </w:tcPr>
          <w:p w14:paraId="2138296F" w14:textId="77777777" w:rsidR="0082587F" w:rsidRPr="00780937" w:rsidRDefault="0082587F" w:rsidP="00231C2A">
            <w:pPr>
              <w:keepLines/>
              <w:spacing w:before="120" w:after="240" w:line="360" w:lineRule="auto"/>
              <w:rPr>
                <w:rFonts w:ascii="David" w:hAnsi="David" w:cs="David"/>
              </w:rPr>
            </w:pPr>
            <w:r w:rsidRPr="00780937">
              <w:rPr>
                <w:rFonts w:ascii="David" w:hAnsi="David" w:cs="David"/>
                <w:rtl/>
              </w:rPr>
              <w:t>2</w:t>
            </w:r>
          </w:p>
        </w:tc>
        <w:tc>
          <w:tcPr>
            <w:tcW w:w="1276" w:type="dxa"/>
            <w:vAlign w:val="center"/>
          </w:tcPr>
          <w:p w14:paraId="029A41EC" w14:textId="77777777" w:rsidR="0082587F" w:rsidRPr="00780937" w:rsidRDefault="0082587F" w:rsidP="00231C2A">
            <w:pPr>
              <w:keepLines/>
              <w:spacing w:before="120" w:after="240" w:line="360" w:lineRule="auto"/>
              <w:rPr>
                <w:rFonts w:ascii="David" w:hAnsi="David" w:cs="David"/>
              </w:rPr>
            </w:pPr>
          </w:p>
        </w:tc>
        <w:tc>
          <w:tcPr>
            <w:tcW w:w="1701" w:type="dxa"/>
            <w:vAlign w:val="center"/>
          </w:tcPr>
          <w:p w14:paraId="72DFAFDB" w14:textId="77777777" w:rsidR="0082587F" w:rsidRPr="00780937" w:rsidRDefault="0082587F" w:rsidP="00231C2A">
            <w:pPr>
              <w:keepLines/>
              <w:spacing w:before="120" w:after="240" w:line="360" w:lineRule="auto"/>
              <w:rPr>
                <w:rFonts w:ascii="David" w:hAnsi="David" w:cs="David"/>
              </w:rPr>
            </w:pPr>
          </w:p>
        </w:tc>
        <w:tc>
          <w:tcPr>
            <w:tcW w:w="2283" w:type="dxa"/>
            <w:vAlign w:val="center"/>
          </w:tcPr>
          <w:p w14:paraId="0A6A5C73" w14:textId="77777777" w:rsidR="0082587F" w:rsidRPr="00780937" w:rsidRDefault="0082587F" w:rsidP="00231C2A">
            <w:pPr>
              <w:keepLines/>
              <w:spacing w:before="120" w:after="240" w:line="360" w:lineRule="auto"/>
              <w:rPr>
                <w:rFonts w:ascii="David" w:hAnsi="David" w:cs="David"/>
              </w:rPr>
            </w:pPr>
          </w:p>
        </w:tc>
        <w:tc>
          <w:tcPr>
            <w:tcW w:w="1696" w:type="dxa"/>
            <w:vAlign w:val="center"/>
          </w:tcPr>
          <w:p w14:paraId="2D6963F2" w14:textId="77777777" w:rsidR="0082587F" w:rsidRPr="00780937" w:rsidRDefault="0082587F" w:rsidP="00231C2A">
            <w:pPr>
              <w:keepLines/>
              <w:spacing w:before="120" w:after="240" w:line="360" w:lineRule="auto"/>
              <w:rPr>
                <w:rFonts w:ascii="David" w:hAnsi="David" w:cs="David"/>
              </w:rPr>
            </w:pPr>
          </w:p>
        </w:tc>
      </w:tr>
    </w:tbl>
    <w:p w14:paraId="49AE2364" w14:textId="253C0426" w:rsidR="00FC1A9E" w:rsidRPr="00FA6A4B" w:rsidRDefault="009734CC" w:rsidP="00686289">
      <w:pPr>
        <w:pStyle w:val="54"/>
        <w:numPr>
          <w:ilvl w:val="0"/>
          <w:numId w:val="0"/>
        </w:numPr>
        <w:ind w:left="26"/>
        <w:rPr>
          <w:rFonts w:ascii="David" w:hAnsi="David"/>
          <w:b/>
          <w:bCs/>
          <w:i/>
          <w:iCs/>
          <w:u w:val="single"/>
          <w:rtl/>
        </w:rPr>
      </w:pPr>
      <w:r w:rsidRPr="00780937" w:rsidDel="009734CC">
        <w:rPr>
          <w:rFonts w:ascii="David" w:hAnsi="David"/>
          <w:rtl/>
        </w:rPr>
        <w:t xml:space="preserve"> </w:t>
      </w:r>
      <w:r w:rsidR="00CC2112" w:rsidRPr="00FA6A4B">
        <w:rPr>
          <w:rFonts w:ascii="David" w:hAnsi="David"/>
          <w:b/>
          <w:bCs/>
          <w:i/>
          <w:iCs/>
          <w:rtl/>
        </w:rPr>
        <w:t>(</w:t>
      </w:r>
      <w:r w:rsidR="00281962" w:rsidRPr="00FA6A4B">
        <w:rPr>
          <w:rFonts w:ascii="David" w:hAnsi="David"/>
          <w:b/>
          <w:bCs/>
          <w:i/>
          <w:iCs/>
          <w:rtl/>
        </w:rPr>
        <w:t>יש לצרף קורות חיים עבור כל טכנאי המפורט בטבלאות שלעיל</w:t>
      </w:r>
      <w:r w:rsidR="00CC2112" w:rsidRPr="00FA6A4B">
        <w:rPr>
          <w:rFonts w:ascii="David" w:hAnsi="David"/>
          <w:b/>
          <w:bCs/>
          <w:i/>
          <w:iCs/>
          <w:u w:val="single"/>
          <w:rtl/>
        </w:rPr>
        <w:t>)</w:t>
      </w:r>
      <w:r w:rsidR="00FC1A9E" w:rsidRPr="00FA6A4B">
        <w:rPr>
          <w:rFonts w:ascii="David" w:hAnsi="David"/>
          <w:b/>
          <w:bCs/>
          <w:i/>
          <w:iCs/>
          <w:u w:val="single"/>
          <w:rtl/>
        </w:rPr>
        <w:t xml:space="preserve"> </w:t>
      </w:r>
    </w:p>
    <w:p w14:paraId="1C6D7D54" w14:textId="0BABFFE9" w:rsidR="0082587F" w:rsidRPr="00FA6A4B" w:rsidRDefault="00FC1A9E" w:rsidP="00FA6A4B">
      <w:pPr>
        <w:pStyle w:val="affff6"/>
        <w:numPr>
          <w:ilvl w:val="0"/>
          <w:numId w:val="102"/>
        </w:numPr>
        <w:spacing w:line="360" w:lineRule="auto"/>
        <w:contextualSpacing/>
        <w:rPr>
          <w:rFonts w:ascii="David" w:hAnsi="David"/>
          <w:b/>
          <w:bCs/>
          <w:rtl/>
        </w:rPr>
      </w:pPr>
      <w:r w:rsidRPr="00FA6A4B">
        <w:rPr>
          <w:rFonts w:ascii="David" w:hAnsi="David" w:cs="David"/>
          <w:b/>
          <w:bCs/>
          <w:rtl/>
        </w:rPr>
        <w:t xml:space="preserve">קבלני משנה </w:t>
      </w:r>
    </w:p>
    <w:p w14:paraId="04FD20DB" w14:textId="76EFC6C4" w:rsidR="0082587F" w:rsidRPr="00FA6A4B" w:rsidRDefault="009A6007" w:rsidP="00FA6A4B">
      <w:pPr>
        <w:pStyle w:val="affff6"/>
        <w:numPr>
          <w:ilvl w:val="1"/>
          <w:numId w:val="102"/>
        </w:numPr>
        <w:spacing w:line="360" w:lineRule="auto"/>
        <w:contextualSpacing/>
        <w:rPr>
          <w:rFonts w:ascii="David" w:hAnsi="David" w:cs="David"/>
        </w:rPr>
      </w:pPr>
      <w:r w:rsidRPr="00FA6A4B">
        <w:rPr>
          <w:rFonts w:ascii="David" w:hAnsi="David" w:cs="David"/>
          <w:rtl/>
        </w:rPr>
        <w:t xml:space="preserve">בכוונת </w:t>
      </w:r>
      <w:r w:rsidR="00FC1A9E" w:rsidRPr="00FA6A4B">
        <w:rPr>
          <w:rFonts w:ascii="David" w:hAnsi="David" w:cs="David"/>
          <w:rtl/>
        </w:rPr>
        <w:t>המציע להעסיק קבלן משנה מטעמו לביצוע מי מהתחייבויותיו כלפי עורך המ</w:t>
      </w:r>
      <w:r w:rsidRPr="00FA6A4B">
        <w:rPr>
          <w:rFonts w:ascii="David" w:hAnsi="David" w:cs="David"/>
          <w:rtl/>
        </w:rPr>
        <w:t>כ</w:t>
      </w:r>
      <w:r w:rsidR="00FC1A9E" w:rsidRPr="00FA6A4B">
        <w:rPr>
          <w:rFonts w:ascii="David" w:hAnsi="David" w:cs="David"/>
          <w:rtl/>
        </w:rPr>
        <w:t>רז</w:t>
      </w:r>
      <w:r w:rsidRPr="00FA6A4B">
        <w:rPr>
          <w:rFonts w:ascii="David" w:hAnsi="David" w:cs="David"/>
          <w:rtl/>
        </w:rPr>
        <w:t xml:space="preserve"> (יש לסמן אחת מהאפשרויות):</w:t>
      </w:r>
      <w:r w:rsidR="00FC1A9E" w:rsidRPr="00FA6A4B">
        <w:rPr>
          <w:rFonts w:ascii="David" w:hAnsi="David" w:cs="David"/>
          <w:rtl/>
        </w:rPr>
        <w:t xml:space="preserve"> </w:t>
      </w:r>
    </w:p>
    <w:p w14:paraId="6754C035" w14:textId="3697D22D" w:rsidR="0082587F" w:rsidRPr="00FA6A4B" w:rsidRDefault="009A6007" w:rsidP="00FA6A4B">
      <w:pPr>
        <w:pStyle w:val="affff6"/>
        <w:numPr>
          <w:ilvl w:val="2"/>
          <w:numId w:val="102"/>
        </w:numPr>
        <w:spacing w:line="360" w:lineRule="auto"/>
        <w:contextualSpacing/>
        <w:rPr>
          <w:rFonts w:ascii="David" w:hAnsi="David" w:cs="David"/>
          <w:rtl/>
        </w:rPr>
      </w:pPr>
      <w:r w:rsidRPr="00FA6A4B">
        <w:rPr>
          <w:rFonts w:ascii="David" w:hAnsi="David" w:cs="David"/>
          <w:rtl/>
        </w:rPr>
        <w:fldChar w:fldCharType="begin">
          <w:ffData>
            <w:name w:val="Q6881B4_Xbox"/>
            <w:enabled/>
            <w:calcOnExit w:val="0"/>
            <w:helpText w:type="text" w:val="Q6881B4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b/>
          <w:bCs/>
          <w:u w:val="single"/>
          <w:rtl/>
        </w:rPr>
        <w:t>אין</w:t>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w:t>
      </w:r>
    </w:p>
    <w:p w14:paraId="395E9FA0" w14:textId="77777777" w:rsidR="009A6007" w:rsidRPr="00FA6A4B" w:rsidRDefault="009A6007" w:rsidP="00FA6A4B">
      <w:pPr>
        <w:pStyle w:val="affff6"/>
        <w:numPr>
          <w:ilvl w:val="2"/>
          <w:numId w:val="102"/>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124F02">
        <w:rPr>
          <w:rFonts w:ascii="David" w:hAnsi="David" w:cs="David"/>
          <w:rtl/>
        </w:rPr>
      </w:r>
      <w:r w:rsidR="00124F02">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 </w:t>
      </w:r>
    </w:p>
    <w:p w14:paraId="7E1E85F4" w14:textId="77777777" w:rsidR="00FC1A9E" w:rsidRPr="00780937" w:rsidRDefault="00FC1A9E" w:rsidP="00686289">
      <w:pPr>
        <w:pStyle w:val="affff6"/>
        <w:widowControl w:val="0"/>
        <w:spacing w:before="40" w:line="360" w:lineRule="auto"/>
        <w:ind w:left="386"/>
        <w:jc w:val="both"/>
        <w:rPr>
          <w:rFonts w:ascii="David" w:hAnsi="David" w:cs="David"/>
          <w:color w:val="000000"/>
          <w:lang w:eastAsia="he-IL"/>
        </w:rPr>
      </w:pPr>
      <w:r w:rsidRPr="00780937">
        <w:rPr>
          <w:rFonts w:ascii="David" w:hAnsi="David" w:cs="David"/>
          <w:color w:val="000000"/>
          <w:rtl/>
          <w:lang w:eastAsia="he-IL"/>
        </w:rPr>
        <w:t>פירוט השירותים שיעניק/ו קבלן/ני המשנה: _________________________________</w:t>
      </w:r>
    </w:p>
    <w:p w14:paraId="7405D0C2" w14:textId="77777777" w:rsidR="00FC1A9E" w:rsidRPr="00780937" w:rsidRDefault="00FC1A9E" w:rsidP="00FA6A4B">
      <w:pPr>
        <w:pStyle w:val="affff6"/>
        <w:numPr>
          <w:ilvl w:val="1"/>
          <w:numId w:val="102"/>
        </w:numPr>
        <w:spacing w:line="360" w:lineRule="auto"/>
        <w:contextualSpacing/>
        <w:rPr>
          <w:rFonts w:ascii="David" w:hAnsi="David" w:cs="David"/>
        </w:rPr>
      </w:pPr>
      <w:r w:rsidRPr="00FA6A4B">
        <w:rPr>
          <w:rFonts w:ascii="David" w:hAnsi="David" w:cs="David"/>
          <w:rtl/>
        </w:rPr>
        <w:t>היה ובכוונת המציע להעסיק קבלן משנה לביצוע מי מהתחייבויותיו כלפי עורך המכרז,</w:t>
      </w:r>
      <w:r w:rsidRPr="00780937">
        <w:rPr>
          <w:rFonts w:ascii="David" w:hAnsi="David" w:cs="David"/>
          <w:rtl/>
        </w:rPr>
        <w:t xml:space="preserve"> אזי במידה וזהותו כבר ידועה למציע, יפרט המציע כדלקמן:</w:t>
      </w:r>
    </w:p>
    <w:p w14:paraId="47A3E858" w14:textId="7246E85F" w:rsidR="00686289" w:rsidRPr="00780937" w:rsidRDefault="00FC1A9E" w:rsidP="00FA6A4B">
      <w:pPr>
        <w:tabs>
          <w:tab w:val="num" w:pos="386"/>
        </w:tabs>
        <w:spacing w:before="40" w:line="360" w:lineRule="auto"/>
        <w:rPr>
          <w:rFonts w:ascii="David" w:hAnsi="David" w:cs="David"/>
          <w:rtl/>
        </w:rPr>
      </w:pPr>
      <w:r w:rsidRPr="00780937">
        <w:rPr>
          <w:rFonts w:ascii="David" w:hAnsi="David" w:cs="David"/>
          <w:rtl/>
        </w:rPr>
        <w:tab/>
        <w:t xml:space="preserve"> פרטי קבלן המשנה</w:t>
      </w:r>
      <w:r w:rsidR="00E147B1" w:rsidRPr="00780937">
        <w:rPr>
          <w:rFonts w:ascii="David" w:hAnsi="David" w:cs="David"/>
          <w:rtl/>
        </w:rPr>
        <w:t>:</w:t>
      </w:r>
    </w:p>
    <w:tbl>
      <w:tblPr>
        <w:tblStyle w:val="afffd"/>
        <w:bidiVisual/>
        <w:tblW w:w="5000" w:type="pct"/>
        <w:tblLayout w:type="fixed"/>
        <w:tblLook w:val="04A0" w:firstRow="1" w:lastRow="0" w:firstColumn="1" w:lastColumn="0" w:noHBand="0" w:noVBand="1"/>
      </w:tblPr>
      <w:tblGrid>
        <w:gridCol w:w="462"/>
        <w:gridCol w:w="3384"/>
        <w:gridCol w:w="4424"/>
      </w:tblGrid>
      <w:tr w:rsidR="00686289" w:rsidRPr="00780937" w14:paraId="6DAC6D44" w14:textId="77777777" w:rsidTr="00FA6A4B">
        <w:trPr>
          <w:trHeight w:val="20"/>
        </w:trPr>
        <w:tc>
          <w:tcPr>
            <w:tcW w:w="279" w:type="pct"/>
            <w:vAlign w:val="center"/>
          </w:tcPr>
          <w:p w14:paraId="76154059"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1</w:t>
            </w:r>
          </w:p>
        </w:tc>
        <w:tc>
          <w:tcPr>
            <w:tcW w:w="2045" w:type="pct"/>
            <w:vAlign w:val="center"/>
          </w:tcPr>
          <w:p w14:paraId="28528201"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שם הקבלן כפי שהוא רשום במרשם</w:t>
            </w:r>
          </w:p>
        </w:tc>
        <w:tc>
          <w:tcPr>
            <w:tcW w:w="2676" w:type="pct"/>
            <w:vAlign w:val="center"/>
          </w:tcPr>
          <w:p w14:paraId="00523AF5" w14:textId="77777777" w:rsidR="00686289" w:rsidRPr="00780937" w:rsidRDefault="00686289" w:rsidP="00686289">
            <w:pPr>
              <w:spacing w:before="120" w:after="120" w:line="360" w:lineRule="auto"/>
              <w:rPr>
                <w:rFonts w:ascii="David" w:hAnsi="David" w:cs="David"/>
                <w:rtl/>
              </w:rPr>
            </w:pPr>
          </w:p>
        </w:tc>
      </w:tr>
      <w:tr w:rsidR="00686289" w:rsidRPr="00780937" w14:paraId="46A6791C" w14:textId="77777777" w:rsidTr="00FA6A4B">
        <w:trPr>
          <w:trHeight w:val="20"/>
        </w:trPr>
        <w:tc>
          <w:tcPr>
            <w:tcW w:w="279" w:type="pct"/>
            <w:vAlign w:val="center"/>
          </w:tcPr>
          <w:p w14:paraId="0AE8C69D"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2</w:t>
            </w:r>
          </w:p>
        </w:tc>
        <w:tc>
          <w:tcPr>
            <w:tcW w:w="2045" w:type="pct"/>
            <w:vAlign w:val="center"/>
          </w:tcPr>
          <w:p w14:paraId="1F182F1B"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סוג התארגנות</w:t>
            </w:r>
          </w:p>
        </w:tc>
        <w:tc>
          <w:tcPr>
            <w:tcW w:w="2676" w:type="pct"/>
            <w:vAlign w:val="center"/>
          </w:tcPr>
          <w:p w14:paraId="7DD3EFE1" w14:textId="77777777" w:rsidR="00686289" w:rsidRPr="00780937" w:rsidRDefault="00686289" w:rsidP="00686289">
            <w:pPr>
              <w:spacing w:before="120" w:after="120" w:line="360" w:lineRule="auto"/>
              <w:rPr>
                <w:rFonts w:ascii="David" w:hAnsi="David" w:cs="David"/>
                <w:rtl/>
              </w:rPr>
            </w:pPr>
          </w:p>
        </w:tc>
      </w:tr>
      <w:tr w:rsidR="00686289" w:rsidRPr="00780937" w14:paraId="1896CAD6" w14:textId="77777777" w:rsidTr="00FA6A4B">
        <w:trPr>
          <w:trHeight w:val="20"/>
        </w:trPr>
        <w:tc>
          <w:tcPr>
            <w:tcW w:w="279" w:type="pct"/>
            <w:vAlign w:val="center"/>
          </w:tcPr>
          <w:p w14:paraId="7B80F013"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3</w:t>
            </w:r>
          </w:p>
        </w:tc>
        <w:tc>
          <w:tcPr>
            <w:tcW w:w="2045" w:type="pct"/>
            <w:vAlign w:val="center"/>
          </w:tcPr>
          <w:p w14:paraId="1C86FEFE"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01F113F2" w14:textId="77777777" w:rsidR="00686289" w:rsidRPr="00780937" w:rsidRDefault="00686289" w:rsidP="00686289">
            <w:pPr>
              <w:spacing w:before="120" w:after="120" w:line="360" w:lineRule="auto"/>
              <w:rPr>
                <w:rFonts w:ascii="David" w:hAnsi="David" w:cs="David"/>
                <w:rtl/>
              </w:rPr>
            </w:pPr>
          </w:p>
        </w:tc>
      </w:tr>
      <w:tr w:rsidR="00686289" w:rsidRPr="00780937" w14:paraId="41F26369" w14:textId="77777777" w:rsidTr="00FA6A4B">
        <w:trPr>
          <w:trHeight w:val="20"/>
        </w:trPr>
        <w:tc>
          <w:tcPr>
            <w:tcW w:w="279" w:type="pct"/>
            <w:vAlign w:val="center"/>
          </w:tcPr>
          <w:p w14:paraId="6BF035C1"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4</w:t>
            </w:r>
          </w:p>
        </w:tc>
        <w:tc>
          <w:tcPr>
            <w:tcW w:w="2045" w:type="pct"/>
            <w:vAlign w:val="center"/>
          </w:tcPr>
          <w:p w14:paraId="794B1EED"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1EE6701" w14:textId="77777777" w:rsidR="00686289" w:rsidRPr="00780937" w:rsidRDefault="00686289" w:rsidP="00686289">
            <w:pPr>
              <w:spacing w:before="120" w:after="120" w:line="360" w:lineRule="auto"/>
              <w:rPr>
                <w:rFonts w:ascii="David" w:hAnsi="David" w:cs="David"/>
                <w:rtl/>
              </w:rPr>
            </w:pPr>
          </w:p>
        </w:tc>
      </w:tr>
      <w:tr w:rsidR="00686289" w:rsidRPr="00780937" w14:paraId="2F8841C7" w14:textId="77777777" w:rsidTr="00FA6A4B">
        <w:trPr>
          <w:trHeight w:val="20"/>
        </w:trPr>
        <w:tc>
          <w:tcPr>
            <w:tcW w:w="279" w:type="pct"/>
            <w:vAlign w:val="center"/>
          </w:tcPr>
          <w:p w14:paraId="0ADC890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5</w:t>
            </w:r>
          </w:p>
        </w:tc>
        <w:tc>
          <w:tcPr>
            <w:tcW w:w="2045" w:type="pct"/>
            <w:vAlign w:val="center"/>
          </w:tcPr>
          <w:p w14:paraId="49811813"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78855E86" w14:textId="77777777" w:rsidR="00686289" w:rsidRPr="00780937" w:rsidRDefault="00686289" w:rsidP="00686289">
            <w:pPr>
              <w:spacing w:before="120" w:after="120" w:line="360" w:lineRule="auto"/>
              <w:rPr>
                <w:rFonts w:ascii="David" w:hAnsi="David" w:cs="David"/>
                <w:rtl/>
              </w:rPr>
            </w:pPr>
          </w:p>
        </w:tc>
      </w:tr>
      <w:tr w:rsidR="00686289" w:rsidRPr="00780937" w14:paraId="2097055C" w14:textId="77777777" w:rsidTr="00FA6A4B">
        <w:trPr>
          <w:trHeight w:val="420"/>
        </w:trPr>
        <w:tc>
          <w:tcPr>
            <w:tcW w:w="279" w:type="pct"/>
            <w:vMerge w:val="restart"/>
            <w:vAlign w:val="center"/>
          </w:tcPr>
          <w:p w14:paraId="195035F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35329022"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6FD02E8F"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686289" w:rsidRPr="00780937" w14:paraId="276ABEE2" w14:textId="77777777" w:rsidTr="00FA6A4B">
        <w:trPr>
          <w:trHeight w:val="20"/>
        </w:trPr>
        <w:tc>
          <w:tcPr>
            <w:tcW w:w="279" w:type="pct"/>
            <w:vMerge/>
            <w:vAlign w:val="center"/>
          </w:tcPr>
          <w:p w14:paraId="5CB552FE"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333DB96F"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61FFA506"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686289" w:rsidRPr="00780937" w14:paraId="21037A0C" w14:textId="77777777" w:rsidTr="00FA6A4B">
        <w:trPr>
          <w:trHeight w:val="20"/>
        </w:trPr>
        <w:tc>
          <w:tcPr>
            <w:tcW w:w="279" w:type="pct"/>
            <w:vMerge/>
            <w:vAlign w:val="center"/>
          </w:tcPr>
          <w:p w14:paraId="4529A690"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69E7C092"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7AD38E35"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דוא"ל:</w:t>
            </w:r>
          </w:p>
        </w:tc>
      </w:tr>
      <w:tr w:rsidR="00686289" w:rsidRPr="00780937" w14:paraId="7E5F612A" w14:textId="77777777" w:rsidTr="00FA6A4B">
        <w:trPr>
          <w:trHeight w:val="20"/>
        </w:trPr>
        <w:tc>
          <w:tcPr>
            <w:tcW w:w="279" w:type="pct"/>
            <w:vMerge w:val="restart"/>
            <w:vAlign w:val="center"/>
          </w:tcPr>
          <w:p w14:paraId="1D6DDC5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7</w:t>
            </w:r>
          </w:p>
        </w:tc>
        <w:tc>
          <w:tcPr>
            <w:tcW w:w="2046" w:type="pct"/>
            <w:vMerge w:val="restart"/>
            <w:vAlign w:val="center"/>
          </w:tcPr>
          <w:p w14:paraId="1AAA3E50"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10253498"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שם:</w:t>
            </w:r>
          </w:p>
        </w:tc>
      </w:tr>
      <w:tr w:rsidR="00686289" w:rsidRPr="00780937" w14:paraId="538C6916" w14:textId="77777777" w:rsidTr="00FA6A4B">
        <w:trPr>
          <w:trHeight w:val="20"/>
        </w:trPr>
        <w:tc>
          <w:tcPr>
            <w:tcW w:w="279" w:type="pct"/>
            <w:vMerge/>
            <w:vAlign w:val="center"/>
          </w:tcPr>
          <w:p w14:paraId="2C1F8012"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4F80F719"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21945BA4"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כתובת:</w:t>
            </w:r>
          </w:p>
        </w:tc>
      </w:tr>
      <w:tr w:rsidR="00686289" w:rsidRPr="00780937" w14:paraId="78DBE200" w14:textId="77777777" w:rsidTr="00FA6A4B">
        <w:trPr>
          <w:trHeight w:val="20"/>
        </w:trPr>
        <w:tc>
          <w:tcPr>
            <w:tcW w:w="279" w:type="pct"/>
            <w:vMerge/>
            <w:vAlign w:val="center"/>
          </w:tcPr>
          <w:p w14:paraId="4CA847E9"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6EDB8418"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76676D60"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טלפון:</w:t>
            </w:r>
          </w:p>
        </w:tc>
      </w:tr>
      <w:tr w:rsidR="00686289" w:rsidRPr="00780937" w14:paraId="29C71CB6" w14:textId="77777777" w:rsidTr="00FA6A4B">
        <w:trPr>
          <w:trHeight w:val="20"/>
        </w:trPr>
        <w:tc>
          <w:tcPr>
            <w:tcW w:w="279" w:type="pct"/>
            <w:vMerge/>
            <w:vAlign w:val="center"/>
          </w:tcPr>
          <w:p w14:paraId="267A0A05"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32DF2A93"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36710B31"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פקס:</w:t>
            </w:r>
          </w:p>
        </w:tc>
      </w:tr>
      <w:tr w:rsidR="00686289" w:rsidRPr="00780937" w14:paraId="43E53870" w14:textId="77777777" w:rsidTr="00FA6A4B">
        <w:trPr>
          <w:trHeight w:val="20"/>
        </w:trPr>
        <w:tc>
          <w:tcPr>
            <w:tcW w:w="279" w:type="pct"/>
            <w:vMerge/>
            <w:vAlign w:val="center"/>
          </w:tcPr>
          <w:p w14:paraId="56A537A6" w14:textId="77777777" w:rsidR="00686289" w:rsidRPr="00780937" w:rsidRDefault="00686289" w:rsidP="00686289">
            <w:pPr>
              <w:spacing w:before="120" w:after="120" w:line="360" w:lineRule="auto"/>
              <w:rPr>
                <w:rFonts w:ascii="David" w:hAnsi="David" w:cs="David"/>
                <w:rtl/>
              </w:rPr>
            </w:pPr>
          </w:p>
        </w:tc>
        <w:tc>
          <w:tcPr>
            <w:tcW w:w="2046" w:type="pct"/>
            <w:vMerge/>
            <w:vAlign w:val="center"/>
          </w:tcPr>
          <w:p w14:paraId="1B54CABA" w14:textId="77777777" w:rsidR="00686289" w:rsidRPr="00780937" w:rsidRDefault="00686289" w:rsidP="00686289">
            <w:pPr>
              <w:spacing w:before="120" w:after="120" w:line="360" w:lineRule="auto"/>
              <w:rPr>
                <w:rFonts w:ascii="David" w:hAnsi="David" w:cs="David"/>
                <w:rtl/>
              </w:rPr>
            </w:pPr>
          </w:p>
        </w:tc>
        <w:tc>
          <w:tcPr>
            <w:tcW w:w="2675" w:type="pct"/>
            <w:vAlign w:val="center"/>
          </w:tcPr>
          <w:p w14:paraId="1EF1F8DF" w14:textId="77777777" w:rsidR="00686289" w:rsidRPr="00780937" w:rsidRDefault="00686289" w:rsidP="00686289">
            <w:pPr>
              <w:spacing w:before="120" w:after="120" w:line="360" w:lineRule="auto"/>
              <w:rPr>
                <w:rFonts w:ascii="David" w:hAnsi="David" w:cs="David"/>
                <w:rtl/>
              </w:rPr>
            </w:pPr>
            <w:r w:rsidRPr="00780937">
              <w:rPr>
                <w:rFonts w:ascii="David" w:hAnsi="David" w:cs="David"/>
                <w:rtl/>
              </w:rPr>
              <w:t>דוא"ל:</w:t>
            </w:r>
          </w:p>
        </w:tc>
      </w:tr>
    </w:tbl>
    <w:p w14:paraId="4BB2E7B8" w14:textId="77777777" w:rsidR="00E147B1" w:rsidRPr="00780937" w:rsidRDefault="00E147B1" w:rsidP="00686289">
      <w:pPr>
        <w:spacing w:before="40" w:line="360" w:lineRule="auto"/>
        <w:rPr>
          <w:rFonts w:ascii="David" w:hAnsi="David" w:cs="David"/>
          <w:rtl/>
        </w:rPr>
      </w:pPr>
    </w:p>
    <w:p w14:paraId="29705F2D" w14:textId="77777777" w:rsidR="00FC1A9E" w:rsidRPr="00780937" w:rsidRDefault="00FC1A9E" w:rsidP="00686289">
      <w:pPr>
        <w:spacing w:before="40" w:line="360" w:lineRule="auto"/>
        <w:ind w:left="58"/>
        <w:rPr>
          <w:rFonts w:ascii="David" w:hAnsi="David" w:cs="David"/>
          <w:rtl/>
        </w:rPr>
      </w:pPr>
      <w:r w:rsidRPr="00780937">
        <w:rPr>
          <w:rFonts w:ascii="David" w:hAnsi="David" w:cs="David"/>
          <w:rtl/>
        </w:rPr>
        <w:t>פרטי הפעולות שיבצע קבלן המשנה:</w:t>
      </w:r>
      <w:r w:rsidR="00686289" w:rsidRPr="00780937">
        <w:rPr>
          <w:rFonts w:ascii="David" w:hAnsi="David" w:cs="David"/>
          <w:rtl/>
        </w:rPr>
        <w:t xml:space="preserve"> __________________________________________</w:t>
      </w:r>
      <w:r w:rsidR="00686289" w:rsidRPr="00780937">
        <w:rPr>
          <w:rFonts w:ascii="David" w:hAnsi="David" w:cs="David"/>
          <w:rtl/>
        </w:rPr>
        <w:br/>
      </w:r>
      <w:r w:rsidR="00686289" w:rsidRPr="00780937">
        <w:rPr>
          <w:rFonts w:ascii="David" w:hAnsi="David" w:cs="David"/>
          <w:rtl/>
        </w:rPr>
        <w:br/>
        <w:t>פרטים בדבר ניסיונו של קבלן המשנה: ________________________________________</w:t>
      </w:r>
    </w:p>
    <w:p w14:paraId="57001950" w14:textId="77777777" w:rsidR="00FC1A9E" w:rsidRPr="00780937" w:rsidRDefault="00FC1A9E" w:rsidP="00686289">
      <w:pPr>
        <w:spacing w:before="40" w:line="360" w:lineRule="auto"/>
        <w:rPr>
          <w:rFonts w:ascii="David" w:hAnsi="David" w:cs="David"/>
        </w:rPr>
      </w:pPr>
    </w:p>
    <w:p w14:paraId="39D7F558" w14:textId="77777777" w:rsidR="00FC1A9E" w:rsidRPr="00780937" w:rsidRDefault="00FC1A9E" w:rsidP="00FA6A4B">
      <w:pPr>
        <w:pStyle w:val="affff6"/>
        <w:numPr>
          <w:ilvl w:val="1"/>
          <w:numId w:val="102"/>
        </w:numPr>
        <w:spacing w:line="360" w:lineRule="auto"/>
        <w:contextualSpacing/>
        <w:rPr>
          <w:rFonts w:ascii="David" w:hAnsi="David" w:cs="David"/>
        </w:rPr>
      </w:pPr>
      <w:r w:rsidRPr="00780937">
        <w:rPr>
          <w:rFonts w:ascii="David" w:hAnsi="David" w:cs="David"/>
          <w:rtl/>
        </w:rPr>
        <w:t xml:space="preserve">ברור למציע כי בכל מקרה האחריות כלפי עורך המכרז הינה שלו לכל דבר ועניין, לרבות על פעולה שיבצע או יחדל מלבצע קבלן המשנה. </w:t>
      </w:r>
    </w:p>
    <w:p w14:paraId="2CEBFE4C" w14:textId="77777777" w:rsidR="00FC1A9E" w:rsidRPr="00780937" w:rsidRDefault="00FC1A9E" w:rsidP="00686289">
      <w:pPr>
        <w:spacing w:before="40" w:line="360" w:lineRule="auto"/>
        <w:rPr>
          <w:rFonts w:ascii="David" w:hAnsi="David" w:cs="David"/>
        </w:rPr>
      </w:pPr>
    </w:p>
    <w:p w14:paraId="74876E77" w14:textId="3352B5CE" w:rsidR="00FC1A9E" w:rsidRPr="00FA6A4B" w:rsidRDefault="00CC2112" w:rsidP="00686289">
      <w:pPr>
        <w:widowControl w:val="0"/>
        <w:spacing w:before="40" w:line="360" w:lineRule="auto"/>
        <w:jc w:val="both"/>
        <w:rPr>
          <w:rFonts w:asciiTheme="minorHAnsi" w:hAnsiTheme="minorHAnsi" w:cs="David"/>
          <w:b/>
          <w:bCs/>
          <w:i/>
          <w:iCs/>
        </w:rPr>
      </w:pPr>
      <w:r>
        <w:rPr>
          <w:rFonts w:ascii="David" w:hAnsi="David" w:cs="David" w:hint="cs"/>
          <w:b/>
          <w:bCs/>
          <w:i/>
          <w:iCs/>
          <w:u w:val="single"/>
          <w:rtl/>
        </w:rPr>
        <w:t>(</w:t>
      </w:r>
      <w:r w:rsidR="00FC1A9E" w:rsidRPr="00780937">
        <w:rPr>
          <w:rFonts w:ascii="David" w:hAnsi="David" w:cs="David"/>
          <w:b/>
          <w:bCs/>
          <w:i/>
          <w:iCs/>
          <w:u w:val="single"/>
          <w:rtl/>
        </w:rPr>
        <w:t>הערה</w:t>
      </w:r>
      <w:r w:rsidR="00FC1A9E" w:rsidRPr="00780937">
        <w:rPr>
          <w:rFonts w:ascii="David" w:hAnsi="David" w:cs="David"/>
          <w:b/>
          <w:bCs/>
          <w:i/>
          <w:iCs/>
          <w:rtl/>
        </w:rPr>
        <w:t>: כל קבלן משנה יחתום גם על התחייבות קבלן משנה, בנוסח שבנספח</w:t>
      </w:r>
      <w:r w:rsidR="009B173E" w:rsidRPr="00780937">
        <w:rPr>
          <w:rFonts w:ascii="David" w:hAnsi="David" w:cs="David"/>
          <w:b/>
          <w:bCs/>
          <w:i/>
          <w:iCs/>
        </w:rPr>
        <w:t xml:space="preserve"> 6</w:t>
      </w:r>
      <w:r>
        <w:rPr>
          <w:rFonts w:ascii="David" w:hAnsi="David" w:cs="David"/>
          <w:b/>
          <w:bCs/>
          <w:i/>
          <w:iCs/>
        </w:rPr>
        <w:t xml:space="preserve"> </w:t>
      </w:r>
      <w:r w:rsidR="00FC1A9E" w:rsidRPr="00780937">
        <w:rPr>
          <w:rFonts w:ascii="David" w:hAnsi="David" w:cs="David"/>
          <w:b/>
          <w:bCs/>
          <w:i/>
          <w:iCs/>
          <w:rtl/>
        </w:rPr>
        <w:t>למכרז</w:t>
      </w:r>
      <w:r>
        <w:rPr>
          <w:rFonts w:ascii="David" w:hAnsi="David" w:cs="David" w:hint="cs"/>
          <w:b/>
          <w:bCs/>
          <w:i/>
          <w:iCs/>
          <w:rtl/>
        </w:rPr>
        <w:t>)</w:t>
      </w:r>
    </w:p>
    <w:p w14:paraId="0AA5C8AA" w14:textId="77777777" w:rsidR="00FC1A9E" w:rsidRPr="00780937" w:rsidRDefault="00FC1A9E" w:rsidP="00686289">
      <w:pPr>
        <w:pStyle w:val="affff6"/>
        <w:spacing w:line="360" w:lineRule="auto"/>
        <w:rPr>
          <w:rFonts w:ascii="David" w:hAnsi="David" w:cs="David"/>
          <w:rtl/>
        </w:rPr>
      </w:pPr>
    </w:p>
    <w:p w14:paraId="150FD7EF" w14:textId="77777777" w:rsidR="00CC2112" w:rsidRPr="00FA6A4B" w:rsidRDefault="00CC2112">
      <w:pPr>
        <w:bidi w:val="0"/>
        <w:rPr>
          <w:rFonts w:asciiTheme="minorHAnsi" w:hAnsiTheme="minorHAnsi" w:cs="David"/>
        </w:rPr>
      </w:pPr>
      <w:r>
        <w:rPr>
          <w:rFonts w:ascii="David" w:hAnsi="David" w:cs="David"/>
          <w:rtl/>
        </w:rPr>
        <w:br w:type="page"/>
      </w:r>
    </w:p>
    <w:p w14:paraId="555B290C" w14:textId="77777777" w:rsidR="00FC1A9E" w:rsidRPr="00780937" w:rsidRDefault="00FC1A9E" w:rsidP="00686289">
      <w:pPr>
        <w:spacing w:line="360" w:lineRule="auto"/>
        <w:ind w:left="33"/>
        <w:rPr>
          <w:rFonts w:ascii="David" w:hAnsi="David" w:cs="David"/>
          <w:rtl/>
        </w:rPr>
      </w:pPr>
    </w:p>
    <w:p w14:paraId="25428D13"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זה </w:t>
      </w:r>
      <w:r w:rsidR="00E147B1" w:rsidRPr="00780937">
        <w:rPr>
          <w:rFonts w:ascii="David" w:hAnsi="David" w:cs="David"/>
          <w:rtl/>
        </w:rPr>
        <w:t xml:space="preserve">הוא </w:t>
      </w:r>
      <w:r w:rsidRPr="00780937">
        <w:rPr>
          <w:rFonts w:ascii="David" w:hAnsi="David" w:cs="David"/>
          <w:rtl/>
        </w:rPr>
        <w:t>שמי, להלן חתימתי ותוכן תצהירי דלעיל אמת.</w:t>
      </w:r>
    </w:p>
    <w:p w14:paraId="052AD1F8" w14:textId="77777777" w:rsidR="00FC1A9E" w:rsidRPr="00780937" w:rsidRDefault="00FC1A9E" w:rsidP="00686289">
      <w:pPr>
        <w:spacing w:line="360" w:lineRule="auto"/>
        <w:ind w:left="33"/>
        <w:rPr>
          <w:rFonts w:ascii="David" w:hAnsi="David" w:cs="David"/>
          <w:rtl/>
        </w:rPr>
      </w:pPr>
    </w:p>
    <w:p w14:paraId="56C5D62F" w14:textId="77777777" w:rsidR="00FC1A9E" w:rsidRPr="00780937" w:rsidRDefault="00FC1A9E" w:rsidP="00686289">
      <w:pPr>
        <w:keepLines/>
        <w:spacing w:before="60" w:line="360" w:lineRule="auto"/>
        <w:ind w:left="26"/>
        <w:jc w:val="both"/>
        <w:rPr>
          <w:rFonts w:ascii="David" w:hAnsi="David" w:cs="David"/>
          <w:smallCaps/>
          <w:rtl/>
        </w:rPr>
      </w:pPr>
      <w:r w:rsidRPr="00780937">
        <w:rPr>
          <w:rFonts w:ascii="David" w:hAnsi="David" w:cs="David"/>
          <w:smallCaps/>
          <w:rtl/>
        </w:rPr>
        <w:t xml:space="preserve">אני והמציע מודעים לכך שעורך המכרז רשאי לבצע בדיקה לאימות הנתונים שהוצהרו בשם המציע במכרז זה, וכי התנגדות </w:t>
      </w:r>
      <w:r w:rsidR="00686289" w:rsidRPr="00780937">
        <w:rPr>
          <w:rFonts w:ascii="David" w:hAnsi="David" w:cs="David"/>
          <w:smallCaps/>
          <w:rtl/>
        </w:rPr>
        <w:t>מצדנו</w:t>
      </w:r>
      <w:r w:rsidRPr="00780937">
        <w:rPr>
          <w:rFonts w:ascii="David" w:hAnsi="David" w:cs="David"/>
          <w:smallCaps/>
          <w:rtl/>
        </w:rPr>
        <w:t xml:space="preserve"> לביצוע הבדיקה או לשתף פעולה </w:t>
      </w:r>
      <w:r w:rsidR="00686289" w:rsidRPr="00780937">
        <w:rPr>
          <w:rFonts w:ascii="David" w:hAnsi="David" w:cs="David"/>
          <w:smallCaps/>
          <w:rtl/>
        </w:rPr>
        <w:t>עמו</w:t>
      </w:r>
      <w:r w:rsidRPr="00780937">
        <w:rPr>
          <w:rFonts w:ascii="David" w:hAnsi="David" w:cs="David"/>
          <w:smallCaps/>
          <w:rtl/>
        </w:rPr>
        <w:t xml:space="preserve"> ככל ש</w:t>
      </w:r>
      <w:r w:rsidR="009C177B" w:rsidRPr="00780937">
        <w:rPr>
          <w:rFonts w:ascii="David" w:hAnsi="David" w:cs="David"/>
          <w:smallCaps/>
          <w:rtl/>
        </w:rPr>
        <w:t>י</w:t>
      </w:r>
      <w:r w:rsidRPr="00780937">
        <w:rPr>
          <w:rFonts w:ascii="David" w:hAnsi="David" w:cs="David"/>
          <w:smallCaps/>
          <w:rtl/>
        </w:rPr>
        <w:t xml:space="preserve">ידרש, יכול ויפסול </w:t>
      </w:r>
      <w:r w:rsidR="00686289" w:rsidRPr="00780937">
        <w:rPr>
          <w:rFonts w:ascii="David" w:hAnsi="David" w:cs="David"/>
          <w:smallCaps/>
          <w:rtl/>
        </w:rPr>
        <w:t>מידית</w:t>
      </w:r>
      <w:r w:rsidRPr="00780937">
        <w:rPr>
          <w:rFonts w:ascii="David" w:hAnsi="David" w:cs="David"/>
          <w:smallCaps/>
          <w:rtl/>
        </w:rPr>
        <w:t xml:space="preserve"> את האפשרות לזכיית המציע במכרז זה או את זכייתו, לפי הענ</w:t>
      </w:r>
      <w:r w:rsidR="009C177B" w:rsidRPr="00780937">
        <w:rPr>
          <w:rFonts w:ascii="David" w:hAnsi="David" w:cs="David"/>
          <w:smallCaps/>
          <w:rtl/>
        </w:rPr>
        <w:t>י</w:t>
      </w:r>
      <w:r w:rsidRPr="00780937">
        <w:rPr>
          <w:rFonts w:ascii="David" w:hAnsi="David" w:cs="David"/>
          <w:smallCaps/>
          <w:rtl/>
        </w:rPr>
        <w:t>ין.</w:t>
      </w:r>
    </w:p>
    <w:p w14:paraId="7EB6A0A9" w14:textId="77777777" w:rsidR="00FC1A9E" w:rsidRPr="00780937" w:rsidRDefault="00FC1A9E" w:rsidP="00686289">
      <w:pPr>
        <w:spacing w:line="360" w:lineRule="auto"/>
        <w:ind w:left="33"/>
        <w:rPr>
          <w:rFonts w:ascii="David" w:hAnsi="David" w:cs="David"/>
          <w:rtl/>
        </w:rPr>
      </w:pPr>
      <w:r w:rsidRPr="00780937">
        <w:rPr>
          <w:rFonts w:ascii="David" w:hAnsi="David" w:cs="David"/>
          <w:rtl/>
        </w:rPr>
        <w:t xml:space="preserve"> </w:t>
      </w:r>
    </w:p>
    <w:p w14:paraId="5BD6CFE1" w14:textId="22EA96F5" w:rsidR="00FC1A9E" w:rsidRPr="00780937" w:rsidRDefault="00316E99" w:rsidP="00FA6A4B">
      <w:pPr>
        <w:spacing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C1A9E" w:rsidRPr="00780937">
        <w:rPr>
          <w:rFonts w:ascii="David" w:hAnsi="David" w:cs="David"/>
          <w:rtl/>
        </w:rPr>
        <w:t>________________</w:t>
      </w:r>
      <w:r>
        <w:rPr>
          <w:rFonts w:ascii="David" w:hAnsi="David" w:cs="David"/>
          <w:rtl/>
        </w:rPr>
        <w:tab/>
      </w:r>
      <w:r>
        <w:rPr>
          <w:rFonts w:ascii="David" w:hAnsi="David" w:cs="David"/>
          <w:rtl/>
        </w:rPr>
        <w:tab/>
      </w:r>
      <w:r w:rsidR="00FC1A9E" w:rsidRPr="00780937">
        <w:rPr>
          <w:rFonts w:ascii="David" w:hAnsi="David" w:cs="David"/>
          <w:rtl/>
        </w:rPr>
        <w:t>____________________</w:t>
      </w:r>
    </w:p>
    <w:p w14:paraId="5AF1D416" w14:textId="110EF09E" w:rsidR="00FC1A9E" w:rsidRPr="00780937" w:rsidRDefault="00FC1A9E" w:rsidP="00FA6A4B">
      <w:pPr>
        <w:spacing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sidR="0030100E">
        <w:rPr>
          <w:rFonts w:ascii="David" w:hAnsi="David" w:cs="David"/>
          <w:rtl/>
        </w:rPr>
        <w:t xml:space="preserve"> </w:t>
      </w:r>
      <w:r w:rsidR="00CC2112">
        <w:rPr>
          <w:rFonts w:ascii="David" w:hAnsi="David" w:cs="David" w:hint="cs"/>
          <w:rtl/>
        </w:rPr>
        <w:t xml:space="preserve">     </w:t>
      </w:r>
      <w:r w:rsidRPr="00780937">
        <w:rPr>
          <w:rFonts w:ascii="David" w:hAnsi="David" w:cs="David"/>
          <w:rtl/>
        </w:rPr>
        <w:t>חתימה וחותמת</w:t>
      </w:r>
      <w:r w:rsidR="00CC2112">
        <w:rPr>
          <w:rFonts w:ascii="David" w:hAnsi="David" w:cs="David" w:hint="cs"/>
          <w:rtl/>
        </w:rPr>
        <w:t xml:space="preserve"> מורשי החתימה</w:t>
      </w:r>
    </w:p>
    <w:p w14:paraId="0A6238AC"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524C871" w14:textId="77777777" w:rsidR="00CC2112" w:rsidRPr="00780937" w:rsidRDefault="00CC2112" w:rsidP="00CC2112">
      <w:pPr>
        <w:spacing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1F2A8C77" w14:textId="77777777" w:rsidR="00CC2112" w:rsidRPr="00780937" w:rsidRDefault="00CC2112" w:rsidP="00CC2112">
      <w:pPr>
        <w:spacing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מורשי החתימה</w:t>
      </w:r>
    </w:p>
    <w:p w14:paraId="3E5B7CFC" w14:textId="77777777" w:rsidR="00CC2112" w:rsidRDefault="00CC2112" w:rsidP="00CC2112">
      <w:pPr>
        <w:spacing w:line="360" w:lineRule="auto"/>
        <w:jc w:val="center"/>
        <w:rPr>
          <w:rFonts w:ascii="David" w:hAnsi="David" w:cs="David"/>
          <w:rtl/>
        </w:rPr>
      </w:pPr>
    </w:p>
    <w:p w14:paraId="56D69B86" w14:textId="77777777" w:rsidR="00CC2112" w:rsidRPr="00780937" w:rsidRDefault="00CC2112" w:rsidP="00CC2112">
      <w:pPr>
        <w:spacing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02194491" w14:textId="77777777" w:rsidR="00CC2112" w:rsidRPr="00780937" w:rsidRDefault="00CC2112" w:rsidP="00CC2112">
      <w:pPr>
        <w:spacing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מורשי החתימה</w:t>
      </w:r>
    </w:p>
    <w:p w14:paraId="1E681CD6"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B26ED07"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80937">
        <w:rPr>
          <w:rFonts w:ascii="David" w:hAnsi="David" w:cs="David"/>
          <w:b/>
          <w:bCs/>
          <w:u w:val="single"/>
          <w:rtl/>
        </w:rPr>
        <w:t>אישור עו"ד</w:t>
      </w:r>
    </w:p>
    <w:p w14:paraId="3F5FE143" w14:textId="77777777" w:rsidR="00FC1A9E" w:rsidRPr="00780937" w:rsidRDefault="00FC1A9E" w:rsidP="006862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C519843" w14:textId="77777777" w:rsidR="00316E99" w:rsidRDefault="00316E99" w:rsidP="00316E99">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414B22C6" w14:textId="77777777" w:rsidR="00CC2112" w:rsidRPr="007C14F4" w:rsidRDefault="00CC2112" w:rsidP="00316E99">
      <w:pPr>
        <w:spacing w:line="360" w:lineRule="auto"/>
        <w:ind w:left="33"/>
        <w:rPr>
          <w:rFonts w:ascii="David" w:hAnsi="David" w:cs="David"/>
          <w:rtl/>
        </w:rPr>
      </w:pPr>
    </w:p>
    <w:p w14:paraId="7A81D700" w14:textId="77777777" w:rsidR="00316E99" w:rsidRDefault="00316E99" w:rsidP="00FA6A4B">
      <w:pPr>
        <w:tabs>
          <w:tab w:val="right" w:pos="303"/>
        </w:tabs>
        <w:spacing w:line="360" w:lineRule="auto"/>
        <w:ind w:left="-180"/>
        <w:rPr>
          <w:rFonts w:ascii="David" w:hAnsi="David" w:cs="David"/>
        </w:rPr>
      </w:pPr>
      <w:r w:rsidRPr="007C14F4">
        <w:rPr>
          <w:rFonts w:ascii="David" w:hAnsi="David" w:cs="David"/>
          <w:rtl/>
        </w:rPr>
        <w:t xml:space="preserve">כי ביום </w:t>
      </w:r>
      <w:r>
        <w:rPr>
          <w:rFonts w:ascii="David" w:hAnsi="David" w:cs="David" w:hint="cs"/>
          <w:rtl/>
        </w:rPr>
        <w:t>__________</w:t>
      </w:r>
      <w:r w:rsidRPr="007C14F4">
        <w:rPr>
          <w:rFonts w:ascii="David" w:hAnsi="David" w:cs="David"/>
          <w:rtl/>
        </w:rPr>
        <w:t xml:space="preserve"> הופיע/ה בפני במשרדי אשר ברחוב ___</w:t>
      </w:r>
      <w:r>
        <w:rPr>
          <w:rFonts w:ascii="David" w:hAnsi="David" w:cs="David" w:hint="cs"/>
          <w:rtl/>
        </w:rPr>
        <w:t xml:space="preserve">____ </w:t>
      </w:r>
      <w:r w:rsidRPr="007C14F4">
        <w:rPr>
          <w:rFonts w:ascii="David" w:hAnsi="David" w:cs="David"/>
          <w:rtl/>
        </w:rPr>
        <w:t>בישוב/עיר</w:t>
      </w:r>
      <w:r>
        <w:rPr>
          <w:rFonts w:ascii="David" w:hAnsi="David" w:cs="David" w:hint="cs"/>
          <w:rtl/>
        </w:rPr>
        <w:t xml:space="preserve"> ____</w:t>
      </w:r>
      <w:r w:rsidRPr="007C14F4">
        <w:rPr>
          <w:rFonts w:ascii="David" w:hAnsi="David" w:cs="David"/>
          <w:rtl/>
        </w:rPr>
        <w:t xml:space="preserve">_____ </w:t>
      </w:r>
    </w:p>
    <w:p w14:paraId="6222095E" w14:textId="77777777" w:rsidR="00CC2112" w:rsidRDefault="00CC2112" w:rsidP="00FA6A4B">
      <w:pPr>
        <w:tabs>
          <w:tab w:val="right" w:pos="303"/>
        </w:tabs>
        <w:spacing w:line="360" w:lineRule="auto"/>
        <w:ind w:left="26" w:right="-567"/>
        <w:jc w:val="both"/>
        <w:rPr>
          <w:rFonts w:ascii="David" w:hAnsi="David" w:cs="David"/>
        </w:rPr>
      </w:pPr>
    </w:p>
    <w:p w14:paraId="4ECE4A6B" w14:textId="77777777" w:rsidR="00316E99" w:rsidRDefault="00316E99" w:rsidP="00FA6A4B">
      <w:pPr>
        <w:numPr>
          <w:ilvl w:val="1"/>
          <w:numId w:val="103"/>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B09BA98" w14:textId="77777777" w:rsidR="00CC2112" w:rsidRDefault="00CC2112" w:rsidP="00FA6A4B">
      <w:pPr>
        <w:tabs>
          <w:tab w:val="right" w:pos="303"/>
        </w:tabs>
        <w:spacing w:line="360" w:lineRule="auto"/>
        <w:ind w:left="26" w:right="-567"/>
        <w:jc w:val="both"/>
        <w:rPr>
          <w:rFonts w:ascii="David" w:hAnsi="David" w:cs="David"/>
        </w:rPr>
      </w:pPr>
    </w:p>
    <w:p w14:paraId="1F483D40" w14:textId="77777777" w:rsidR="00316E99" w:rsidRDefault="00316E99" w:rsidP="00FA6A4B">
      <w:pPr>
        <w:numPr>
          <w:ilvl w:val="1"/>
          <w:numId w:val="103"/>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628689" w14:textId="77777777" w:rsidR="00CC2112" w:rsidRDefault="00CC2112" w:rsidP="00FA6A4B">
      <w:pPr>
        <w:pStyle w:val="affff6"/>
        <w:rPr>
          <w:rFonts w:ascii="David" w:hAnsi="David" w:cs="David"/>
          <w:rtl/>
        </w:rPr>
      </w:pPr>
    </w:p>
    <w:p w14:paraId="64618E78" w14:textId="77777777" w:rsidR="00316E99" w:rsidRPr="005E763B" w:rsidRDefault="00316E99" w:rsidP="00FA6A4B">
      <w:pPr>
        <w:numPr>
          <w:ilvl w:val="1"/>
          <w:numId w:val="103"/>
        </w:numPr>
        <w:tabs>
          <w:tab w:val="right" w:pos="303"/>
        </w:tabs>
        <w:spacing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0DA37121" w14:textId="77777777" w:rsidR="00316E99" w:rsidRPr="007C14F4" w:rsidRDefault="00316E99" w:rsidP="00316E99">
      <w:pPr>
        <w:spacing w:line="360" w:lineRule="auto"/>
        <w:jc w:val="both"/>
        <w:rPr>
          <w:rFonts w:ascii="David" w:hAnsi="David" w:cs="David"/>
        </w:rPr>
      </w:pPr>
      <w:r w:rsidRPr="007C14F4">
        <w:rPr>
          <w:rFonts w:ascii="David" w:hAnsi="David" w:cs="David"/>
          <w:b/>
          <w:bCs/>
          <w:rtl/>
        </w:rPr>
        <w:t>שהינו</w:t>
      </w:r>
      <w:r>
        <w:rPr>
          <w:rFonts w:ascii="David" w:hAnsi="David" w:cs="David" w:hint="cs"/>
          <w:b/>
          <w:bCs/>
          <w:rtl/>
        </w:rPr>
        <w:t>/ם</w:t>
      </w:r>
      <w:r w:rsidRPr="007C14F4">
        <w:rPr>
          <w:rFonts w:ascii="David" w:hAnsi="David" w:cs="David"/>
          <w:b/>
          <w:bCs/>
          <w:rtl/>
        </w:rPr>
        <w:t xml:space="preserve"> מורשה</w:t>
      </w:r>
      <w:r>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08189D5E" w14:textId="77777777" w:rsidR="00316E99" w:rsidRDefault="00316E99" w:rsidP="00FA6A4B">
      <w:pPr>
        <w:widowControl w:val="0"/>
        <w:tabs>
          <w:tab w:val="num" w:pos="539"/>
        </w:tabs>
        <w:spacing w:before="40" w:line="360" w:lineRule="auto"/>
        <w:ind w:left="397"/>
        <w:jc w:val="center"/>
        <w:rPr>
          <w:rFonts w:ascii="David" w:hAnsi="David" w:cs="David"/>
          <w:rtl/>
        </w:rPr>
      </w:pPr>
      <w:r>
        <w:rPr>
          <w:rFonts w:ascii="David" w:hAnsi="David" w:cs="David"/>
          <w:rtl/>
        </w:rPr>
        <w:br/>
      </w:r>
      <w:r>
        <w:rPr>
          <w:rFonts w:ascii="David" w:hAnsi="David" w:cs="David"/>
          <w:rtl/>
        </w:rPr>
        <w:br/>
      </w:r>
      <w:r>
        <w:rPr>
          <w:rFonts w:ascii="David" w:hAnsi="David" w:cs="David" w:hint="cs"/>
          <w:rtl/>
        </w:rPr>
        <w:t>_____</w:t>
      </w:r>
      <w:r>
        <w:rPr>
          <w:rFonts w:ascii="David" w:hAnsi="David" w:cs="David"/>
          <w:rtl/>
        </w:rPr>
        <w:tab/>
      </w:r>
      <w:r>
        <w:rPr>
          <w:rFonts w:ascii="David" w:hAnsi="David" w:cs="David"/>
          <w:rtl/>
        </w:rPr>
        <w:tab/>
      </w:r>
      <w:r>
        <w:rPr>
          <w:rFonts w:ascii="David" w:hAnsi="David" w:cs="David" w:hint="cs"/>
          <w:rtl/>
        </w:rPr>
        <w:t>__________</w:t>
      </w:r>
      <w:r>
        <w:rPr>
          <w:rFonts w:ascii="David" w:hAnsi="David" w:cs="David"/>
          <w:rtl/>
        </w:rPr>
        <w:tab/>
      </w:r>
      <w:r>
        <w:rPr>
          <w:rFonts w:ascii="David" w:hAnsi="David" w:cs="David"/>
          <w:rtl/>
        </w:rPr>
        <w:tab/>
      </w:r>
      <w:r>
        <w:rPr>
          <w:rFonts w:ascii="David" w:hAnsi="David" w:cs="David" w:hint="cs"/>
          <w:rtl/>
        </w:rPr>
        <w:t>___________</w:t>
      </w:r>
    </w:p>
    <w:p w14:paraId="16E6CD54" w14:textId="740F7BC6" w:rsidR="00FC1A9E" w:rsidRPr="00780937" w:rsidRDefault="00FC1A9E" w:rsidP="00FA6A4B">
      <w:pPr>
        <w:widowControl w:val="0"/>
        <w:tabs>
          <w:tab w:val="num" w:pos="539"/>
        </w:tabs>
        <w:spacing w:before="40" w:line="360" w:lineRule="auto"/>
        <w:ind w:left="397"/>
        <w:jc w:val="center"/>
        <w:rPr>
          <w:rFonts w:ascii="David" w:hAnsi="David" w:cs="David"/>
          <w:rtl/>
        </w:rPr>
      </w:pPr>
      <w:r w:rsidRPr="00780937">
        <w:rPr>
          <w:rFonts w:ascii="David" w:hAnsi="David" w:cs="David"/>
          <w:rtl/>
        </w:rPr>
        <w:t>תאריך</w:t>
      </w:r>
      <w:r w:rsidR="00316E99">
        <w:rPr>
          <w:rFonts w:ascii="David" w:hAnsi="David" w:cs="David"/>
          <w:rtl/>
        </w:rPr>
        <w:tab/>
      </w:r>
      <w:r w:rsidR="00316E99">
        <w:rPr>
          <w:rFonts w:ascii="David" w:hAnsi="David" w:cs="David"/>
          <w:rtl/>
        </w:rPr>
        <w:tab/>
      </w:r>
      <w:r w:rsidRPr="00780937">
        <w:rPr>
          <w:rFonts w:ascii="David" w:hAnsi="David" w:cs="David"/>
          <w:rtl/>
        </w:rPr>
        <w:t>מספר רישיון</w:t>
      </w:r>
      <w:r w:rsidR="00316E99">
        <w:rPr>
          <w:rFonts w:ascii="David" w:hAnsi="David" w:cs="David"/>
          <w:rtl/>
        </w:rPr>
        <w:tab/>
      </w:r>
      <w:r w:rsidR="00316E99">
        <w:rPr>
          <w:rFonts w:ascii="David" w:hAnsi="David" w:cs="David"/>
          <w:rtl/>
        </w:rPr>
        <w:tab/>
      </w:r>
      <w:r w:rsidRPr="00780937">
        <w:rPr>
          <w:rFonts w:ascii="David" w:hAnsi="David" w:cs="David"/>
          <w:rtl/>
        </w:rPr>
        <w:t>חתימה וחותמת</w:t>
      </w:r>
    </w:p>
    <w:p w14:paraId="2F5FD0D1" w14:textId="77777777" w:rsidR="00FC1A9E" w:rsidRPr="00FA6A4B" w:rsidRDefault="00FC1A9E" w:rsidP="00686289">
      <w:pPr>
        <w:bidi w:val="0"/>
        <w:spacing w:line="360" w:lineRule="auto"/>
        <w:rPr>
          <w:rFonts w:asciiTheme="minorHAnsi" w:hAnsiTheme="minorHAnsi" w:cs="David"/>
        </w:rPr>
      </w:pPr>
      <w:r w:rsidRPr="00780937">
        <w:rPr>
          <w:rFonts w:ascii="David" w:hAnsi="David" w:cs="David"/>
          <w:rtl/>
        </w:rPr>
        <w:br w:type="page"/>
      </w:r>
    </w:p>
    <w:p w14:paraId="09DAB417" w14:textId="77777777" w:rsidR="00FC1A9E" w:rsidRPr="00780937" w:rsidRDefault="00FC1A9E" w:rsidP="00B63C5D">
      <w:pPr>
        <w:pStyle w:val="afffff7"/>
        <w:rPr>
          <w:rtl/>
        </w:rPr>
      </w:pPr>
      <w:bookmarkStart w:id="600" w:name="_Toc491181258"/>
      <w:r w:rsidRPr="00780937">
        <w:rPr>
          <w:rtl/>
        </w:rPr>
        <w:t>נספח 6 – התחייבות קבלן משנה</w:t>
      </w:r>
      <w:bookmarkEnd w:id="600"/>
    </w:p>
    <w:p w14:paraId="263B7D22" w14:textId="77777777" w:rsidR="00FC1A9E" w:rsidRPr="00780937" w:rsidRDefault="00FC1A9E" w:rsidP="00686289">
      <w:pPr>
        <w:widowControl w:val="0"/>
        <w:spacing w:before="40" w:line="360" w:lineRule="auto"/>
        <w:jc w:val="center"/>
        <w:rPr>
          <w:rFonts w:ascii="David" w:hAnsi="David" w:cs="David"/>
          <w:rtl/>
        </w:rPr>
      </w:pPr>
      <w:r w:rsidRPr="00780937">
        <w:rPr>
          <w:rFonts w:ascii="David" w:hAnsi="David" w:cs="David"/>
          <w:rtl/>
        </w:rPr>
        <w:t>התחייבות זו תיחתם על ידי כל קבלן משנה שמיועד לספק חלק מהשירותים עבור המציע</w:t>
      </w:r>
    </w:p>
    <w:p w14:paraId="533C47F8" w14:textId="77777777" w:rsidR="00FC1A9E" w:rsidRPr="00780937" w:rsidRDefault="00FC1A9E" w:rsidP="00686289">
      <w:pPr>
        <w:widowControl w:val="0"/>
        <w:spacing w:before="40" w:line="360" w:lineRule="auto"/>
        <w:jc w:val="center"/>
        <w:rPr>
          <w:rFonts w:ascii="David" w:hAnsi="David" w:cs="David"/>
          <w:rtl/>
        </w:rPr>
      </w:pPr>
    </w:p>
    <w:p w14:paraId="4AA1E9A5"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לכבוד</w:t>
      </w:r>
    </w:p>
    <w:p w14:paraId="408D3A5B"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5047F9E" w14:textId="77777777" w:rsidR="00FC1A9E" w:rsidRPr="00780937" w:rsidRDefault="00FC1A9E" w:rsidP="00686289">
      <w:pPr>
        <w:spacing w:line="360" w:lineRule="auto"/>
        <w:jc w:val="both"/>
        <w:rPr>
          <w:rFonts w:ascii="David" w:hAnsi="David" w:cs="David"/>
          <w:b/>
          <w:bCs/>
          <w:rtl/>
        </w:rPr>
      </w:pPr>
    </w:p>
    <w:p w14:paraId="18A0799D" w14:textId="77777777" w:rsidR="00FC1A9E" w:rsidRPr="00780937" w:rsidRDefault="00FC1A9E" w:rsidP="00686289">
      <w:pPr>
        <w:spacing w:before="40" w:after="40" w:line="360" w:lineRule="auto"/>
        <w:jc w:val="both"/>
        <w:rPr>
          <w:rFonts w:ascii="David" w:hAnsi="David" w:cs="David"/>
          <w:rtl/>
        </w:rPr>
      </w:pPr>
    </w:p>
    <w:p w14:paraId="5F662BC3" w14:textId="7A05AFE7" w:rsidR="00FC1A9E" w:rsidRPr="00780937" w:rsidRDefault="00FC1A9E" w:rsidP="00FA6A4B">
      <w:pPr>
        <w:spacing w:before="40" w:after="40" w:line="360" w:lineRule="auto"/>
        <w:jc w:val="both"/>
        <w:rPr>
          <w:rFonts w:ascii="David" w:hAnsi="David" w:cs="David"/>
          <w:rtl/>
        </w:rPr>
      </w:pPr>
      <w:r w:rsidRPr="00780937">
        <w:rPr>
          <w:rFonts w:ascii="David" w:hAnsi="David" w:cs="David"/>
          <w:rtl/>
        </w:rPr>
        <w:t xml:space="preserve">אני __________________, ת.ז. __________, בשם _________________________ </w:t>
      </w:r>
      <w:r w:rsidRPr="00780937">
        <w:rPr>
          <w:rFonts w:ascii="David" w:hAnsi="David" w:cs="David"/>
          <w:i/>
          <w:iCs/>
          <w:rtl/>
        </w:rPr>
        <w:t>[למלא שם קבלן המשנה]</w:t>
      </w:r>
      <w:r w:rsidRPr="00780937">
        <w:rPr>
          <w:rFonts w:ascii="David" w:hAnsi="David" w:cs="David"/>
          <w:rtl/>
        </w:rPr>
        <w:t xml:space="preserve"> (להלן: "</w:t>
      </w:r>
      <w:r w:rsidRPr="00780937">
        <w:rPr>
          <w:rFonts w:ascii="David" w:hAnsi="David" w:cs="David"/>
          <w:b/>
          <w:bCs/>
          <w:rtl/>
        </w:rPr>
        <w:t>קבלן המשנה</w:t>
      </w:r>
      <w:r w:rsidRPr="00780937">
        <w:rPr>
          <w:rFonts w:ascii="David" w:hAnsi="David" w:cs="David"/>
          <w:rtl/>
        </w:rPr>
        <w:t xml:space="preserve">"), אשר תפקידי אצל קבלן המשנה הינו _____________, נותן התחייבות זו בקשר להצעת המציע ____________________________ </w:t>
      </w:r>
      <w:r w:rsidRPr="00780937">
        <w:rPr>
          <w:rFonts w:ascii="David" w:hAnsi="David" w:cs="David"/>
          <w:b/>
          <w:bCs/>
          <w:i/>
          <w:iCs/>
          <w:u w:val="single"/>
          <w:rtl/>
        </w:rPr>
        <w:t>[למלא שם המציע]</w:t>
      </w:r>
      <w:r w:rsidRPr="00780937">
        <w:rPr>
          <w:rFonts w:ascii="David" w:hAnsi="David" w:cs="David"/>
          <w:rtl/>
        </w:rPr>
        <w:t xml:space="preserve"> </w:t>
      </w:r>
      <w:r w:rsidR="00DB5174">
        <w:rPr>
          <w:rFonts w:ascii="David" w:hAnsi="David" w:cs="David" w:hint="cs"/>
          <w:rtl/>
        </w:rPr>
        <w:t>ל</w:t>
      </w:r>
      <w:r w:rsidR="00FA6A4B">
        <w:rPr>
          <w:rFonts w:ascii="David" w:hAnsi="David" w:cs="David"/>
          <w:u w:val="single"/>
          <w:rtl/>
        </w:rPr>
        <w:t xml:space="preserve">מכרז </w:t>
      </w:r>
      <w:r w:rsidR="00FA6A4B">
        <w:rPr>
          <w:rFonts w:ascii="David" w:hAnsi="David" w:cs="David" w:hint="cs"/>
          <w:u w:val="single"/>
          <w:rtl/>
        </w:rPr>
        <w:t>מרכזי</w:t>
      </w:r>
      <w:r w:rsidR="009C177B" w:rsidRPr="00780937">
        <w:rPr>
          <w:rFonts w:ascii="David" w:hAnsi="David" w:cs="David"/>
          <w:u w:val="single"/>
          <w:rtl/>
        </w:rPr>
        <w:t xml:space="preserve"> </w:t>
      </w:r>
      <w:r w:rsidR="0078664B" w:rsidRPr="00780937">
        <w:rPr>
          <w:rFonts w:ascii="David" w:hAnsi="David" w:cs="David"/>
          <w:u w:val="single"/>
          <w:rtl/>
        </w:rPr>
        <w:t>1</w:t>
      </w:r>
      <w:r w:rsidR="0078664B">
        <w:rPr>
          <w:rFonts w:ascii="David" w:hAnsi="David" w:cs="David" w:hint="cs"/>
          <w:u w:val="single"/>
          <w:rtl/>
        </w:rPr>
        <w:t>8</w:t>
      </w:r>
      <w:r w:rsidR="00A20DAA" w:rsidRPr="00780937">
        <w:rPr>
          <w:rFonts w:ascii="David" w:hAnsi="David" w:cs="David"/>
          <w:u w:val="single"/>
          <w:rtl/>
        </w:rPr>
        <w:t>-2017</w:t>
      </w:r>
      <w:r w:rsidR="009C177B" w:rsidRPr="00780937">
        <w:rPr>
          <w:rFonts w:ascii="David" w:hAnsi="David" w:cs="David"/>
          <w:u w:val="single"/>
          <w:rtl/>
        </w:rPr>
        <w:t xml:space="preserve"> לאספקת מחשב</w:t>
      </w:r>
      <w:r w:rsidR="0078664B">
        <w:rPr>
          <w:rFonts w:ascii="David" w:hAnsi="David" w:cs="David" w:hint="cs"/>
          <w:u w:val="single"/>
          <w:rtl/>
        </w:rPr>
        <w:t>ים</w:t>
      </w:r>
      <w:r w:rsidR="009C177B" w:rsidRPr="00780937">
        <w:rPr>
          <w:rFonts w:ascii="David" w:hAnsi="David" w:cs="David"/>
          <w:u w:val="single"/>
          <w:rtl/>
        </w:rPr>
        <w:t xml:space="preserve"> עבור משרדי הממשלה</w:t>
      </w:r>
      <w:r w:rsidR="009C177B" w:rsidRPr="00780937" w:rsidDel="00AD369B">
        <w:rPr>
          <w:rFonts w:ascii="David" w:hAnsi="David" w:cs="David"/>
          <w:u w:val="single"/>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14:paraId="6DA9CCBA" w14:textId="77777777" w:rsidR="00FC1A9E" w:rsidRPr="00780937" w:rsidRDefault="00FC1A9E" w:rsidP="00686289">
      <w:pPr>
        <w:tabs>
          <w:tab w:val="num" w:pos="539"/>
        </w:tabs>
        <w:spacing w:before="40" w:line="360" w:lineRule="auto"/>
        <w:ind w:right="397"/>
        <w:jc w:val="both"/>
        <w:rPr>
          <w:rFonts w:ascii="David" w:hAnsi="David" w:cs="David"/>
          <w:rtl/>
        </w:rPr>
      </w:pPr>
    </w:p>
    <w:p w14:paraId="149537B0" w14:textId="77777777" w:rsidR="0054300F" w:rsidRDefault="00FC1A9E" w:rsidP="0054300F">
      <w:pPr>
        <w:pStyle w:val="affff6"/>
        <w:numPr>
          <w:ilvl w:val="0"/>
          <w:numId w:val="114"/>
        </w:numPr>
        <w:spacing w:before="40" w:line="360" w:lineRule="auto"/>
        <w:rPr>
          <w:rFonts w:ascii="David" w:hAnsi="David" w:cs="David"/>
        </w:rPr>
      </w:pPr>
      <w:r w:rsidRPr="0054300F">
        <w:rPr>
          <w:rFonts w:ascii="David" w:hAnsi="David" w:cs="David"/>
          <w:rtl/>
        </w:rPr>
        <w:t>באם יזכה המציע במכרז, אנו מתחייבים לשמש כקבלן משנה של המציע.</w:t>
      </w:r>
      <w:r w:rsidR="0054300F">
        <w:rPr>
          <w:rFonts w:ascii="David" w:hAnsi="David" w:cs="David" w:hint="cs"/>
          <w:rtl/>
        </w:rPr>
        <w:t xml:space="preserve"> </w:t>
      </w:r>
      <w:r w:rsidRPr="0054300F">
        <w:rPr>
          <w:rFonts w:ascii="David" w:hAnsi="David" w:cs="David"/>
          <w:rtl/>
        </w:rPr>
        <w:t>כקבלן משנה אבצע: _____________________________________________</w:t>
      </w:r>
    </w:p>
    <w:p w14:paraId="6E1DFD59" w14:textId="77777777" w:rsidR="0054300F" w:rsidRDefault="00FC1A9E" w:rsidP="0054300F">
      <w:pPr>
        <w:pStyle w:val="affff6"/>
        <w:numPr>
          <w:ilvl w:val="0"/>
          <w:numId w:val="114"/>
        </w:numPr>
        <w:spacing w:before="40" w:line="360" w:lineRule="auto"/>
        <w:rPr>
          <w:rFonts w:ascii="David" w:hAnsi="David" w:cs="David"/>
        </w:rPr>
      </w:pPr>
      <w:r w:rsidRPr="0054300F">
        <w:rPr>
          <w:rFonts w:ascii="David" w:hAnsi="David" w:cs="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w:t>
      </w:r>
      <w:r w:rsidR="0054300F">
        <w:rPr>
          <w:rFonts w:ascii="David" w:hAnsi="David" w:cs="David" w:hint="cs"/>
          <w:rtl/>
        </w:rPr>
        <w:t xml:space="preserve"> </w:t>
      </w:r>
      <w:r w:rsidRPr="0054300F">
        <w:rPr>
          <w:rFonts w:ascii="David" w:hAnsi="David" w:cs="David"/>
          <w:rtl/>
        </w:rPr>
        <w:t>_____________ למכרז</w:t>
      </w:r>
      <w:r w:rsidR="009B173E" w:rsidRPr="0054300F">
        <w:rPr>
          <w:rFonts w:ascii="David" w:hAnsi="David" w:cs="David"/>
          <w:rtl/>
        </w:rPr>
        <w:t xml:space="preserve"> </w:t>
      </w:r>
      <w:r w:rsidRPr="0054300F">
        <w:rPr>
          <w:rFonts w:ascii="David" w:hAnsi="David" w:cs="David"/>
          <w:rtl/>
        </w:rPr>
        <w:t>בדייקנות, ביעילות, במומחיות ובמיומנות, לשביעות רצון עורך המכרז, ובמועדים אשר ייקבעו על ידו, והכול בכפוף להוראות המכרז.</w:t>
      </w:r>
    </w:p>
    <w:p w14:paraId="34FC4E07" w14:textId="77777777" w:rsidR="0054300F" w:rsidRDefault="00FC1A9E" w:rsidP="0054300F">
      <w:pPr>
        <w:pStyle w:val="affff6"/>
        <w:numPr>
          <w:ilvl w:val="0"/>
          <w:numId w:val="114"/>
        </w:numPr>
        <w:spacing w:before="40" w:line="360" w:lineRule="auto"/>
        <w:rPr>
          <w:rFonts w:ascii="David" w:hAnsi="David" w:cs="David"/>
        </w:rPr>
      </w:pPr>
      <w:r w:rsidRPr="0054300F">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41412006" w14:textId="53DBDEB9" w:rsidR="00FC1A9E" w:rsidRPr="0054300F" w:rsidRDefault="00FC1A9E" w:rsidP="0054300F">
      <w:pPr>
        <w:pStyle w:val="affff6"/>
        <w:numPr>
          <w:ilvl w:val="0"/>
          <w:numId w:val="114"/>
        </w:numPr>
        <w:spacing w:before="40" w:line="360" w:lineRule="auto"/>
        <w:rPr>
          <w:rFonts w:ascii="David" w:hAnsi="David" w:cs="David"/>
          <w:rtl/>
        </w:rPr>
      </w:pPr>
      <w:r w:rsidRPr="0054300F">
        <w:rPr>
          <w:rFonts w:ascii="David" w:hAnsi="David" w:cs="David"/>
          <w:rtl/>
        </w:rPr>
        <w:t>התחייבות לשמירה על סודיות:</w:t>
      </w:r>
    </w:p>
    <w:p w14:paraId="7A766B2E" w14:textId="77777777" w:rsidR="00FC1A9E" w:rsidRPr="00780937" w:rsidRDefault="00FC1A9E" w:rsidP="00686289">
      <w:pPr>
        <w:spacing w:line="360" w:lineRule="auto"/>
        <w:rPr>
          <w:rFonts w:ascii="David" w:hAnsi="David" w:cs="David"/>
          <w:rtl/>
        </w:rPr>
      </w:pPr>
    </w:p>
    <w:p w14:paraId="2BFABE38" w14:textId="77777777" w:rsidR="00FC1A9E" w:rsidRPr="00780937" w:rsidRDefault="00FC1A9E" w:rsidP="00686289">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4D604395" w14:textId="77777777" w:rsidR="00FC1A9E" w:rsidRPr="00780937" w:rsidRDefault="00FC1A9E" w:rsidP="00686289">
      <w:pPr>
        <w:pStyle w:val="afffa"/>
        <w:widowControl w:val="0"/>
        <w:spacing w:line="360" w:lineRule="auto"/>
        <w:ind w:left="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010D91C9" w14:textId="77777777" w:rsidR="00FC1A9E" w:rsidRPr="00780937" w:rsidRDefault="00FC1A9E" w:rsidP="00686289">
      <w:pPr>
        <w:pStyle w:val="afffa"/>
        <w:widowControl w:val="0"/>
        <w:spacing w:line="360" w:lineRule="auto"/>
        <w:ind w:left="0" w:firstLine="0"/>
        <w:outlineLvl w:val="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14:paraId="009E79A8" w14:textId="77777777" w:rsidR="00FC1A9E" w:rsidRPr="00780937" w:rsidRDefault="00FC1A9E" w:rsidP="00686289">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5AADC6E5" w14:textId="77777777" w:rsidR="00FC1A9E" w:rsidRPr="00780937" w:rsidRDefault="00FC1A9E"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"ה</w:t>
      </w:r>
      <w:r w:rsidR="00B9584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w:t>
      </w:r>
      <w:r w:rsidR="00E147B1" w:rsidRPr="00780937">
        <w:rPr>
          <w:rFonts w:ascii="David" w:hAnsi="David"/>
          <w:sz w:val="24"/>
          <w:rtl/>
        </w:rPr>
        <w:t>מערכות</w:t>
      </w:r>
      <w:r w:rsidR="001C03CB">
        <w:rPr>
          <w:rFonts w:ascii="David" w:hAnsi="David" w:hint="cs"/>
          <w:sz w:val="24"/>
          <w:rtl/>
        </w:rPr>
        <w:t xml:space="preserve"> ציוד</w:t>
      </w:r>
      <w:r w:rsidR="00E147B1" w:rsidRPr="00780937">
        <w:rPr>
          <w:rFonts w:ascii="David" w:hAnsi="David"/>
          <w:sz w:val="24"/>
          <w:rtl/>
        </w:rPr>
        <w:t xml:space="preserve"> ושירותים </w:t>
      </w:r>
      <w:r w:rsidRPr="00780937">
        <w:rPr>
          <w:rFonts w:ascii="David" w:hAnsi="David"/>
          <w:sz w:val="24"/>
          <w:rtl/>
        </w:rPr>
        <w:t>כהגדרתם במכרז.</w:t>
      </w:r>
      <w:r w:rsidR="0030100E">
        <w:rPr>
          <w:rFonts w:ascii="David" w:hAnsi="David"/>
          <w:sz w:val="24"/>
          <w:rtl/>
        </w:rPr>
        <w:t xml:space="preserve"> </w:t>
      </w:r>
    </w:p>
    <w:p w14:paraId="57B4329D" w14:textId="77777777" w:rsidR="00FC1A9E" w:rsidRPr="00780937" w:rsidRDefault="00FC1A9E"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1452D5"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706A673" w14:textId="77777777" w:rsidR="00FC1A9E" w:rsidRPr="00780937" w:rsidRDefault="00FC1A9E"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152C5575" w14:textId="77777777" w:rsidR="00FC1A9E" w:rsidRPr="00780937" w:rsidRDefault="00FC1A9E" w:rsidP="00686289">
      <w:pPr>
        <w:spacing w:line="360" w:lineRule="auto"/>
        <w:jc w:val="both"/>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D72E83" w14:textId="77777777" w:rsidR="00FC1A9E" w:rsidRPr="00780937" w:rsidRDefault="00FC1A9E" w:rsidP="00686289">
      <w:pPr>
        <w:spacing w:line="360" w:lineRule="auto"/>
        <w:jc w:val="both"/>
        <w:rPr>
          <w:rFonts w:ascii="David" w:hAnsi="David" w:cs="David"/>
          <w:rtl/>
        </w:rPr>
      </w:pPr>
      <w:r w:rsidRPr="00780937">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A203C98" w14:textId="77777777" w:rsidR="00FC1A9E" w:rsidRPr="00780937" w:rsidRDefault="00FC1A9E" w:rsidP="00686289">
      <w:pPr>
        <w:spacing w:before="40" w:line="360" w:lineRule="auto"/>
        <w:jc w:val="both"/>
        <w:rPr>
          <w:rFonts w:ascii="David" w:hAnsi="David" w:cs="David"/>
          <w:rtl/>
        </w:rPr>
      </w:pPr>
      <w:r w:rsidRPr="00780937">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cs="David"/>
          <w:b/>
          <w:bCs/>
          <w:rtl/>
        </w:rPr>
        <w:t>ויחתום על התחייבות לשמירת סודיות</w:t>
      </w:r>
      <w:r w:rsidR="00347A60" w:rsidRPr="00780937">
        <w:rPr>
          <w:rFonts w:ascii="David" w:hAnsi="David" w:cs="David"/>
          <w:rtl/>
        </w:rPr>
        <w:t xml:space="preserve"> באותו הנוסח המצורף לחוזה ההתקשרות עם המציע הזוכה</w:t>
      </w:r>
      <w:r w:rsidRPr="00780937">
        <w:rPr>
          <w:rFonts w:ascii="David" w:hAnsi="David" w:cs="David"/>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01C1675E" w14:textId="77777777" w:rsidR="00FC1A9E" w:rsidRPr="00780937" w:rsidRDefault="00FC1A9E" w:rsidP="00686289">
      <w:pPr>
        <w:pStyle w:val="24"/>
        <w:spacing w:line="360" w:lineRule="auto"/>
        <w:rPr>
          <w:rFonts w:ascii="David" w:hAnsi="David"/>
          <w:b w:val="0"/>
          <w:bCs w:val="0"/>
          <w:sz w:val="24"/>
          <w:szCs w:val="24"/>
          <w:rtl/>
        </w:rPr>
      </w:pPr>
    </w:p>
    <w:p w14:paraId="73A733F2" w14:textId="77777777" w:rsidR="00FC1A9E" w:rsidRPr="00780937" w:rsidRDefault="00FC1A9E" w:rsidP="00686289">
      <w:pPr>
        <w:spacing w:line="360" w:lineRule="auto"/>
        <w:jc w:val="both"/>
        <w:rPr>
          <w:rFonts w:ascii="David" w:hAnsi="David" w:cs="David"/>
          <w:rtl/>
        </w:rPr>
      </w:pPr>
      <w:r w:rsidRPr="00780937">
        <w:rPr>
          <w:rFonts w:ascii="David" w:hAnsi="David" w:cs="David"/>
          <w:b/>
          <w:bCs/>
          <w:rtl/>
        </w:rPr>
        <w:tab/>
        <w:t>שם: _________________ חתימה: _____________ תאריך:___________</w:t>
      </w:r>
    </w:p>
    <w:p w14:paraId="7080D0F6" w14:textId="77777777" w:rsidR="00FC1A9E" w:rsidRPr="00780937" w:rsidRDefault="00FC1A9E" w:rsidP="00686289">
      <w:pPr>
        <w:spacing w:after="200" w:line="360" w:lineRule="auto"/>
        <w:jc w:val="both"/>
        <w:rPr>
          <w:rFonts w:ascii="David" w:hAnsi="David" w:cs="David"/>
          <w:rtl/>
        </w:rPr>
      </w:pPr>
    </w:p>
    <w:p w14:paraId="18DD5C7D" w14:textId="77777777" w:rsidR="00082184" w:rsidRPr="00FA6A4B" w:rsidRDefault="00082184" w:rsidP="00686289">
      <w:pPr>
        <w:bidi w:val="0"/>
        <w:spacing w:line="360" w:lineRule="auto"/>
        <w:rPr>
          <w:rFonts w:asciiTheme="minorHAnsi" w:hAnsiTheme="minorHAnsi" w:cs="David"/>
        </w:rPr>
      </w:pPr>
      <w:r w:rsidRPr="00780937">
        <w:rPr>
          <w:rFonts w:ascii="David" w:hAnsi="David" w:cs="David"/>
          <w:rtl/>
        </w:rPr>
        <w:br w:type="page"/>
      </w:r>
    </w:p>
    <w:p w14:paraId="7F31E945" w14:textId="77777777" w:rsidR="00FC1A9E" w:rsidRPr="00780937" w:rsidRDefault="00FC1A9E" w:rsidP="00B63C5D">
      <w:pPr>
        <w:pStyle w:val="afffff7"/>
        <w:rPr>
          <w:rtl/>
        </w:rPr>
      </w:pPr>
      <w:bookmarkStart w:id="601" w:name="_Toc491181259"/>
      <w:r w:rsidRPr="00780937">
        <w:rPr>
          <w:rtl/>
        </w:rPr>
        <w:t>נספח</w:t>
      </w:r>
      <w:r w:rsidR="00C6537D" w:rsidRPr="00780937">
        <w:rPr>
          <w:rtl/>
        </w:rPr>
        <w:t xml:space="preserve"> 7</w:t>
      </w:r>
      <w:bookmarkEnd w:id="601"/>
      <w:r w:rsidRPr="00780937">
        <w:rPr>
          <w:rtl/>
        </w:rPr>
        <w:t xml:space="preserve"> </w:t>
      </w:r>
    </w:p>
    <w:p w14:paraId="38CEEF4F" w14:textId="77777777" w:rsidR="00FC1A9E" w:rsidRPr="00A72E1A" w:rsidRDefault="00FC1A9E" w:rsidP="00686289">
      <w:pPr>
        <w:bidi w:val="0"/>
        <w:spacing w:line="360" w:lineRule="auto"/>
        <w:jc w:val="center"/>
        <w:rPr>
          <w:rFonts w:asciiTheme="minorHAnsi" w:hAnsiTheme="minorHAnsi" w:cs="David"/>
          <w:b/>
          <w:bCs/>
          <w:u w:val="single"/>
          <w:rtl/>
        </w:rPr>
      </w:pPr>
    </w:p>
    <w:p w14:paraId="75BF6B42" w14:textId="77777777" w:rsidR="00632249" w:rsidRPr="00780937" w:rsidRDefault="00632249" w:rsidP="00686289">
      <w:pPr>
        <w:spacing w:line="360" w:lineRule="auto"/>
        <w:jc w:val="center"/>
        <w:rPr>
          <w:rFonts w:ascii="David" w:hAnsi="David" w:cs="David"/>
          <w:b/>
          <w:bCs/>
          <w:u w:val="single"/>
          <w:rtl/>
        </w:rPr>
      </w:pPr>
      <w:r w:rsidRPr="00780937">
        <w:rPr>
          <w:rFonts w:ascii="David" w:hAnsi="David" w:cs="David"/>
          <w:b/>
          <w:bCs/>
          <w:rtl/>
        </w:rPr>
        <w:t>הושאר ריק במודע</w:t>
      </w:r>
    </w:p>
    <w:p w14:paraId="4B82C0B5" w14:textId="77777777" w:rsidR="00632249" w:rsidRPr="00A72E1A" w:rsidRDefault="00632249" w:rsidP="00686289">
      <w:pPr>
        <w:bidi w:val="0"/>
        <w:spacing w:line="360" w:lineRule="auto"/>
        <w:rPr>
          <w:rFonts w:asciiTheme="minorHAnsi" w:hAnsiTheme="minorHAnsi" w:cs="David"/>
          <w:b/>
          <w:bCs/>
        </w:rPr>
      </w:pPr>
      <w:r w:rsidRPr="00780937">
        <w:rPr>
          <w:rFonts w:ascii="David" w:hAnsi="David" w:cs="David"/>
          <w:b/>
          <w:bCs/>
          <w:rtl/>
        </w:rPr>
        <w:br w:type="page"/>
      </w:r>
    </w:p>
    <w:p w14:paraId="7227B1CC" w14:textId="77777777" w:rsidR="006A2532" w:rsidRDefault="006920C0" w:rsidP="00B63C5D">
      <w:pPr>
        <w:pStyle w:val="afffff7"/>
        <w:rPr>
          <w:rtl/>
        </w:rPr>
      </w:pPr>
      <w:bookmarkStart w:id="602" w:name="_Toc491181260"/>
      <w:r w:rsidRPr="00780937">
        <w:rPr>
          <w:rtl/>
        </w:rPr>
        <w:t>נספח 8</w:t>
      </w:r>
      <w:r w:rsidR="0045190E">
        <w:rPr>
          <w:rFonts w:hint="cs"/>
          <w:rtl/>
        </w:rPr>
        <w:t xml:space="preserve"> </w:t>
      </w:r>
      <w:r w:rsidR="0045190E">
        <w:rPr>
          <w:rtl/>
        </w:rPr>
        <w:t>–</w:t>
      </w:r>
      <w:r w:rsidR="0045190E">
        <w:rPr>
          <w:rFonts w:hint="cs"/>
          <w:rtl/>
        </w:rPr>
        <w:t xml:space="preserve"> חוזה שימוש בפורטל הספקים ממשלתי</w:t>
      </w:r>
      <w:bookmarkEnd w:id="602"/>
      <w:r w:rsidR="00190EC5">
        <w:rPr>
          <w:rFonts w:hint="cs"/>
          <w:rtl/>
        </w:rPr>
        <w:t xml:space="preserve"> </w:t>
      </w:r>
    </w:p>
    <w:p w14:paraId="103CC12E" w14:textId="6BF29A59" w:rsidR="003A37DF" w:rsidRDefault="003A37DF" w:rsidP="0045190E">
      <w:pPr>
        <w:jc w:val="center"/>
        <w:rPr>
          <w:rFonts w:cs="David"/>
          <w:b/>
          <w:bCs/>
          <w:szCs w:val="36"/>
          <w:rtl/>
        </w:rPr>
      </w:pPr>
      <w:r w:rsidRPr="003A37DF">
        <w:rPr>
          <w:rFonts w:ascii="David" w:hAnsi="David" w:cs="David"/>
          <w:b/>
          <w:bCs/>
          <w:i/>
          <w:iCs/>
          <w:u w:val="single"/>
          <w:rtl/>
        </w:rPr>
        <w:t>(נספח זה הינו לידיעה בלבד ואין צורך להגישו חתום)</w:t>
      </w:r>
      <w:r w:rsidR="00244C42">
        <w:rPr>
          <w:rFonts w:cs="David"/>
          <w:b/>
          <w:bCs/>
          <w:szCs w:val="36"/>
          <w:rtl/>
        </w:rPr>
        <w:br/>
      </w:r>
    </w:p>
    <w:p w14:paraId="6ED778BC" w14:textId="0D0191A3" w:rsidR="0045190E" w:rsidRPr="0069214B" w:rsidRDefault="0045190E" w:rsidP="0045190E">
      <w:pPr>
        <w:jc w:val="center"/>
        <w:rPr>
          <w:rFonts w:cs="David"/>
          <w:b/>
          <w:bCs/>
          <w:szCs w:val="36"/>
          <w:u w:val="single"/>
          <w:rtl/>
        </w:rPr>
      </w:pPr>
      <w:r w:rsidRPr="0069214B">
        <w:rPr>
          <w:rFonts w:cs="David"/>
          <w:b/>
          <w:bCs/>
          <w:szCs w:val="36"/>
          <w:rtl/>
        </w:rPr>
        <w:t>חוזה</w:t>
      </w:r>
    </w:p>
    <w:p w14:paraId="5B3FC64C" w14:textId="77777777" w:rsidR="0045190E" w:rsidRDefault="0045190E" w:rsidP="0045190E">
      <w:pPr>
        <w:rPr>
          <w:rFonts w:cs="David"/>
          <w:rtl/>
        </w:rPr>
      </w:pPr>
    </w:p>
    <w:p w14:paraId="38A73125" w14:textId="77777777" w:rsidR="0045190E" w:rsidRDefault="0045190E" w:rsidP="0045190E">
      <w:pPr>
        <w:rPr>
          <w:rFonts w:cs="David"/>
          <w:rtl/>
        </w:rPr>
      </w:pPr>
    </w:p>
    <w:p w14:paraId="011522A0" w14:textId="77777777" w:rsidR="0045190E" w:rsidRDefault="0045190E" w:rsidP="0045190E">
      <w:pPr>
        <w:rPr>
          <w:rFonts w:cs="David"/>
          <w:rtl/>
        </w:rPr>
      </w:pPr>
    </w:p>
    <w:p w14:paraId="22DE00DC" w14:textId="77777777" w:rsidR="0045190E" w:rsidRPr="0069214B" w:rsidRDefault="0045190E" w:rsidP="009430CB">
      <w:pPr>
        <w:spacing w:line="360" w:lineRule="auto"/>
        <w:rPr>
          <w:rFonts w:cs="David"/>
          <w:rtl/>
        </w:rPr>
      </w:pPr>
      <w:r w:rsidRPr="0069214B">
        <w:rPr>
          <w:rFonts w:cs="David"/>
          <w:rtl/>
        </w:rPr>
        <w:t>שנערך ונחתם ביום ____________</w:t>
      </w:r>
      <w:r w:rsidR="0030100E">
        <w:rPr>
          <w:rFonts w:cs="David"/>
          <w:rtl/>
        </w:rPr>
        <w:t xml:space="preserve"> </w:t>
      </w:r>
      <w:r w:rsidRPr="0069214B">
        <w:rPr>
          <w:rFonts w:cs="David"/>
          <w:rtl/>
        </w:rPr>
        <w:t>לחודש ______________</w:t>
      </w:r>
      <w:r w:rsidR="0030100E">
        <w:rPr>
          <w:rFonts w:cs="David"/>
          <w:rtl/>
        </w:rPr>
        <w:t xml:space="preserve"> </w:t>
      </w:r>
      <w:r w:rsidRPr="0069214B">
        <w:rPr>
          <w:rFonts w:cs="David"/>
          <w:rtl/>
        </w:rPr>
        <w:t>בשנת _____________</w:t>
      </w:r>
    </w:p>
    <w:p w14:paraId="39D3BC42" w14:textId="77777777" w:rsidR="0045190E" w:rsidRDefault="0045190E" w:rsidP="009430CB">
      <w:pPr>
        <w:spacing w:line="360" w:lineRule="auto"/>
        <w:rPr>
          <w:rFonts w:cs="David"/>
          <w:rtl/>
        </w:rPr>
      </w:pPr>
    </w:p>
    <w:p w14:paraId="0AEA0822" w14:textId="77777777" w:rsidR="0045190E" w:rsidRPr="0069214B" w:rsidRDefault="0045190E" w:rsidP="009430CB">
      <w:pPr>
        <w:spacing w:line="360" w:lineRule="auto"/>
        <w:rPr>
          <w:rFonts w:cs="David"/>
          <w:rtl/>
        </w:rPr>
      </w:pPr>
      <w:r w:rsidRPr="0069214B">
        <w:rPr>
          <w:rFonts w:cs="David"/>
          <w:b/>
          <w:bCs/>
          <w:rtl/>
        </w:rPr>
        <w:t>ב י ן</w:t>
      </w:r>
      <w:r w:rsidRPr="0069214B">
        <w:rPr>
          <w:rFonts w:cs="David"/>
          <w:rtl/>
        </w:rPr>
        <w:t xml:space="preserve"> :</w:t>
      </w:r>
      <w:r w:rsidRPr="0069214B">
        <w:rPr>
          <w:rFonts w:cs="David"/>
          <w:rtl/>
        </w:rPr>
        <w:tab/>
        <w:t xml:space="preserve">ממשלת ישראל בשם מדינת ישראל המיוצגת ע"י </w:t>
      </w:r>
      <w:r w:rsidRPr="0069214B">
        <w:rPr>
          <w:rFonts w:cs="David" w:hint="cs"/>
          <w:rtl/>
        </w:rPr>
        <w:t>החשב הכללי</w:t>
      </w:r>
      <w:r w:rsidRPr="0069214B">
        <w:rPr>
          <w:rFonts w:cs="David"/>
          <w:rtl/>
        </w:rPr>
        <w:t xml:space="preserve"> </w:t>
      </w:r>
    </w:p>
    <w:p w14:paraId="4F46BB8B" w14:textId="77777777" w:rsidR="0045190E" w:rsidRPr="0069214B" w:rsidRDefault="0045190E" w:rsidP="009430CB">
      <w:pPr>
        <w:spacing w:line="360" w:lineRule="auto"/>
        <w:jc w:val="center"/>
        <w:rPr>
          <w:rFonts w:cs="David"/>
          <w:b/>
          <w:bCs/>
          <w:rtl/>
        </w:rPr>
      </w:pPr>
      <w:r>
        <w:rPr>
          <w:rFonts w:cs="David"/>
          <w:rtl/>
        </w:rPr>
        <w:br/>
      </w:r>
      <w:r w:rsidRPr="0069214B">
        <w:rPr>
          <w:rFonts w:cs="David"/>
          <w:b/>
          <w:bCs/>
          <w:rtl/>
        </w:rPr>
        <w:t>(להלן</w:t>
      </w:r>
      <w:r w:rsidRPr="0069214B">
        <w:rPr>
          <w:rFonts w:cs="David" w:hint="cs"/>
          <w:b/>
          <w:bCs/>
          <w:rtl/>
        </w:rPr>
        <w:t xml:space="preserve"> -</w:t>
      </w:r>
      <w:r w:rsidRPr="0069214B">
        <w:rPr>
          <w:rFonts w:cs="David"/>
          <w:b/>
          <w:bCs/>
          <w:rtl/>
        </w:rPr>
        <w:t xml:space="preserve"> הממשלה)</w:t>
      </w:r>
    </w:p>
    <w:p w14:paraId="6795B05D" w14:textId="77777777" w:rsidR="0045190E" w:rsidRDefault="0045190E" w:rsidP="009430CB">
      <w:pPr>
        <w:spacing w:line="360" w:lineRule="auto"/>
        <w:rPr>
          <w:rFonts w:cs="David"/>
          <w:rtl/>
        </w:rPr>
      </w:pPr>
      <w:r>
        <w:rPr>
          <w:rFonts w:cs="David"/>
          <w:rtl/>
        </w:rPr>
        <w:t xml:space="preserve"> </w:t>
      </w:r>
    </w:p>
    <w:p w14:paraId="749BDD10" w14:textId="77777777" w:rsidR="0045190E" w:rsidRPr="0069214B" w:rsidRDefault="0045190E" w:rsidP="009430CB">
      <w:pPr>
        <w:spacing w:line="360" w:lineRule="auto"/>
        <w:jc w:val="right"/>
        <w:rPr>
          <w:rFonts w:cs="David"/>
          <w:b/>
          <w:bCs/>
          <w:u w:val="single"/>
          <w:rtl/>
        </w:rPr>
      </w:pPr>
      <w:r w:rsidRPr="0069214B">
        <w:rPr>
          <w:rFonts w:cs="David"/>
          <w:b/>
          <w:bCs/>
          <w:u w:val="single"/>
          <w:rtl/>
        </w:rPr>
        <w:t>מ צ ד</w:t>
      </w:r>
      <w:r w:rsidR="0030100E">
        <w:rPr>
          <w:rFonts w:cs="David"/>
          <w:b/>
          <w:bCs/>
          <w:u w:val="single"/>
          <w:rtl/>
        </w:rPr>
        <w:t xml:space="preserve"> </w:t>
      </w:r>
      <w:r w:rsidRPr="0069214B">
        <w:rPr>
          <w:rFonts w:cs="David"/>
          <w:b/>
          <w:bCs/>
          <w:u w:val="single"/>
          <w:rtl/>
        </w:rPr>
        <w:t xml:space="preserve">א ח ד </w:t>
      </w:r>
    </w:p>
    <w:p w14:paraId="1A7CA3A1" w14:textId="77777777" w:rsidR="0045190E" w:rsidRDefault="0045190E" w:rsidP="009430CB">
      <w:pPr>
        <w:spacing w:line="360" w:lineRule="auto"/>
        <w:rPr>
          <w:rFonts w:cs="David"/>
          <w:rtl/>
        </w:rPr>
      </w:pPr>
      <w:r w:rsidRPr="0069214B">
        <w:rPr>
          <w:rFonts w:cs="David"/>
          <w:rtl/>
        </w:rPr>
        <w:t xml:space="preserve"> </w:t>
      </w:r>
    </w:p>
    <w:p w14:paraId="3A9E11DC" w14:textId="77777777" w:rsidR="0045190E" w:rsidRPr="0069214B" w:rsidRDefault="0045190E" w:rsidP="009430CB">
      <w:pPr>
        <w:spacing w:line="360" w:lineRule="auto"/>
        <w:rPr>
          <w:rFonts w:cs="David"/>
          <w:rtl/>
        </w:rPr>
      </w:pPr>
      <w:r w:rsidRPr="0069214B">
        <w:rPr>
          <w:rFonts w:cs="David"/>
          <w:b/>
          <w:bCs/>
          <w:rtl/>
        </w:rPr>
        <w:t>ל ב י ן</w:t>
      </w:r>
      <w:r w:rsidRPr="0069214B">
        <w:rPr>
          <w:rFonts w:cs="David"/>
          <w:rtl/>
        </w:rPr>
        <w:t xml:space="preserve"> :</w:t>
      </w:r>
      <w:r w:rsidRPr="0069214B">
        <w:rPr>
          <w:rFonts w:cs="David"/>
          <w:rtl/>
        </w:rPr>
        <w:tab/>
        <w:t>_____________________________</w:t>
      </w:r>
      <w:r w:rsidR="0030100E">
        <w:rPr>
          <w:rFonts w:cs="David"/>
          <w:rtl/>
        </w:rPr>
        <w:t xml:space="preserve"> </w:t>
      </w:r>
      <w:r w:rsidRPr="0069214B">
        <w:rPr>
          <w:rFonts w:cs="David" w:hint="cs"/>
          <w:rtl/>
        </w:rPr>
        <w:t>ח.פ.</w:t>
      </w:r>
      <w:r w:rsidRPr="0069214B">
        <w:rPr>
          <w:rFonts w:cs="David"/>
          <w:rtl/>
        </w:rPr>
        <w:t xml:space="preserve"> ______________</w:t>
      </w:r>
    </w:p>
    <w:p w14:paraId="5D1FEB81" w14:textId="77777777" w:rsidR="0045190E" w:rsidRDefault="0045190E" w:rsidP="009430CB">
      <w:pPr>
        <w:spacing w:line="360" w:lineRule="auto"/>
        <w:rPr>
          <w:rFonts w:cs="David"/>
          <w:rtl/>
        </w:rPr>
      </w:pPr>
    </w:p>
    <w:p w14:paraId="2C9A91C0" w14:textId="77777777" w:rsidR="0045190E" w:rsidRPr="0069214B" w:rsidRDefault="0045190E" w:rsidP="009430CB">
      <w:pPr>
        <w:spacing w:line="360" w:lineRule="auto"/>
        <w:rPr>
          <w:rFonts w:cs="David"/>
          <w:rtl/>
        </w:rPr>
      </w:pPr>
      <w:r w:rsidRPr="0069214B">
        <w:rPr>
          <w:rFonts w:cs="David" w:hint="cs"/>
          <w:rtl/>
        </w:rPr>
        <w:t>באמצעות מורשה/מורשי חתימה מטעמו/ה</w:t>
      </w:r>
      <w:r w:rsidRPr="0069214B">
        <w:rPr>
          <w:rFonts w:cs="David"/>
          <w:rtl/>
        </w:rPr>
        <w:t xml:space="preserve"> </w:t>
      </w:r>
      <w:r w:rsidRPr="0069214B">
        <w:rPr>
          <w:rFonts w:cs="David" w:hint="cs"/>
          <w:rtl/>
        </w:rPr>
        <w:t>_____________</w:t>
      </w:r>
      <w:r w:rsidRPr="0069214B">
        <w:rPr>
          <w:rFonts w:cs="David"/>
          <w:rtl/>
        </w:rPr>
        <w:t xml:space="preserve">________________________ </w:t>
      </w:r>
    </w:p>
    <w:p w14:paraId="40D63D14" w14:textId="77777777" w:rsidR="0045190E" w:rsidRDefault="0045190E" w:rsidP="009430CB">
      <w:pPr>
        <w:spacing w:line="360" w:lineRule="auto"/>
        <w:rPr>
          <w:rFonts w:cs="David"/>
          <w:rtl/>
        </w:rPr>
      </w:pPr>
    </w:p>
    <w:p w14:paraId="75F2094B" w14:textId="77777777" w:rsidR="0045190E" w:rsidRPr="0069214B" w:rsidRDefault="0045190E" w:rsidP="009430CB">
      <w:pPr>
        <w:spacing w:line="360" w:lineRule="auto"/>
        <w:jc w:val="center"/>
        <w:rPr>
          <w:rFonts w:cs="David"/>
          <w:b/>
          <w:bCs/>
          <w:rtl/>
        </w:rPr>
      </w:pPr>
      <w:r w:rsidRPr="0069214B">
        <w:rPr>
          <w:rFonts w:cs="David"/>
          <w:b/>
          <w:bCs/>
          <w:rtl/>
        </w:rPr>
        <w:t>(להלן</w:t>
      </w:r>
      <w:r w:rsidRPr="0069214B">
        <w:rPr>
          <w:rFonts w:cs="David" w:hint="cs"/>
          <w:b/>
          <w:bCs/>
          <w:rtl/>
        </w:rPr>
        <w:t xml:space="preserve"> -</w:t>
      </w:r>
      <w:r w:rsidRPr="0069214B">
        <w:rPr>
          <w:rFonts w:cs="David"/>
          <w:b/>
          <w:bCs/>
          <w:rtl/>
        </w:rPr>
        <w:t xml:space="preserve"> המשתמש)</w:t>
      </w:r>
    </w:p>
    <w:p w14:paraId="615B8B10" w14:textId="77777777" w:rsidR="0045190E" w:rsidRDefault="0045190E" w:rsidP="009430CB">
      <w:pPr>
        <w:spacing w:line="360" w:lineRule="auto"/>
        <w:rPr>
          <w:rFonts w:cs="David"/>
          <w:rtl/>
        </w:rPr>
      </w:pPr>
      <w:r>
        <w:rPr>
          <w:rFonts w:cs="David"/>
          <w:rtl/>
        </w:rPr>
        <w:t xml:space="preserve"> </w:t>
      </w:r>
    </w:p>
    <w:p w14:paraId="0FF2D8BB" w14:textId="77777777" w:rsidR="0045190E" w:rsidRPr="0069214B" w:rsidRDefault="0045190E" w:rsidP="009430CB">
      <w:pPr>
        <w:spacing w:line="360" w:lineRule="auto"/>
        <w:jc w:val="right"/>
        <w:rPr>
          <w:rFonts w:cs="David"/>
          <w:b/>
          <w:bCs/>
          <w:u w:val="single"/>
          <w:rtl/>
        </w:rPr>
      </w:pPr>
      <w:r w:rsidRPr="0069214B">
        <w:rPr>
          <w:rFonts w:cs="David"/>
          <w:b/>
          <w:bCs/>
          <w:u w:val="single"/>
          <w:rtl/>
        </w:rPr>
        <w:t>מ צ ד</w:t>
      </w:r>
      <w:r w:rsidR="0030100E">
        <w:rPr>
          <w:rFonts w:cs="David"/>
          <w:b/>
          <w:bCs/>
          <w:u w:val="single"/>
          <w:rtl/>
        </w:rPr>
        <w:t xml:space="preserve"> </w:t>
      </w:r>
      <w:r w:rsidRPr="0069214B">
        <w:rPr>
          <w:rFonts w:cs="David"/>
          <w:b/>
          <w:bCs/>
          <w:u w:val="single"/>
          <w:rtl/>
        </w:rPr>
        <w:t>ש נ י</w:t>
      </w:r>
    </w:p>
    <w:p w14:paraId="72713155" w14:textId="77777777" w:rsidR="0045190E" w:rsidRDefault="0045190E" w:rsidP="009430CB">
      <w:pPr>
        <w:spacing w:line="360" w:lineRule="auto"/>
        <w:rPr>
          <w:rFonts w:cs="David"/>
          <w:rtl/>
        </w:rPr>
      </w:pPr>
    </w:p>
    <w:p w14:paraId="3E3F7380" w14:textId="77777777" w:rsidR="0045190E" w:rsidRDefault="0045190E" w:rsidP="009430CB">
      <w:pPr>
        <w:spacing w:line="360" w:lineRule="auto"/>
        <w:rPr>
          <w:rFonts w:cs="David"/>
          <w:rtl/>
        </w:rPr>
      </w:pPr>
    </w:p>
    <w:p w14:paraId="233ECA65" w14:textId="77777777" w:rsidR="0045190E" w:rsidRDefault="0045190E" w:rsidP="009430CB">
      <w:pPr>
        <w:spacing w:line="360" w:lineRule="auto"/>
        <w:rPr>
          <w:rFonts w:cs="David"/>
          <w:b/>
          <w:bCs/>
          <w:rtl/>
        </w:rPr>
      </w:pPr>
      <w:r w:rsidRPr="0069214B">
        <w:rPr>
          <w:rFonts w:cs="David"/>
          <w:b/>
          <w:bCs/>
          <w:rtl/>
        </w:rPr>
        <w:t>ה ו א י ל :</w:t>
      </w:r>
    </w:p>
    <w:p w14:paraId="3AE756D0" w14:textId="77777777" w:rsidR="0045190E" w:rsidRPr="0069214B" w:rsidRDefault="0045190E" w:rsidP="009430CB">
      <w:pPr>
        <w:spacing w:line="360" w:lineRule="auto"/>
        <w:rPr>
          <w:rFonts w:cs="David"/>
          <w:rtl/>
        </w:rPr>
      </w:pPr>
    </w:p>
    <w:p w14:paraId="57FA4666" w14:textId="77777777" w:rsidR="0045190E" w:rsidRPr="0069214B" w:rsidRDefault="0045190E" w:rsidP="009430CB">
      <w:pPr>
        <w:spacing w:line="360" w:lineRule="auto"/>
        <w:rPr>
          <w:rFonts w:cs="David"/>
          <w:rtl/>
        </w:rPr>
      </w:pPr>
      <w:r w:rsidRPr="0069214B">
        <w:rPr>
          <w:rFonts w:cs="David"/>
          <w:rtl/>
        </w:rPr>
        <w:t>ו</w:t>
      </w:r>
      <w:r w:rsidRPr="0069214B">
        <w:rPr>
          <w:rFonts w:cs="David"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376B92EB" w14:textId="77777777" w:rsidR="0045190E" w:rsidRDefault="0045190E" w:rsidP="009430CB">
      <w:pPr>
        <w:spacing w:line="360" w:lineRule="auto"/>
        <w:rPr>
          <w:rFonts w:cs="David"/>
          <w:rtl/>
        </w:rPr>
      </w:pPr>
    </w:p>
    <w:p w14:paraId="34F00F5F" w14:textId="77777777" w:rsidR="0045190E" w:rsidRPr="0069214B" w:rsidRDefault="0045190E" w:rsidP="009430CB">
      <w:pPr>
        <w:spacing w:line="360" w:lineRule="auto"/>
        <w:rPr>
          <w:rFonts w:cs="David"/>
          <w:b/>
          <w:bCs/>
          <w:rtl/>
        </w:rPr>
      </w:pPr>
      <w:r w:rsidRPr="0069214B">
        <w:rPr>
          <w:rFonts w:cs="David"/>
          <w:b/>
          <w:bCs/>
          <w:rtl/>
        </w:rPr>
        <w:t>ו ה ו א י ל :</w:t>
      </w:r>
    </w:p>
    <w:p w14:paraId="788A8CB8" w14:textId="77777777" w:rsidR="0045190E" w:rsidRDefault="0045190E" w:rsidP="009430CB">
      <w:pPr>
        <w:spacing w:line="360" w:lineRule="auto"/>
        <w:rPr>
          <w:rFonts w:cs="David"/>
          <w:rtl/>
        </w:rPr>
      </w:pPr>
    </w:p>
    <w:p w14:paraId="76456D8B" w14:textId="77777777" w:rsidR="0045190E" w:rsidRPr="0069214B" w:rsidRDefault="0045190E" w:rsidP="009430CB">
      <w:pPr>
        <w:spacing w:line="360" w:lineRule="auto"/>
        <w:rPr>
          <w:rFonts w:cs="David"/>
          <w:rtl/>
        </w:rPr>
      </w:pPr>
      <w:r w:rsidRPr="0069214B">
        <w:rPr>
          <w:rFonts w:cs="David"/>
          <w:rtl/>
        </w:rPr>
        <w:t xml:space="preserve">והממשלה מוכנה לספק </w:t>
      </w:r>
      <w:r w:rsidRPr="0069214B">
        <w:rPr>
          <w:rFonts w:cs="David" w:hint="cs"/>
          <w:rtl/>
        </w:rPr>
        <w:t xml:space="preserve">למשתמש </w:t>
      </w:r>
      <w:r w:rsidRPr="0069214B">
        <w:rPr>
          <w:rFonts w:cs="David"/>
          <w:rtl/>
        </w:rPr>
        <w:t xml:space="preserve">שירותים שונים </w:t>
      </w:r>
      <w:r w:rsidRPr="0069214B">
        <w:rPr>
          <w:rFonts w:cs="David" w:hint="cs"/>
          <w:rtl/>
        </w:rPr>
        <w:t xml:space="preserve">במסגרת פורטל הספקים הממשלתי כפי </w:t>
      </w:r>
      <w:r w:rsidRPr="0069214B">
        <w:rPr>
          <w:rFonts w:cs="David"/>
          <w:rtl/>
        </w:rPr>
        <w:t xml:space="preserve">שיוגדרו ע"י </w:t>
      </w:r>
      <w:r w:rsidRPr="0069214B">
        <w:rPr>
          <w:rFonts w:cs="David" w:hint="cs"/>
          <w:rtl/>
        </w:rPr>
        <w:t>משרד האוצר</w:t>
      </w:r>
      <w:r w:rsidRPr="0069214B">
        <w:rPr>
          <w:rFonts w:cs="David"/>
          <w:rtl/>
        </w:rPr>
        <w:t xml:space="preserve"> מפעם לפעם</w:t>
      </w:r>
      <w:r w:rsidRPr="0069214B">
        <w:rPr>
          <w:rFonts w:cs="David" w:hint="cs"/>
          <w:rtl/>
        </w:rPr>
        <w:t>,</w:t>
      </w:r>
    </w:p>
    <w:p w14:paraId="608873B1" w14:textId="77777777" w:rsidR="0045190E" w:rsidRDefault="0045190E" w:rsidP="009430CB">
      <w:pPr>
        <w:spacing w:line="360" w:lineRule="auto"/>
        <w:rPr>
          <w:rFonts w:cs="David"/>
          <w:rtl/>
        </w:rPr>
      </w:pPr>
    </w:p>
    <w:p w14:paraId="6DCB336D" w14:textId="77777777" w:rsidR="0045190E" w:rsidRPr="0069214B" w:rsidRDefault="0045190E" w:rsidP="009430CB">
      <w:pPr>
        <w:spacing w:line="360" w:lineRule="auto"/>
        <w:rPr>
          <w:rFonts w:cs="David"/>
          <w:b/>
          <w:bCs/>
          <w:rtl/>
        </w:rPr>
      </w:pPr>
      <w:r w:rsidRPr="0069214B">
        <w:rPr>
          <w:rFonts w:cs="David"/>
          <w:b/>
          <w:bCs/>
          <w:rtl/>
        </w:rPr>
        <w:t>ו ה ו א י ל :</w:t>
      </w:r>
    </w:p>
    <w:p w14:paraId="2780CC8B" w14:textId="77777777" w:rsidR="0045190E" w:rsidRDefault="0045190E" w:rsidP="009430CB">
      <w:pPr>
        <w:spacing w:line="360" w:lineRule="auto"/>
        <w:rPr>
          <w:rFonts w:cs="David"/>
          <w:rtl/>
        </w:rPr>
      </w:pPr>
    </w:p>
    <w:p w14:paraId="1333B25C" w14:textId="77777777" w:rsidR="0045190E" w:rsidRPr="0069214B" w:rsidRDefault="0045190E" w:rsidP="009430CB">
      <w:pPr>
        <w:spacing w:line="360" w:lineRule="auto"/>
        <w:rPr>
          <w:rFonts w:cs="David"/>
          <w:rtl/>
        </w:rPr>
      </w:pPr>
      <w:r w:rsidRPr="0069214B">
        <w:rPr>
          <w:rFonts w:cs="David"/>
          <w:rtl/>
        </w:rPr>
        <w:t>והמשתמש מעונין בקבלת שירותים אלה או חלקם בתנאים המפורטים להלן,</w:t>
      </w:r>
    </w:p>
    <w:p w14:paraId="414E404C" w14:textId="77777777" w:rsidR="0045190E" w:rsidRDefault="0045190E" w:rsidP="009430CB">
      <w:pPr>
        <w:spacing w:line="360" w:lineRule="auto"/>
        <w:rPr>
          <w:rFonts w:cs="David"/>
          <w:rtl/>
        </w:rPr>
      </w:pPr>
    </w:p>
    <w:p w14:paraId="72058B62" w14:textId="77777777" w:rsidR="0045190E" w:rsidRPr="0069214B" w:rsidRDefault="0045190E" w:rsidP="009430CB">
      <w:pPr>
        <w:spacing w:line="360" w:lineRule="auto"/>
        <w:rPr>
          <w:rFonts w:cs="David"/>
          <w:rtl/>
        </w:rPr>
      </w:pPr>
      <w:r w:rsidRPr="0069214B">
        <w:rPr>
          <w:rFonts w:cs="David"/>
          <w:rtl/>
        </w:rPr>
        <w:t>לכן הוסכם בין הצדדים כדלקמן:</w:t>
      </w:r>
    </w:p>
    <w:p w14:paraId="59C11E65" w14:textId="77777777" w:rsidR="0045190E" w:rsidRDefault="0045190E" w:rsidP="009430CB">
      <w:pPr>
        <w:spacing w:line="360" w:lineRule="auto"/>
        <w:rPr>
          <w:rFonts w:cs="David"/>
          <w:rtl/>
        </w:rPr>
      </w:pPr>
    </w:p>
    <w:p w14:paraId="6D057937" w14:textId="5BD50210" w:rsidR="0045190E" w:rsidRPr="00C66CEC" w:rsidRDefault="0045190E" w:rsidP="00745DD3">
      <w:pPr>
        <w:numPr>
          <w:ilvl w:val="0"/>
          <w:numId w:val="77"/>
        </w:numPr>
        <w:spacing w:line="360" w:lineRule="auto"/>
        <w:ind w:right="0"/>
        <w:rPr>
          <w:rFonts w:cs="David"/>
          <w:rtl/>
        </w:rPr>
      </w:pPr>
      <w:r w:rsidRPr="0069214B">
        <w:rPr>
          <w:rFonts w:cs="David"/>
          <w:b/>
          <w:bCs/>
          <w:rtl/>
        </w:rPr>
        <w:t>מבוא ונספחים</w:t>
      </w:r>
      <w:r w:rsidRPr="0069214B">
        <w:rPr>
          <w:rFonts w:cs="David"/>
          <w:b/>
          <w:bCs/>
          <w:rtl/>
        </w:rPr>
        <w:br/>
      </w:r>
      <w:r w:rsidRPr="0069214B">
        <w:rPr>
          <w:rFonts w:cs="David"/>
          <w:rtl/>
        </w:rPr>
        <w:t>המבוא לחוזה זה ונספחיו מהווים חלק בלתי נפרד ממנו.</w:t>
      </w:r>
      <w:r>
        <w:rPr>
          <w:rFonts w:cs="David"/>
          <w:rtl/>
        </w:rPr>
        <w:br/>
      </w:r>
    </w:p>
    <w:p w14:paraId="06082912" w14:textId="77777777" w:rsidR="0045190E" w:rsidRPr="0069214B" w:rsidRDefault="0045190E" w:rsidP="00B552F0">
      <w:pPr>
        <w:numPr>
          <w:ilvl w:val="1"/>
          <w:numId w:val="77"/>
        </w:numPr>
        <w:spacing w:line="360" w:lineRule="auto"/>
        <w:ind w:right="0"/>
        <w:jc w:val="both"/>
        <w:rPr>
          <w:rFonts w:cs="David"/>
        </w:rPr>
      </w:pPr>
      <w:r w:rsidRPr="0069214B">
        <w:rPr>
          <w:rFonts w:cs="David"/>
          <w:b/>
          <w:bCs/>
          <w:rtl/>
        </w:rPr>
        <w:t>"</w:t>
      </w:r>
      <w:r w:rsidRPr="0069214B">
        <w:rPr>
          <w:rFonts w:cs="David" w:hint="cs"/>
          <w:b/>
          <w:bCs/>
          <w:rtl/>
        </w:rPr>
        <w:t>פורטל ספקים ממשלתי</w:t>
      </w:r>
      <w:r w:rsidRPr="0069214B">
        <w:rPr>
          <w:rFonts w:cs="David"/>
          <w:b/>
          <w:bCs/>
          <w:rtl/>
        </w:rPr>
        <w:t>"</w:t>
      </w:r>
      <w:r w:rsidRPr="0069214B">
        <w:rPr>
          <w:rFonts w:cs="David"/>
          <w:rtl/>
        </w:rPr>
        <w:t xml:space="preserve"> – </w:t>
      </w:r>
      <w:r w:rsidRPr="0069214B">
        <w:rPr>
          <w:rFonts w:cs="David" w:hint="cs"/>
          <w:rtl/>
        </w:rPr>
        <w:t>מערכת ממוחשבת להעברת הזמנות רכש מהממשלה לספקים וקבלת דיווחי ביצוע וחשבוניות מהספקים לממשלה.</w:t>
      </w:r>
    </w:p>
    <w:p w14:paraId="021C5536" w14:textId="77777777" w:rsidR="0045190E" w:rsidRDefault="0045190E" w:rsidP="009430CB">
      <w:pPr>
        <w:spacing w:line="360" w:lineRule="auto"/>
        <w:ind w:left="1416" w:right="708"/>
        <w:jc w:val="both"/>
        <w:rPr>
          <w:rFonts w:cs="David"/>
          <w:rtl/>
        </w:rPr>
      </w:pPr>
      <w:r>
        <w:rPr>
          <w:rFonts w:cs="David"/>
          <w:rtl/>
        </w:rPr>
        <w:br/>
      </w:r>
    </w:p>
    <w:p w14:paraId="13FD988A" w14:textId="77777777" w:rsidR="0045190E" w:rsidRPr="0069214B" w:rsidRDefault="0045190E" w:rsidP="00B552F0">
      <w:pPr>
        <w:numPr>
          <w:ilvl w:val="1"/>
          <w:numId w:val="77"/>
        </w:numPr>
        <w:spacing w:line="360" w:lineRule="auto"/>
        <w:ind w:right="0"/>
        <w:jc w:val="both"/>
      </w:pPr>
      <w:r w:rsidRPr="0069214B">
        <w:rPr>
          <w:rFonts w:cs="David"/>
          <w:b/>
          <w:bCs/>
          <w:rtl/>
        </w:rPr>
        <w:t>"</w:t>
      </w:r>
      <w:r w:rsidRPr="0069214B">
        <w:rPr>
          <w:rFonts w:cs="David" w:hint="cs"/>
          <w:b/>
          <w:bCs/>
          <w:rtl/>
        </w:rPr>
        <w:t>משתמש</w:t>
      </w:r>
      <w:r w:rsidRPr="0069214B">
        <w:rPr>
          <w:rFonts w:cs="David"/>
          <w:b/>
          <w:bCs/>
          <w:rtl/>
        </w:rPr>
        <w:t>"</w:t>
      </w:r>
      <w:r w:rsidRPr="0069214B">
        <w:rPr>
          <w:rFonts w:cs="David"/>
          <w:rtl/>
        </w:rPr>
        <w:t xml:space="preserve"> – </w:t>
      </w:r>
      <w:r w:rsidRPr="0069214B">
        <w:rPr>
          <w:rFonts w:cs="David" w:hint="cs"/>
          <w:rtl/>
        </w:rPr>
        <w:t>ספק (תאגיד או יחיד) שנרשם לשימוש בפורטל הספקים הממשלתי</w:t>
      </w:r>
      <w:r w:rsidRPr="0069214B">
        <w:rPr>
          <w:rFonts w:cs="David"/>
          <w:rtl/>
        </w:rPr>
        <w:t>.</w:t>
      </w:r>
    </w:p>
    <w:p w14:paraId="02D1A827" w14:textId="77777777" w:rsidR="0045190E" w:rsidRDefault="0045190E" w:rsidP="009430CB">
      <w:pPr>
        <w:spacing w:line="360" w:lineRule="auto"/>
        <w:ind w:left="1416" w:right="708"/>
        <w:jc w:val="both"/>
        <w:rPr>
          <w:rFonts w:cs="David"/>
          <w:rtl/>
        </w:rPr>
      </w:pPr>
      <w:r>
        <w:rPr>
          <w:rFonts w:cs="David"/>
          <w:rtl/>
        </w:rPr>
        <w:br/>
      </w:r>
    </w:p>
    <w:p w14:paraId="07010B73" w14:textId="54BF9497" w:rsidR="0045190E" w:rsidRPr="00C66CEC" w:rsidRDefault="0045190E" w:rsidP="00C66CEC">
      <w:pPr>
        <w:numPr>
          <w:ilvl w:val="1"/>
          <w:numId w:val="77"/>
        </w:numPr>
        <w:spacing w:line="360" w:lineRule="auto"/>
        <w:ind w:right="0"/>
        <w:jc w:val="both"/>
      </w:pPr>
      <w:r w:rsidRPr="0069214B">
        <w:rPr>
          <w:rFonts w:cs="David" w:hint="cs"/>
          <w:b/>
          <w:bCs/>
          <w:rtl/>
        </w:rPr>
        <w:t>"נציג משתמש"</w:t>
      </w:r>
      <w:r w:rsidRPr="0069214B">
        <w:rPr>
          <w:rFonts w:cs="David" w:hint="cs"/>
          <w:rtl/>
        </w:rPr>
        <w:t xml:space="preserve"> </w:t>
      </w:r>
      <w:r w:rsidRPr="0069214B">
        <w:rPr>
          <w:rFonts w:cs="David"/>
          <w:rtl/>
        </w:rPr>
        <w:t>–</w:t>
      </w:r>
      <w:r w:rsidRPr="0069214B">
        <w:rPr>
          <w:rFonts w:cs="David" w:hint="cs"/>
          <w:rtl/>
        </w:rPr>
        <w:t xml:space="preserve"> כל אדם הפועל מטעם המשתמש בפורטל הספקים הממשלתי.</w:t>
      </w:r>
    </w:p>
    <w:p w14:paraId="4E20F66B" w14:textId="77777777" w:rsidR="0045190E" w:rsidRPr="00960CCC" w:rsidRDefault="0045190E" w:rsidP="009430CB">
      <w:pPr>
        <w:spacing w:line="360" w:lineRule="auto"/>
        <w:ind w:left="1416" w:right="708"/>
        <w:jc w:val="both"/>
        <w:rPr>
          <w:rFonts w:cs="David"/>
        </w:rPr>
      </w:pPr>
    </w:p>
    <w:p w14:paraId="619A5730" w14:textId="77777777" w:rsidR="0045190E" w:rsidRPr="0069214B" w:rsidRDefault="0045190E" w:rsidP="00B552F0">
      <w:pPr>
        <w:numPr>
          <w:ilvl w:val="1"/>
          <w:numId w:val="77"/>
        </w:numPr>
        <w:spacing w:line="360" w:lineRule="auto"/>
        <w:ind w:right="0"/>
        <w:jc w:val="both"/>
      </w:pPr>
      <w:r w:rsidRPr="0069214B">
        <w:rPr>
          <w:rFonts w:cs="David" w:hint="cs"/>
          <w:b/>
          <w:bCs/>
          <w:rtl/>
        </w:rPr>
        <w:t>"תשתית מרכזית"</w:t>
      </w:r>
      <w:r w:rsidRPr="0069214B">
        <w:rPr>
          <w:rFonts w:cs="David" w:hint="cs"/>
          <w:rtl/>
        </w:rPr>
        <w:t xml:space="preserve"> </w:t>
      </w:r>
      <w:r w:rsidRPr="0069214B">
        <w:rPr>
          <w:rFonts w:cs="David"/>
          <w:rtl/>
        </w:rPr>
        <w:t>–</w:t>
      </w:r>
      <w:r w:rsidRPr="0069214B">
        <w:rPr>
          <w:rFonts w:cs="David"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790FB0FD" w14:textId="77777777" w:rsidR="0045190E" w:rsidRPr="00960CCC" w:rsidRDefault="0045190E" w:rsidP="009430CB">
      <w:pPr>
        <w:spacing w:line="360" w:lineRule="auto"/>
        <w:ind w:left="1416" w:right="708"/>
        <w:jc w:val="both"/>
        <w:rPr>
          <w:rFonts w:cs="David"/>
        </w:rPr>
      </w:pPr>
    </w:p>
    <w:p w14:paraId="6A05D0F8" w14:textId="77777777" w:rsidR="0045190E" w:rsidRPr="0069214B" w:rsidRDefault="0045190E" w:rsidP="00B552F0">
      <w:pPr>
        <w:numPr>
          <w:ilvl w:val="1"/>
          <w:numId w:val="77"/>
        </w:numPr>
        <w:spacing w:line="360" w:lineRule="auto"/>
        <w:ind w:right="0"/>
        <w:jc w:val="both"/>
      </w:pPr>
      <w:r w:rsidRPr="0069214B">
        <w:rPr>
          <w:rFonts w:cs="David"/>
          <w:b/>
          <w:bCs/>
          <w:rtl/>
        </w:rPr>
        <w:t>"</w:t>
      </w:r>
      <w:r w:rsidRPr="0069214B">
        <w:rPr>
          <w:rFonts w:cs="David" w:hint="cs"/>
          <w:b/>
          <w:bCs/>
          <w:rtl/>
        </w:rPr>
        <w:t>תשתית מקומית</w:t>
      </w:r>
      <w:r w:rsidRPr="0069214B">
        <w:rPr>
          <w:rFonts w:cs="David"/>
          <w:b/>
          <w:bCs/>
          <w:rtl/>
        </w:rPr>
        <w:t>"</w:t>
      </w:r>
      <w:r w:rsidRPr="0069214B">
        <w:rPr>
          <w:rFonts w:cs="David"/>
          <w:rtl/>
        </w:rPr>
        <w:t xml:space="preserve"> – </w:t>
      </w:r>
      <w:r w:rsidRPr="0069214B">
        <w:rPr>
          <w:rFonts w:cs="David"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C2EAC0E" w14:textId="77777777" w:rsidR="0045190E" w:rsidRPr="00B01B78" w:rsidRDefault="0045190E" w:rsidP="009430CB">
      <w:pPr>
        <w:spacing w:line="360" w:lineRule="auto"/>
        <w:ind w:left="708"/>
        <w:jc w:val="both"/>
        <w:rPr>
          <w:rFonts w:cs="David"/>
          <w:rtl/>
        </w:rPr>
      </w:pPr>
    </w:p>
    <w:p w14:paraId="258B9FDB" w14:textId="77777777" w:rsidR="0045190E" w:rsidRPr="0069214B" w:rsidRDefault="0045190E" w:rsidP="00B552F0">
      <w:pPr>
        <w:numPr>
          <w:ilvl w:val="1"/>
          <w:numId w:val="77"/>
        </w:numPr>
        <w:spacing w:line="360" w:lineRule="auto"/>
        <w:ind w:right="0"/>
        <w:jc w:val="both"/>
      </w:pPr>
      <w:r w:rsidRPr="0069214B">
        <w:rPr>
          <w:rFonts w:cs="David"/>
          <w:b/>
          <w:bCs/>
          <w:rtl/>
        </w:rPr>
        <w:t>"מידע מותר"</w:t>
      </w:r>
      <w:r w:rsidRPr="0069214B">
        <w:rPr>
          <w:rFonts w:cs="David"/>
          <w:rtl/>
        </w:rPr>
        <w:t xml:space="preserve"> - כל מידע המצוי </w:t>
      </w:r>
      <w:r w:rsidRPr="0069214B">
        <w:rPr>
          <w:rFonts w:cs="David" w:hint="cs"/>
          <w:rtl/>
        </w:rPr>
        <w:t>בפורטל הספקים הממשלתי</w:t>
      </w:r>
      <w:r w:rsidRPr="0069214B">
        <w:rPr>
          <w:rFonts w:cs="David"/>
          <w:rtl/>
        </w:rPr>
        <w:t xml:space="preserve"> שהמשתמש מורשה לקבלו</w:t>
      </w:r>
      <w:r w:rsidRPr="0069214B">
        <w:rPr>
          <w:rFonts w:cs="David" w:hint="cs"/>
          <w:rtl/>
        </w:rPr>
        <w:t xml:space="preserve"> לצרכים הפנימיים שלו</w:t>
      </w:r>
      <w:r w:rsidRPr="0069214B">
        <w:rPr>
          <w:rFonts w:cs="David"/>
          <w:rtl/>
        </w:rPr>
        <w:t>.</w:t>
      </w:r>
    </w:p>
    <w:p w14:paraId="78805751" w14:textId="77777777" w:rsidR="0045190E" w:rsidRDefault="0045190E" w:rsidP="009430CB">
      <w:pPr>
        <w:spacing w:line="360" w:lineRule="auto"/>
        <w:ind w:left="1416" w:right="708"/>
        <w:jc w:val="both"/>
        <w:rPr>
          <w:rFonts w:cs="David"/>
          <w:rtl/>
        </w:rPr>
      </w:pPr>
    </w:p>
    <w:p w14:paraId="6EA2B88E" w14:textId="77777777" w:rsidR="0045190E" w:rsidRPr="0069214B" w:rsidRDefault="0045190E" w:rsidP="00B552F0">
      <w:pPr>
        <w:numPr>
          <w:ilvl w:val="1"/>
          <w:numId w:val="77"/>
        </w:numPr>
        <w:spacing w:line="360" w:lineRule="auto"/>
        <w:ind w:right="0"/>
        <w:jc w:val="both"/>
      </w:pPr>
      <w:r w:rsidRPr="0069214B">
        <w:rPr>
          <w:rFonts w:cs="David"/>
          <w:b/>
          <w:bCs/>
          <w:rtl/>
        </w:rPr>
        <w:t>"מידע אסור"</w:t>
      </w:r>
      <w:r w:rsidRPr="0069214B">
        <w:rPr>
          <w:rFonts w:cs="David"/>
          <w:rtl/>
        </w:rPr>
        <w:t xml:space="preserve"> - מידע, ידיעות או נתונים מכל סוג שהוא ומכל צורה שהיא, המצויים </w:t>
      </w:r>
      <w:r w:rsidRPr="0069214B">
        <w:rPr>
          <w:rFonts w:cs="David" w:hint="cs"/>
          <w:rtl/>
        </w:rPr>
        <w:t>בפורטל הספקים הממשלתי</w:t>
      </w:r>
      <w:r w:rsidRPr="0069214B">
        <w:rPr>
          <w:rFonts w:cs="David"/>
          <w:rtl/>
        </w:rPr>
        <w:t>, למעט מידע מותר.</w:t>
      </w:r>
    </w:p>
    <w:p w14:paraId="738F22C8" w14:textId="77777777" w:rsidR="0045190E" w:rsidRPr="0069214B" w:rsidRDefault="0045190E" w:rsidP="009430CB">
      <w:pPr>
        <w:spacing w:line="360" w:lineRule="auto"/>
        <w:ind w:left="1416" w:right="708"/>
        <w:jc w:val="both"/>
      </w:pPr>
      <w:r>
        <w:rPr>
          <w:rFonts w:cs="David"/>
          <w:rtl/>
        </w:rPr>
        <w:br/>
      </w:r>
      <w:r w:rsidRPr="0069214B">
        <w:rPr>
          <w:rFonts w:cs="David" w:hint="cs"/>
          <w:b/>
          <w:bCs/>
          <w:rtl/>
        </w:rPr>
        <w:t>"גורם מאשר"</w:t>
      </w:r>
      <w:r w:rsidRPr="0069214B">
        <w:rPr>
          <w:rFonts w:cs="David" w:hint="cs"/>
          <w:rtl/>
        </w:rPr>
        <w:t xml:space="preserve"> </w:t>
      </w:r>
      <w:r w:rsidRPr="0069214B">
        <w:rPr>
          <w:rFonts w:cs="David"/>
          <w:rtl/>
        </w:rPr>
        <w:t>–</w:t>
      </w:r>
      <w:r w:rsidRPr="0069214B">
        <w:rPr>
          <w:rFonts w:cs="David" w:hint="cs"/>
          <w:rtl/>
        </w:rPr>
        <w:t xml:space="preserve"> כהגדרתו בחוק חתימה אלקטרונית, התשס"א-2001.</w:t>
      </w:r>
    </w:p>
    <w:p w14:paraId="553654F5" w14:textId="77777777" w:rsidR="0045190E" w:rsidRDefault="0045190E" w:rsidP="009430CB">
      <w:pPr>
        <w:spacing w:line="360" w:lineRule="auto"/>
        <w:ind w:left="1416" w:right="708"/>
        <w:jc w:val="both"/>
        <w:rPr>
          <w:rFonts w:cs="David"/>
          <w:rtl/>
        </w:rPr>
      </w:pPr>
    </w:p>
    <w:p w14:paraId="2066100D" w14:textId="77777777" w:rsidR="0045190E" w:rsidRPr="0069214B" w:rsidRDefault="0045190E" w:rsidP="00B552F0">
      <w:pPr>
        <w:numPr>
          <w:ilvl w:val="1"/>
          <w:numId w:val="77"/>
        </w:numPr>
        <w:spacing w:line="360" w:lineRule="auto"/>
        <w:ind w:right="0"/>
        <w:jc w:val="both"/>
        <w:rPr>
          <w:rFonts w:cs="David"/>
        </w:rPr>
      </w:pPr>
      <w:r w:rsidRPr="0069214B">
        <w:rPr>
          <w:rFonts w:cs="David"/>
          <w:b/>
          <w:bCs/>
          <w:rtl/>
        </w:rPr>
        <w:t>"</w:t>
      </w:r>
      <w:r w:rsidRPr="0069214B">
        <w:rPr>
          <w:rFonts w:cs="David" w:hint="cs"/>
          <w:b/>
          <w:bCs/>
          <w:rtl/>
        </w:rPr>
        <w:t>חתימה אלקטרונית מאושרת</w:t>
      </w:r>
      <w:r w:rsidRPr="0069214B">
        <w:rPr>
          <w:rFonts w:cs="David"/>
          <w:b/>
          <w:bCs/>
          <w:rtl/>
        </w:rPr>
        <w:t>"</w:t>
      </w:r>
      <w:r w:rsidRPr="0069214B">
        <w:rPr>
          <w:rFonts w:cs="David"/>
          <w:rtl/>
        </w:rPr>
        <w:t xml:space="preserve"> </w:t>
      </w:r>
      <w:r w:rsidRPr="0069214B">
        <w:rPr>
          <w:rFonts w:cs="David" w:hint="cs"/>
          <w:rtl/>
        </w:rPr>
        <w:t>- כהגדרתה בחוק חתימה אלקטרונית, התשס"א-2001.</w:t>
      </w:r>
    </w:p>
    <w:p w14:paraId="06827C6C" w14:textId="77777777" w:rsidR="0045190E" w:rsidRDefault="0045190E" w:rsidP="009430CB">
      <w:pPr>
        <w:pStyle w:val="affff6"/>
        <w:spacing w:line="360" w:lineRule="auto"/>
        <w:jc w:val="both"/>
        <w:rPr>
          <w:rFonts w:cs="David"/>
          <w:rtl/>
        </w:rPr>
      </w:pPr>
    </w:p>
    <w:p w14:paraId="56EBE977" w14:textId="77777777" w:rsidR="0045190E" w:rsidRPr="0069214B" w:rsidRDefault="0045190E" w:rsidP="00B552F0">
      <w:pPr>
        <w:numPr>
          <w:ilvl w:val="1"/>
          <w:numId w:val="77"/>
        </w:numPr>
        <w:spacing w:line="360" w:lineRule="auto"/>
        <w:ind w:right="0"/>
        <w:jc w:val="both"/>
        <w:rPr>
          <w:rFonts w:cs="David"/>
        </w:rPr>
      </w:pPr>
      <w:r w:rsidRPr="0069214B">
        <w:rPr>
          <w:rFonts w:cs="David" w:hint="cs"/>
          <w:b/>
          <w:bCs/>
          <w:rtl/>
        </w:rPr>
        <w:t>"המשרדים"</w:t>
      </w:r>
      <w:r w:rsidRPr="0069214B">
        <w:rPr>
          <w:rFonts w:cs="David" w:hint="cs"/>
          <w:rtl/>
        </w:rPr>
        <w:t xml:space="preserve"> </w:t>
      </w:r>
      <w:r w:rsidRPr="0069214B">
        <w:rPr>
          <w:rFonts w:cs="David"/>
          <w:rtl/>
        </w:rPr>
        <w:t>–</w:t>
      </w:r>
      <w:r w:rsidRPr="0069214B">
        <w:rPr>
          <w:rFonts w:cs="David" w:hint="cs"/>
          <w:rtl/>
        </w:rPr>
        <w:t xml:space="preserve"> משרדי הממשלה.</w:t>
      </w:r>
    </w:p>
    <w:p w14:paraId="336856D8" w14:textId="77777777" w:rsidR="0045190E" w:rsidRDefault="0045190E" w:rsidP="009430CB">
      <w:pPr>
        <w:pStyle w:val="affff6"/>
        <w:spacing w:line="360" w:lineRule="auto"/>
        <w:jc w:val="both"/>
        <w:rPr>
          <w:rFonts w:cs="David"/>
          <w:rtl/>
        </w:rPr>
      </w:pPr>
    </w:p>
    <w:p w14:paraId="44D8636D" w14:textId="77777777" w:rsidR="0045190E" w:rsidRPr="0069214B" w:rsidRDefault="0045190E" w:rsidP="00B552F0">
      <w:pPr>
        <w:numPr>
          <w:ilvl w:val="1"/>
          <w:numId w:val="77"/>
        </w:numPr>
        <w:spacing w:line="360" w:lineRule="auto"/>
        <w:ind w:right="0"/>
        <w:jc w:val="both"/>
        <w:rPr>
          <w:rFonts w:cs="David"/>
        </w:rPr>
      </w:pPr>
      <w:r w:rsidRPr="0069214B">
        <w:rPr>
          <w:rFonts w:cs="David" w:hint="cs"/>
          <w:b/>
          <w:bCs/>
          <w:rtl/>
        </w:rPr>
        <w:t>"חברה מנהלת"</w:t>
      </w:r>
      <w:r w:rsidRPr="0069214B">
        <w:rPr>
          <w:rFonts w:cs="David" w:hint="cs"/>
          <w:rtl/>
        </w:rPr>
        <w:t xml:space="preserve"> </w:t>
      </w:r>
      <w:r w:rsidRPr="0069214B">
        <w:rPr>
          <w:rFonts w:cs="David"/>
          <w:rtl/>
        </w:rPr>
        <w:t>–</w:t>
      </w:r>
      <w:r w:rsidRPr="0069214B">
        <w:rPr>
          <w:rFonts w:cs="David" w:hint="cs"/>
          <w:rtl/>
        </w:rPr>
        <w:t xml:space="preserve"> גוף הפועל מטעמה של הממשלה האחראי לקשר עם הספקים העושים שימוש בפורטל, כפי שיפורט בחוזה זה.</w:t>
      </w:r>
    </w:p>
    <w:p w14:paraId="75C28773"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פונקציונליות פורטל הספקים</w:t>
      </w:r>
    </w:p>
    <w:p w14:paraId="42D3500C" w14:textId="77777777" w:rsidR="0045190E" w:rsidRPr="0069214B" w:rsidRDefault="0045190E" w:rsidP="00B552F0">
      <w:pPr>
        <w:numPr>
          <w:ilvl w:val="1"/>
          <w:numId w:val="77"/>
        </w:numPr>
        <w:tabs>
          <w:tab w:val="num" w:pos="970"/>
        </w:tabs>
        <w:spacing w:line="360" w:lineRule="auto"/>
        <w:ind w:right="0"/>
        <w:jc w:val="both"/>
      </w:pPr>
      <w:r w:rsidRPr="0069214B">
        <w:rPr>
          <w:rFonts w:cs="David" w:hint="cs"/>
          <w:rtl/>
        </w:rPr>
        <w:t>באמצעות פורטל הספקים הממשלתי ניתן יהיה לבצע את הפעולות להלן:</w:t>
      </w:r>
    </w:p>
    <w:p w14:paraId="3FB2AD35" w14:textId="77777777" w:rsidR="0045190E" w:rsidRPr="0069214B" w:rsidRDefault="0045190E" w:rsidP="00B552F0">
      <w:pPr>
        <w:numPr>
          <w:ilvl w:val="2"/>
          <w:numId w:val="77"/>
        </w:numPr>
        <w:spacing w:line="360" w:lineRule="auto"/>
        <w:ind w:right="0"/>
        <w:jc w:val="both"/>
      </w:pPr>
      <w:r w:rsidRPr="0069214B">
        <w:rPr>
          <w:rFonts w:cs="David" w:hint="cs"/>
          <w:rtl/>
        </w:rPr>
        <w:t>לצפות בהזמנות הרכש הנשלחות ע"י משרדי הממשלה העושים שימוש בפורטל לספק ולהדפיס אותן אם המשרד צירף להזמנה את פלט ההזמנה להדפסה.</w:t>
      </w:r>
    </w:p>
    <w:p w14:paraId="44ABA3B8" w14:textId="77777777" w:rsidR="0045190E" w:rsidRPr="0069214B" w:rsidRDefault="0045190E" w:rsidP="00B552F0">
      <w:pPr>
        <w:numPr>
          <w:ilvl w:val="2"/>
          <w:numId w:val="77"/>
        </w:numPr>
        <w:spacing w:line="360" w:lineRule="auto"/>
        <w:ind w:right="0"/>
        <w:jc w:val="both"/>
      </w:pPr>
      <w:r w:rsidRPr="0069214B">
        <w:rPr>
          <w:rFonts w:cs="David" w:hint="cs"/>
          <w:rtl/>
        </w:rPr>
        <w:t>להגיש דיווחי ביצוע.</w:t>
      </w:r>
    </w:p>
    <w:p w14:paraId="07B49F0A" w14:textId="77777777" w:rsidR="0045190E" w:rsidRPr="0069214B" w:rsidRDefault="0045190E" w:rsidP="00B552F0">
      <w:pPr>
        <w:numPr>
          <w:ilvl w:val="2"/>
          <w:numId w:val="77"/>
        </w:numPr>
        <w:spacing w:line="360" w:lineRule="auto"/>
        <w:ind w:right="0"/>
        <w:jc w:val="both"/>
      </w:pPr>
      <w:r w:rsidRPr="0069214B">
        <w:rPr>
          <w:rFonts w:cs="David" w:hint="cs"/>
          <w:rtl/>
        </w:rPr>
        <w:t>להגיש חשבוניות חתומות אלקטרונית אשר יהוו חשבונית מקור וזאת במקום הגשת חשבוניות פיסיות.</w:t>
      </w:r>
    </w:p>
    <w:p w14:paraId="37460A44" w14:textId="77777777" w:rsidR="0045190E" w:rsidRPr="0069214B" w:rsidRDefault="0045190E" w:rsidP="00B552F0">
      <w:pPr>
        <w:numPr>
          <w:ilvl w:val="2"/>
          <w:numId w:val="77"/>
        </w:numPr>
        <w:spacing w:line="360" w:lineRule="auto"/>
        <w:ind w:right="0"/>
        <w:jc w:val="both"/>
      </w:pPr>
      <w:r w:rsidRPr="0069214B">
        <w:rPr>
          <w:rFonts w:cs="David" w:hint="cs"/>
          <w:rtl/>
        </w:rPr>
        <w:t>לצפות בסטטוס אישור המסמכים שהוגשו ותקינותם ע"י משרדי הממשלה.</w:t>
      </w:r>
    </w:p>
    <w:p w14:paraId="15049F0F"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עמידה בהנחיות רשות המיסים</w:t>
      </w:r>
    </w:p>
    <w:p w14:paraId="6D56B972" w14:textId="77777777" w:rsidR="0045190E" w:rsidRPr="0069214B" w:rsidRDefault="0045190E" w:rsidP="00B552F0">
      <w:pPr>
        <w:numPr>
          <w:ilvl w:val="1"/>
          <w:numId w:val="77"/>
        </w:numPr>
        <w:spacing w:line="360" w:lineRule="auto"/>
        <w:ind w:right="0"/>
        <w:jc w:val="both"/>
      </w:pPr>
      <w:r w:rsidRPr="0069214B">
        <w:rPr>
          <w:rFonts w:cs="David"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Fonts w:cs="David"/>
          <w:rtl/>
        </w:rPr>
        <w:t>הוראות</w:t>
      </w:r>
      <w:r w:rsidRPr="0069214B">
        <w:rPr>
          <w:rFonts w:cs="David" w:hint="cs"/>
          <w:rtl/>
        </w:rPr>
        <w:t xml:space="preserve"> מס הכנסה</w:t>
      </w:r>
      <w:r w:rsidRPr="00103FEB">
        <w:rPr>
          <w:rFonts w:cs="David" w:hint="cs"/>
          <w:rtl/>
        </w:rPr>
        <w:t xml:space="preserve"> </w:t>
      </w:r>
      <w:r w:rsidRPr="0069214B">
        <w:rPr>
          <w:rFonts w:cs="David" w:hint="cs"/>
          <w:rtl/>
        </w:rPr>
        <w:t xml:space="preserve">(ניהול פנקסי חשבונות), התשל"ג-1973. מבלי לפגוע בכלליות האמור לעיל, ספק אשר יעשה שימוש בפורטל הספקים הממשלתי יידרש </w:t>
      </w:r>
      <w:r w:rsidRPr="0069214B">
        <w:rPr>
          <w:rFonts w:cs="David"/>
          <w:rtl/>
        </w:rPr>
        <w:t>לעמוד גם בתנאי סעיף 18ב להוראות</w:t>
      </w:r>
      <w:r w:rsidRPr="0069214B">
        <w:rPr>
          <w:rFonts w:cs="David" w:hint="cs"/>
          <w:rtl/>
        </w:rPr>
        <w:t xml:space="preserve"> </w:t>
      </w:r>
      <w:r w:rsidRPr="0069214B">
        <w:rPr>
          <w:rFonts w:cs="David"/>
          <w:rtl/>
        </w:rPr>
        <w:t>–</w:t>
      </w:r>
      <w:r w:rsidRPr="00103FEB">
        <w:rPr>
          <w:rFonts w:cs="David" w:hint="cs"/>
          <w:rtl/>
        </w:rPr>
        <w:t xml:space="preserve"> </w:t>
      </w:r>
      <w:r w:rsidRPr="0069214B">
        <w:rPr>
          <w:rFonts w:cs="David" w:hint="cs"/>
          <w:rtl/>
        </w:rPr>
        <w:t>"כללים למשלוח מסמכים ממוחשבים".</w:t>
      </w:r>
    </w:p>
    <w:p w14:paraId="331530B1" w14:textId="77777777" w:rsidR="0045190E" w:rsidRPr="0069214B" w:rsidRDefault="0045190E" w:rsidP="00B552F0">
      <w:pPr>
        <w:numPr>
          <w:ilvl w:val="1"/>
          <w:numId w:val="77"/>
        </w:numPr>
        <w:spacing w:line="360" w:lineRule="auto"/>
        <w:ind w:right="0"/>
        <w:jc w:val="both"/>
      </w:pPr>
      <w:r w:rsidRPr="0069214B">
        <w:rPr>
          <w:rFonts w:cs="David"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EF9CDE4" w14:textId="77777777" w:rsidR="0045190E" w:rsidRPr="0069214B" w:rsidRDefault="0045190E" w:rsidP="00B552F0">
      <w:pPr>
        <w:numPr>
          <w:ilvl w:val="1"/>
          <w:numId w:val="77"/>
        </w:numPr>
        <w:spacing w:line="360" w:lineRule="auto"/>
        <w:ind w:right="0"/>
        <w:jc w:val="both"/>
      </w:pPr>
      <w:r w:rsidRPr="0069214B">
        <w:rPr>
          <w:rFonts w:cs="David"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05C8AA1"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הגבלת אחריות</w:t>
      </w:r>
    </w:p>
    <w:p w14:paraId="593F246B" w14:textId="77777777" w:rsidR="0045190E" w:rsidRPr="0069214B" w:rsidRDefault="0045190E" w:rsidP="00B552F0">
      <w:pPr>
        <w:numPr>
          <w:ilvl w:val="1"/>
          <w:numId w:val="77"/>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cs="David" w:hint="cs"/>
          <w:rtl/>
        </w:rPr>
        <w:t xml:space="preserve"> </w:t>
      </w:r>
      <w:r w:rsidRPr="0069214B">
        <w:rPr>
          <w:rFonts w:cs="David"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cs="David" w:hint="cs"/>
          <w:rtl/>
        </w:rPr>
        <w:t xml:space="preserve"> </w:t>
      </w:r>
      <w:r w:rsidRPr="0069214B">
        <w:rPr>
          <w:rFonts w:cs="David" w:hint="cs"/>
          <w:rtl/>
        </w:rPr>
        <w:t>מאמצים סבירים למניעת הישנות התקלות והטיפול בהן.</w:t>
      </w:r>
    </w:p>
    <w:p w14:paraId="66650638" w14:textId="77777777" w:rsidR="0045190E" w:rsidRPr="0069214B" w:rsidRDefault="0045190E" w:rsidP="00B552F0">
      <w:pPr>
        <w:numPr>
          <w:ilvl w:val="1"/>
          <w:numId w:val="77"/>
        </w:numPr>
        <w:spacing w:line="360" w:lineRule="auto"/>
        <w:ind w:right="0"/>
        <w:jc w:val="both"/>
      </w:pPr>
      <w:r w:rsidRPr="0069214B">
        <w:rPr>
          <w:rFonts w:cs="David"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CAC7B05"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FF83F25" w14:textId="77777777" w:rsidR="0045190E" w:rsidRPr="0069214B" w:rsidRDefault="0045190E" w:rsidP="00B552F0">
      <w:pPr>
        <w:numPr>
          <w:ilvl w:val="1"/>
          <w:numId w:val="77"/>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נזק ישיר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 xml:space="preserve">משימושו בפורטל הספקים הממשלתי ו/או </w:t>
      </w:r>
      <w:r w:rsidRPr="0069214B">
        <w:rPr>
          <w:rFonts w:cs="David"/>
          <w:rtl/>
        </w:rPr>
        <w:t>מ</w:t>
      </w:r>
      <w:r w:rsidRPr="0069214B">
        <w:rPr>
          <w:rFonts w:cs="David" w:hint="cs"/>
          <w:rtl/>
        </w:rPr>
        <w:t>אי-נכונות המידע</w:t>
      </w:r>
      <w:r w:rsidRPr="0069214B">
        <w:rPr>
          <w:rFonts w:cs="David"/>
          <w:rtl/>
        </w:rPr>
        <w:t xml:space="preserve"> </w:t>
      </w:r>
      <w:r w:rsidRPr="0069214B">
        <w:rPr>
          <w:rFonts w:cs="David" w:hint="cs"/>
          <w:rtl/>
        </w:rPr>
        <w:t>בפורטל הספקים הממשלתי</w:t>
      </w:r>
      <w:r w:rsidRPr="0069214B">
        <w:rPr>
          <w:rFonts w:cs="David"/>
          <w:rtl/>
        </w:rPr>
        <w:t>.</w:t>
      </w:r>
    </w:p>
    <w:p w14:paraId="419B1721"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המשתמש</w:t>
      </w:r>
      <w:r w:rsidRPr="0069214B">
        <w:rPr>
          <w:rFonts w:cs="David" w:hint="cs"/>
          <w:rtl/>
        </w:rPr>
        <w:t xml:space="preserve"> וכל נציגיו </w:t>
      </w:r>
      <w:r w:rsidRPr="0069214B">
        <w:rPr>
          <w:rFonts w:cs="David"/>
          <w:rtl/>
        </w:rPr>
        <w:t>פוטר</w:t>
      </w:r>
      <w:r w:rsidRPr="0069214B">
        <w:rPr>
          <w:rFonts w:cs="David" w:hint="cs"/>
          <w:rtl/>
        </w:rPr>
        <w:t>ים</w:t>
      </w:r>
      <w:r w:rsidRPr="0069214B">
        <w:rPr>
          <w:rFonts w:cs="David"/>
          <w:rtl/>
        </w:rPr>
        <w:t xml:space="preserve"> את </w:t>
      </w:r>
      <w:r w:rsidRPr="0069214B">
        <w:rPr>
          <w:rFonts w:cs="David" w:hint="cs"/>
          <w:rtl/>
        </w:rPr>
        <w:t>הממשלה, המשרדים וכל מי שבא מטעמם</w:t>
      </w:r>
      <w:r w:rsidRPr="0069214B">
        <w:rPr>
          <w:rFonts w:cs="David"/>
          <w:rtl/>
        </w:rPr>
        <w:t xml:space="preserve"> מאחריות </w:t>
      </w:r>
      <w:r w:rsidRPr="0069214B">
        <w:rPr>
          <w:rFonts w:cs="David" w:hint="cs"/>
          <w:rtl/>
        </w:rPr>
        <w:t xml:space="preserve">כלשהי </w:t>
      </w:r>
      <w:r w:rsidRPr="0069214B">
        <w:rPr>
          <w:rFonts w:cs="David"/>
          <w:rtl/>
        </w:rPr>
        <w:t>לכל נזק</w:t>
      </w:r>
      <w:r w:rsidRPr="0069214B">
        <w:rPr>
          <w:rFonts w:cs="David" w:hint="cs"/>
          <w:rtl/>
        </w:rPr>
        <w:t>, עקיף או ישיר,</w:t>
      </w:r>
      <w:r w:rsidR="0030100E">
        <w:rPr>
          <w:rFonts w:cs="David" w:hint="cs"/>
          <w:rtl/>
        </w:rPr>
        <w:t xml:space="preserve"> </w:t>
      </w:r>
      <w:r w:rsidRPr="0069214B">
        <w:rPr>
          <w:rFonts w:cs="David"/>
          <w:rtl/>
        </w:rPr>
        <w:t xml:space="preserve">שייגרם </w:t>
      </w:r>
      <w:r w:rsidRPr="0069214B">
        <w:rPr>
          <w:rFonts w:cs="David" w:hint="cs"/>
          <w:rtl/>
        </w:rPr>
        <w:t xml:space="preserve">לו או לכל צד שלישי </w:t>
      </w:r>
      <w:r w:rsidRPr="0069214B">
        <w:rPr>
          <w:rFonts w:cs="David"/>
          <w:rtl/>
        </w:rPr>
        <w:t>כאמור בסעיף</w:t>
      </w:r>
      <w:r w:rsidRPr="0069214B">
        <w:rPr>
          <w:rFonts w:cs="David" w:hint="cs"/>
          <w:rtl/>
        </w:rPr>
        <w:t xml:space="preserve"> (3) לעיל.</w:t>
      </w:r>
    </w:p>
    <w:p w14:paraId="75D318AA"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תשתית מקומית</w:t>
      </w:r>
    </w:p>
    <w:p w14:paraId="3E661D21" w14:textId="77777777" w:rsidR="0045190E" w:rsidRPr="0069214B" w:rsidRDefault="0045190E" w:rsidP="00B552F0">
      <w:pPr>
        <w:numPr>
          <w:ilvl w:val="1"/>
          <w:numId w:val="77"/>
        </w:numPr>
        <w:spacing w:line="360" w:lineRule="auto"/>
        <w:ind w:right="0"/>
        <w:jc w:val="both"/>
      </w:pPr>
      <w:r w:rsidRPr="0069214B">
        <w:rPr>
          <w:rFonts w:cs="David"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6E786010" w14:textId="77777777" w:rsidR="0045190E" w:rsidRPr="0069214B" w:rsidRDefault="0045190E" w:rsidP="00B552F0">
      <w:pPr>
        <w:numPr>
          <w:ilvl w:val="1"/>
          <w:numId w:val="77"/>
        </w:numPr>
        <w:spacing w:line="360" w:lineRule="auto"/>
        <w:ind w:right="0"/>
        <w:jc w:val="both"/>
      </w:pPr>
      <w:r w:rsidRPr="0069214B">
        <w:rPr>
          <w:rFonts w:cs="David"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B0A474B" w14:textId="77777777" w:rsidR="0045190E" w:rsidRPr="0069214B" w:rsidRDefault="0045190E" w:rsidP="00B552F0">
      <w:pPr>
        <w:numPr>
          <w:ilvl w:val="1"/>
          <w:numId w:val="77"/>
        </w:numPr>
        <w:spacing w:line="360" w:lineRule="auto"/>
        <w:ind w:right="0"/>
        <w:jc w:val="both"/>
      </w:pPr>
      <w:r w:rsidRPr="0069214B">
        <w:rPr>
          <w:rFonts w:cs="David" w:hint="cs"/>
          <w:rtl/>
        </w:rPr>
        <w:t xml:space="preserve">המשתמש מוותר בזאת על כל דרישה, תביעה או טענה כלפי הממשלה, המשרדים או מי מטעמם על כל </w:t>
      </w:r>
      <w:r w:rsidRPr="0069214B">
        <w:rPr>
          <w:rFonts w:cs="David"/>
          <w:rtl/>
        </w:rPr>
        <w:t>נזק ישיר או עקיף</w:t>
      </w:r>
      <w:r w:rsidRPr="0069214B">
        <w:rPr>
          <w:rFonts w:cs="David" w:hint="cs"/>
          <w:rtl/>
        </w:rPr>
        <w:t xml:space="preserve"> או הפסד כלשהו הנובעים מאי תקינות התשתית המקומית.</w:t>
      </w:r>
    </w:p>
    <w:p w14:paraId="4A3F8228" w14:textId="0BFBA376" w:rsidR="0045190E" w:rsidRPr="00745DD3" w:rsidRDefault="0045190E" w:rsidP="00745DD3">
      <w:pPr>
        <w:numPr>
          <w:ilvl w:val="1"/>
          <w:numId w:val="77"/>
        </w:numPr>
        <w:spacing w:line="360" w:lineRule="auto"/>
        <w:ind w:right="0"/>
        <w:jc w:val="both"/>
        <w:rPr>
          <w:rFonts w:cs="David"/>
        </w:rPr>
      </w:pPr>
      <w:r w:rsidRPr="0069214B">
        <w:rPr>
          <w:rFonts w:cs="David"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1710D47" w14:textId="77777777" w:rsidR="0045190E" w:rsidRPr="0069214B" w:rsidRDefault="0045190E" w:rsidP="00B552F0">
      <w:pPr>
        <w:numPr>
          <w:ilvl w:val="0"/>
          <w:numId w:val="77"/>
        </w:numPr>
        <w:tabs>
          <w:tab w:val="num" w:pos="970"/>
        </w:tabs>
        <w:spacing w:line="360" w:lineRule="auto"/>
        <w:ind w:right="0"/>
        <w:jc w:val="both"/>
        <w:rPr>
          <w:rFonts w:cs="David"/>
          <w:b/>
          <w:bCs/>
          <w:rtl/>
        </w:rPr>
      </w:pPr>
      <w:r w:rsidRPr="0069214B">
        <w:rPr>
          <w:rFonts w:cs="David" w:hint="cs"/>
          <w:b/>
          <w:bCs/>
          <w:rtl/>
        </w:rPr>
        <w:t>שימוש בכרטיס חכם</w:t>
      </w:r>
    </w:p>
    <w:p w14:paraId="691720FA" w14:textId="77777777" w:rsidR="0045190E" w:rsidRPr="0069214B" w:rsidRDefault="0045190E" w:rsidP="00B552F0">
      <w:pPr>
        <w:numPr>
          <w:ilvl w:val="1"/>
          <w:numId w:val="77"/>
        </w:numPr>
        <w:spacing w:line="360" w:lineRule="auto"/>
        <w:ind w:right="0"/>
        <w:jc w:val="both"/>
      </w:pPr>
      <w:r w:rsidRPr="0069214B">
        <w:rPr>
          <w:rFonts w:cs="David"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Fonts w:cs="David"/>
          <w:rtl/>
        </w:rPr>
        <w:t>אלקטרונית</w:t>
      </w:r>
      <w:r w:rsidRPr="0069214B">
        <w:t xml:space="preserve">, </w:t>
      </w:r>
      <w:r w:rsidRPr="0069214B">
        <w:rPr>
          <w:rFonts w:cs="David"/>
          <w:rtl/>
        </w:rPr>
        <w:t>התשס"א – 2001</w:t>
      </w:r>
      <w:r w:rsidRPr="0069214B">
        <w:rPr>
          <w:rFonts w:cs="David" w:hint="cs"/>
          <w:rtl/>
        </w:rPr>
        <w:t>, התעודות מאוחסנות על גבי "כרטיס חכם" או "</w:t>
      </w:r>
      <w:r w:rsidRPr="0069214B">
        <w:t xml:space="preserve"> TOKEN</w:t>
      </w:r>
      <w:r w:rsidRPr="0069214B">
        <w:rPr>
          <w:rFonts w:cs="David" w:hint="cs"/>
          <w:rtl/>
        </w:rPr>
        <w:t>".</w:t>
      </w:r>
    </w:p>
    <w:p w14:paraId="3758FBE7" w14:textId="77777777" w:rsidR="0045190E" w:rsidRPr="0069214B" w:rsidRDefault="0045190E" w:rsidP="00B552F0">
      <w:pPr>
        <w:numPr>
          <w:ilvl w:val="1"/>
          <w:numId w:val="77"/>
        </w:numPr>
        <w:spacing w:line="360" w:lineRule="auto"/>
        <w:ind w:right="0"/>
        <w:jc w:val="both"/>
      </w:pPr>
      <w:r w:rsidRPr="0069214B">
        <w:rPr>
          <w:rFonts w:cs="David" w:hint="cs"/>
          <w:rtl/>
        </w:rPr>
        <w:t>עלות הנפקת התעודה האלקטרונית, עלות חידושה התקופתי וכל העלויות הנלוות,</w:t>
      </w:r>
      <w:r>
        <w:rPr>
          <w:rFonts w:cs="David" w:hint="cs"/>
          <w:rtl/>
        </w:rPr>
        <w:t xml:space="preserve"> </w:t>
      </w:r>
      <w:r w:rsidRPr="0069214B">
        <w:rPr>
          <w:rFonts w:cs="David" w:hint="cs"/>
          <w:rtl/>
        </w:rPr>
        <w:t>כגון קורא כרטיסים, יחולו על המשתמש.</w:t>
      </w:r>
    </w:p>
    <w:p w14:paraId="6BC48D21" w14:textId="77777777" w:rsidR="0045190E" w:rsidRPr="0069214B" w:rsidRDefault="0045190E" w:rsidP="00B552F0">
      <w:pPr>
        <w:numPr>
          <w:ilvl w:val="1"/>
          <w:numId w:val="77"/>
        </w:numPr>
        <w:spacing w:line="360" w:lineRule="auto"/>
        <w:ind w:right="0"/>
        <w:jc w:val="both"/>
      </w:pPr>
      <w:r w:rsidRPr="0069214B">
        <w:rPr>
          <w:rFonts w:cs="David" w:hint="cs"/>
          <w:rtl/>
        </w:rPr>
        <w:t xml:space="preserve">הכרטיס החכם (להלן הכרטיס) הינו אישי לנציג משתמש מסוים ואינו ניתן להעברה. </w:t>
      </w:r>
    </w:p>
    <w:p w14:paraId="6E671E60" w14:textId="77777777" w:rsidR="0045190E" w:rsidRPr="0069214B" w:rsidRDefault="0045190E" w:rsidP="00B552F0">
      <w:pPr>
        <w:numPr>
          <w:ilvl w:val="1"/>
          <w:numId w:val="77"/>
        </w:numPr>
        <w:spacing w:line="360" w:lineRule="auto"/>
        <w:ind w:right="0"/>
        <w:jc w:val="both"/>
      </w:pPr>
      <w:r w:rsidRPr="0069214B">
        <w:rPr>
          <w:rFonts w:cs="David"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5053E97" w14:textId="77777777" w:rsidR="0045190E" w:rsidRPr="0069214B" w:rsidRDefault="0045190E" w:rsidP="00B552F0">
      <w:pPr>
        <w:numPr>
          <w:ilvl w:val="1"/>
          <w:numId w:val="77"/>
        </w:numPr>
        <w:spacing w:line="360" w:lineRule="auto"/>
        <w:ind w:right="0"/>
        <w:jc w:val="both"/>
      </w:pPr>
      <w:r w:rsidRPr="0069214B">
        <w:rPr>
          <w:rFonts w:cs="David" w:hint="cs"/>
          <w:rtl/>
        </w:rPr>
        <w:t>הפעלת הכרטיס במחשב המשתמש מחייבת הכנת תשתית מקומית כמפורט בנספח א' לחוזה זה.</w:t>
      </w:r>
    </w:p>
    <w:p w14:paraId="353EE81E" w14:textId="77777777" w:rsidR="0045190E" w:rsidRPr="0069214B" w:rsidRDefault="0045190E" w:rsidP="00B552F0">
      <w:pPr>
        <w:numPr>
          <w:ilvl w:val="1"/>
          <w:numId w:val="77"/>
        </w:numPr>
        <w:spacing w:line="360" w:lineRule="auto"/>
        <w:ind w:right="0"/>
        <w:jc w:val="both"/>
      </w:pPr>
      <w:r w:rsidRPr="0069214B">
        <w:rPr>
          <w:rFonts w:cs="David"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95BA8C1" w14:textId="77777777" w:rsidR="0045190E" w:rsidRPr="0069214B" w:rsidRDefault="0045190E" w:rsidP="00B552F0">
      <w:pPr>
        <w:numPr>
          <w:ilvl w:val="1"/>
          <w:numId w:val="77"/>
        </w:numPr>
        <w:spacing w:line="360" w:lineRule="auto"/>
        <w:ind w:right="0"/>
        <w:jc w:val="both"/>
      </w:pPr>
      <w:r w:rsidRPr="0069214B">
        <w:rPr>
          <w:rFonts w:cs="David"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C65D67E" w14:textId="77777777" w:rsidR="0045190E" w:rsidRPr="0069214B" w:rsidRDefault="0045190E" w:rsidP="00B552F0">
      <w:pPr>
        <w:numPr>
          <w:ilvl w:val="1"/>
          <w:numId w:val="77"/>
        </w:numPr>
        <w:spacing w:line="360" w:lineRule="auto"/>
        <w:ind w:right="0"/>
        <w:jc w:val="both"/>
      </w:pPr>
      <w:r w:rsidRPr="0069214B">
        <w:rPr>
          <w:rFonts w:cs="David" w:hint="cs"/>
          <w:rtl/>
        </w:rPr>
        <w:t xml:space="preserve">כל פעולה הנעשית באמצעות הכרטיס החכם תהיה באחריותו הבלעדית של המשתמש ותחייב אותו. </w:t>
      </w:r>
    </w:p>
    <w:p w14:paraId="49E28C92" w14:textId="77777777" w:rsidR="0045190E" w:rsidRPr="0069214B" w:rsidRDefault="0045190E" w:rsidP="00B552F0">
      <w:pPr>
        <w:numPr>
          <w:ilvl w:val="1"/>
          <w:numId w:val="77"/>
        </w:numPr>
        <w:spacing w:line="360" w:lineRule="auto"/>
        <w:ind w:right="0"/>
        <w:jc w:val="both"/>
      </w:pPr>
      <w:r w:rsidRPr="0069214B">
        <w:rPr>
          <w:rFonts w:cs="David" w:hint="cs"/>
          <w:rtl/>
        </w:rPr>
        <w:t>אם סיסמת הכרטיס התגלתה לאחר, על המשתמש לדאוג לשנות את הסיסמה לאלתר.</w:t>
      </w:r>
    </w:p>
    <w:p w14:paraId="13378CFE"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b/>
          <w:bCs/>
          <w:rtl/>
        </w:rPr>
        <w:t xml:space="preserve">תנאים </w:t>
      </w:r>
      <w:r w:rsidRPr="0069214B">
        <w:rPr>
          <w:rFonts w:cs="David" w:hint="cs"/>
          <w:b/>
          <w:bCs/>
          <w:rtl/>
        </w:rPr>
        <w:t>נוספים להנפקת כרטיס חכם</w:t>
      </w:r>
    </w:p>
    <w:p w14:paraId="5528987B"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16E86F8"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 xml:space="preserve">כל משתמש יגיש את ההצהרות החתומות והמאושרות הללו לחברת הניהול כתנאי להגדרתו בפורטל הספקים הממשלתי. </w:t>
      </w:r>
    </w:p>
    <w:p w14:paraId="583C9B3A"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81BF6AF"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החלפת נציג משתמש תיעשה באמצעות חברת הניהול ובהתאם לתנאי חוזה זה.</w:t>
      </w:r>
    </w:p>
    <w:p w14:paraId="53D35FA8" w14:textId="77777777" w:rsidR="0045190E" w:rsidRPr="00094D6E" w:rsidRDefault="0045190E" w:rsidP="009430CB">
      <w:pPr>
        <w:spacing w:line="360" w:lineRule="auto"/>
        <w:ind w:left="1416"/>
        <w:jc w:val="both"/>
        <w:rPr>
          <w:rFonts w:cs="David"/>
          <w:rtl/>
        </w:rPr>
      </w:pPr>
    </w:p>
    <w:p w14:paraId="6F097FD4" w14:textId="77777777" w:rsidR="0045190E" w:rsidRPr="0069214B" w:rsidRDefault="0045190E" w:rsidP="009430CB">
      <w:pPr>
        <w:pStyle w:val="HeadingPerek"/>
        <w:numPr>
          <w:ilvl w:val="0"/>
          <w:numId w:val="0"/>
        </w:numPr>
        <w:spacing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EA1029E"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זכויות יוצרים</w:t>
      </w:r>
    </w:p>
    <w:p w14:paraId="51EE29C9" w14:textId="77777777" w:rsidR="0045190E" w:rsidRPr="0069214B" w:rsidRDefault="0045190E" w:rsidP="009430CB">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97B56FE"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ניהול משתמשים, תמיכה, הדרכה והטמעה</w:t>
      </w:r>
    </w:p>
    <w:p w14:paraId="2BC51A54" w14:textId="77777777" w:rsidR="0045190E" w:rsidRPr="0069214B" w:rsidRDefault="0045190E" w:rsidP="00B552F0">
      <w:pPr>
        <w:numPr>
          <w:ilvl w:val="1"/>
          <w:numId w:val="77"/>
        </w:numPr>
        <w:spacing w:line="360" w:lineRule="auto"/>
        <w:ind w:right="0"/>
        <w:jc w:val="both"/>
      </w:pPr>
      <w:r w:rsidRPr="0069214B">
        <w:rPr>
          <w:rFonts w:cs="David"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cs="David" w:hint="cs"/>
          <w:rtl/>
        </w:rPr>
        <w:t xml:space="preserve"> </w:t>
      </w:r>
      <w:r w:rsidRPr="0069214B">
        <w:rPr>
          <w:rFonts w:cs="David"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cs="David" w:hint="cs"/>
          <w:rtl/>
        </w:rPr>
        <w:t xml:space="preserve"> </w:t>
      </w:r>
      <w:r w:rsidRPr="0069214B">
        <w:rPr>
          <w:rFonts w:cs="David" w:hint="cs"/>
          <w:rtl/>
        </w:rPr>
        <w:t>היה וניתנו או הובנו בכל נושא אחר לא יחייבו את הממשלה ו/או את המשרדים.</w:t>
      </w:r>
    </w:p>
    <w:p w14:paraId="438FCA01" w14:textId="77777777" w:rsidR="0045190E" w:rsidRPr="0069214B" w:rsidRDefault="0045190E" w:rsidP="00B552F0">
      <w:pPr>
        <w:numPr>
          <w:ilvl w:val="1"/>
          <w:numId w:val="77"/>
        </w:numPr>
        <w:spacing w:line="360" w:lineRule="auto"/>
        <w:ind w:right="0"/>
        <w:jc w:val="both"/>
      </w:pPr>
      <w:r w:rsidRPr="0069214B">
        <w:rPr>
          <w:rFonts w:cs="David" w:hint="cs"/>
          <w:rtl/>
        </w:rPr>
        <w:t>הממשלה תפעיל מרכז תמיכה טלפוני ללא תשלום לשימוש המשתמשים ונציגיהם,</w:t>
      </w:r>
      <w:r w:rsidRPr="00693B39">
        <w:rPr>
          <w:rFonts w:cs="David" w:hint="cs"/>
          <w:rtl/>
        </w:rPr>
        <w:t xml:space="preserve"> </w:t>
      </w:r>
      <w:r w:rsidRPr="0069214B">
        <w:rPr>
          <w:rFonts w:cs="David"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Fonts w:cs="David"/>
          <w:rtl/>
        </w:rPr>
        <w:t>נזק ישיר או עקיף</w:t>
      </w:r>
      <w:r w:rsidRPr="0069214B">
        <w:rPr>
          <w:rFonts w:cs="David" w:hint="cs"/>
          <w:rtl/>
        </w:rPr>
        <w:t xml:space="preserve"> או הפסד כלשהו הנובעים</w:t>
      </w:r>
      <w:r w:rsidRPr="0069214B">
        <w:rPr>
          <w:rFonts w:cs="David"/>
          <w:rtl/>
        </w:rPr>
        <w:t xml:space="preserve"> </w:t>
      </w:r>
      <w:r w:rsidRPr="0069214B">
        <w:rPr>
          <w:rFonts w:cs="David" w:hint="cs"/>
          <w:rtl/>
        </w:rPr>
        <w:t>מאי זמינות מרכז התמיכה ו/או מזמני התגובה בו.</w:t>
      </w:r>
    </w:p>
    <w:p w14:paraId="456B06DC" w14:textId="224E3D0A" w:rsidR="0045190E" w:rsidRPr="00745DD3" w:rsidRDefault="0045190E" w:rsidP="00745DD3">
      <w:pPr>
        <w:numPr>
          <w:ilvl w:val="1"/>
          <w:numId w:val="77"/>
        </w:numPr>
        <w:spacing w:line="360" w:lineRule="auto"/>
        <w:ind w:right="0"/>
        <w:jc w:val="both"/>
        <w:rPr>
          <w:rFonts w:cs="David"/>
        </w:rPr>
      </w:pPr>
      <w:r w:rsidRPr="0069214B">
        <w:rPr>
          <w:rFonts w:cs="David" w:hint="cs"/>
          <w:rtl/>
        </w:rPr>
        <w:t>הממשלה תעניק לנציגי המשתמשים חוברת הדרכה למשתמש בקובץ דיגיטלי,</w:t>
      </w:r>
      <w:r>
        <w:rPr>
          <w:rFonts w:cs="David" w:hint="cs"/>
          <w:rtl/>
        </w:rPr>
        <w:t xml:space="preserve"> </w:t>
      </w:r>
      <w:r w:rsidRPr="0069214B">
        <w:rPr>
          <w:rFonts w:cs="David" w:hint="cs"/>
          <w:rtl/>
        </w:rPr>
        <w:t>אותו יוכלו להוריד מפורטל הספקים או לקבלו מהגורם שהוגדר ככתובת מרכזית לניהול רישום המשתמשים.</w:t>
      </w:r>
    </w:p>
    <w:p w14:paraId="35F2ED7B"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שימוש בהליכים חלופיים:</w:t>
      </w:r>
    </w:p>
    <w:p w14:paraId="438D4D11" w14:textId="77777777" w:rsidR="0045190E" w:rsidRPr="0069214B" w:rsidRDefault="0045190E" w:rsidP="00B552F0">
      <w:pPr>
        <w:numPr>
          <w:ilvl w:val="1"/>
          <w:numId w:val="77"/>
        </w:numPr>
        <w:spacing w:line="360" w:lineRule="auto"/>
        <w:ind w:right="0"/>
        <w:jc w:val="both"/>
      </w:pPr>
      <w:r w:rsidRPr="0069214B">
        <w:rPr>
          <w:rFonts w:cs="David"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ED266A9" w14:textId="77777777" w:rsidR="0045190E" w:rsidRPr="0069214B" w:rsidRDefault="0045190E" w:rsidP="00B552F0">
      <w:pPr>
        <w:numPr>
          <w:ilvl w:val="1"/>
          <w:numId w:val="77"/>
        </w:numPr>
        <w:spacing w:line="360" w:lineRule="auto"/>
        <w:ind w:right="0"/>
        <w:jc w:val="both"/>
      </w:pPr>
      <w:r w:rsidRPr="0069214B">
        <w:rPr>
          <w:rFonts w:cs="David" w:hint="cs"/>
          <w:rtl/>
        </w:rPr>
        <w:t>בפורטל יכללו הזמנות רכש מסוגים מסוימים, כפי שייקבע מעת לעת ע"י הממשלה.</w:t>
      </w:r>
    </w:p>
    <w:p w14:paraId="08B920F0" w14:textId="77777777" w:rsidR="0045190E" w:rsidRPr="0069214B" w:rsidRDefault="0045190E" w:rsidP="00B552F0">
      <w:pPr>
        <w:numPr>
          <w:ilvl w:val="1"/>
          <w:numId w:val="77"/>
        </w:numPr>
        <w:spacing w:line="360" w:lineRule="auto"/>
        <w:ind w:right="0"/>
        <w:jc w:val="both"/>
      </w:pPr>
      <w:r w:rsidRPr="0069214B">
        <w:rPr>
          <w:rFonts w:cs="David"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1314BDD" w14:textId="77777777" w:rsidR="0045190E" w:rsidRPr="0069214B" w:rsidRDefault="0045190E" w:rsidP="00B552F0">
      <w:pPr>
        <w:numPr>
          <w:ilvl w:val="1"/>
          <w:numId w:val="77"/>
        </w:numPr>
        <w:spacing w:line="360" w:lineRule="auto"/>
        <w:ind w:right="0"/>
        <w:jc w:val="both"/>
      </w:pPr>
      <w:r w:rsidRPr="0069214B">
        <w:rPr>
          <w:rFonts w:cs="David"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B382B5D"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בעיות ביצועים, פונקציונליות חסרה או חלקית:</w:t>
      </w:r>
    </w:p>
    <w:p w14:paraId="54E44C9A" w14:textId="77777777" w:rsidR="0045190E" w:rsidRPr="0069214B" w:rsidRDefault="0045190E" w:rsidP="00B552F0">
      <w:pPr>
        <w:numPr>
          <w:ilvl w:val="1"/>
          <w:numId w:val="77"/>
        </w:numPr>
        <w:spacing w:line="360" w:lineRule="auto"/>
        <w:ind w:right="0"/>
        <w:jc w:val="both"/>
      </w:pPr>
      <w:r w:rsidRPr="0069214B">
        <w:rPr>
          <w:rFonts w:cs="David"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55B842A" w14:textId="77777777" w:rsidR="0045190E" w:rsidRPr="0069214B" w:rsidRDefault="0045190E" w:rsidP="00B552F0">
      <w:pPr>
        <w:numPr>
          <w:ilvl w:val="1"/>
          <w:numId w:val="77"/>
        </w:numPr>
        <w:spacing w:line="360" w:lineRule="auto"/>
        <w:ind w:right="0"/>
        <w:jc w:val="both"/>
      </w:pPr>
      <w:r w:rsidRPr="0069214B">
        <w:rPr>
          <w:rFonts w:cs="David"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2EA1F64" w14:textId="77777777" w:rsidR="0045190E" w:rsidRPr="0069214B" w:rsidRDefault="0045190E" w:rsidP="00B552F0">
      <w:pPr>
        <w:numPr>
          <w:ilvl w:val="1"/>
          <w:numId w:val="77"/>
        </w:numPr>
        <w:spacing w:line="360" w:lineRule="auto"/>
        <w:ind w:right="0"/>
        <w:jc w:val="both"/>
      </w:pPr>
      <w:r w:rsidRPr="0069214B">
        <w:rPr>
          <w:rFonts w:cs="David"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AC31AE4"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שינויים חקיקתיים</w:t>
      </w:r>
    </w:p>
    <w:p w14:paraId="09EB7552" w14:textId="77777777" w:rsidR="0045190E" w:rsidRPr="0069214B" w:rsidRDefault="0045190E" w:rsidP="00B552F0">
      <w:pPr>
        <w:numPr>
          <w:ilvl w:val="1"/>
          <w:numId w:val="77"/>
        </w:numPr>
        <w:spacing w:line="360" w:lineRule="auto"/>
        <w:ind w:right="0"/>
        <w:jc w:val="both"/>
      </w:pPr>
      <w:r w:rsidRPr="0069214B">
        <w:rPr>
          <w:rFonts w:cs="David"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900921F" w14:textId="77777777" w:rsidR="0045190E" w:rsidRPr="0069214B" w:rsidRDefault="0045190E" w:rsidP="00B552F0">
      <w:pPr>
        <w:numPr>
          <w:ilvl w:val="1"/>
          <w:numId w:val="77"/>
        </w:numPr>
        <w:spacing w:line="360" w:lineRule="auto"/>
        <w:ind w:right="0"/>
        <w:jc w:val="both"/>
      </w:pPr>
      <w:r w:rsidRPr="0069214B">
        <w:rPr>
          <w:rFonts w:cs="David"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5F2861B" w14:textId="77777777" w:rsidR="0045190E" w:rsidRPr="0069214B" w:rsidRDefault="0045190E" w:rsidP="00B552F0">
      <w:pPr>
        <w:numPr>
          <w:ilvl w:val="0"/>
          <w:numId w:val="77"/>
        </w:numPr>
        <w:tabs>
          <w:tab w:val="num" w:pos="970"/>
        </w:tabs>
        <w:spacing w:line="360" w:lineRule="auto"/>
        <w:ind w:right="0"/>
        <w:jc w:val="both"/>
        <w:rPr>
          <w:rFonts w:cs="David"/>
          <w:b/>
          <w:bCs/>
          <w:rtl/>
        </w:rPr>
      </w:pPr>
      <w:r w:rsidRPr="0069214B">
        <w:rPr>
          <w:rFonts w:cs="David"/>
          <w:b/>
          <w:bCs/>
          <w:rtl/>
        </w:rPr>
        <w:t>חבלה ומידע אסור</w:t>
      </w:r>
    </w:p>
    <w:p w14:paraId="140F814B" w14:textId="77777777" w:rsidR="0045190E" w:rsidRPr="0069214B" w:rsidRDefault="0045190E" w:rsidP="00B552F0">
      <w:pPr>
        <w:numPr>
          <w:ilvl w:val="1"/>
          <w:numId w:val="77"/>
        </w:numPr>
        <w:spacing w:line="360" w:lineRule="auto"/>
        <w:ind w:right="0"/>
        <w:jc w:val="both"/>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לגרום, לא לנסות לגרום ולא להניח לאחר לגרום לשינוי כלשהו במידע, ידיעה או נתון מכל סוג שהוא המצויים </w:t>
      </w:r>
      <w:r w:rsidRPr="0069214B">
        <w:rPr>
          <w:rFonts w:cs="David" w:hint="cs"/>
          <w:rtl/>
        </w:rPr>
        <w:t xml:space="preserve">בפורטל הספקים הממשלתי </w:t>
      </w:r>
      <w:r w:rsidRPr="0069214B">
        <w:rPr>
          <w:rFonts w:cs="David"/>
          <w:rtl/>
        </w:rPr>
        <w:t xml:space="preserve">פרט </w:t>
      </w:r>
      <w:r w:rsidRPr="0069214B">
        <w:rPr>
          <w:rFonts w:cs="David" w:hint="cs"/>
          <w:rtl/>
        </w:rPr>
        <w:t>לאישור קבלת הזמנות רכש, הגשת דיווחי ביצוע וחשבוניות ופעולות אחרות שהממשלה תאפשר לבצע באמצעות הפורטל, אם תאפשר.</w:t>
      </w:r>
    </w:p>
    <w:p w14:paraId="31DFD8AA"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מתחייב להשתמש במידע </w:t>
      </w:r>
      <w:r w:rsidRPr="0069214B">
        <w:rPr>
          <w:rFonts w:cs="David" w:hint="cs"/>
          <w:rtl/>
        </w:rPr>
        <w:t xml:space="preserve">מותר </w:t>
      </w:r>
      <w:r w:rsidRPr="0069214B">
        <w:rPr>
          <w:rFonts w:cs="David"/>
          <w:rtl/>
        </w:rPr>
        <w:t xml:space="preserve">אך ורק למטרת </w:t>
      </w:r>
      <w:r w:rsidRPr="0069214B">
        <w:rPr>
          <w:rFonts w:cs="David" w:hint="cs"/>
          <w:rtl/>
        </w:rPr>
        <w:t xml:space="preserve">אישור הזמנות רכש, הגשת דיווחי ביצוע וחשבוניות למשרדי הממשלה והמשתמש מתחייב לא </w:t>
      </w:r>
      <w:r w:rsidRPr="0069214B">
        <w:rPr>
          <w:rFonts w:cs="David"/>
          <w:rtl/>
        </w:rPr>
        <w:t>להפיץ את המידע לגורם כלשהו</w:t>
      </w:r>
      <w:r w:rsidRPr="0069214B">
        <w:rPr>
          <w:rFonts w:cs="David" w:hint="cs"/>
          <w:rtl/>
        </w:rPr>
        <w:t xml:space="preserve"> שלא לצורך המטרות המפורטות לעיל</w:t>
      </w:r>
      <w:r w:rsidRPr="0069214B">
        <w:rPr>
          <w:rFonts w:cs="David"/>
          <w:rtl/>
        </w:rPr>
        <w:t>.</w:t>
      </w:r>
    </w:p>
    <w:p w14:paraId="7387B0FF"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w:t>
      </w:r>
      <w:r w:rsidRPr="0069214B">
        <w:rPr>
          <w:rFonts w:cs="David" w:hint="cs"/>
          <w:rtl/>
        </w:rPr>
        <w:t xml:space="preserve">וכל נציגיו </w:t>
      </w:r>
      <w:r w:rsidRPr="0069214B">
        <w:rPr>
          <w:rFonts w:cs="David"/>
          <w:rtl/>
        </w:rPr>
        <w:t>מתחייב</w:t>
      </w:r>
      <w:r w:rsidRPr="0069214B">
        <w:rPr>
          <w:rFonts w:cs="David" w:hint="cs"/>
          <w:rtl/>
        </w:rPr>
        <w:t>ים</w:t>
      </w:r>
      <w:r w:rsidRPr="0069214B">
        <w:rPr>
          <w:rFonts w:cs="David"/>
          <w:rtl/>
        </w:rPr>
        <w:t xml:space="preserve"> לא לנסות לקבל מידע אסור </w:t>
      </w:r>
      <w:r w:rsidRPr="0069214B">
        <w:rPr>
          <w:rFonts w:cs="David" w:hint="cs"/>
          <w:rtl/>
        </w:rPr>
        <w:t>מהמערכת</w:t>
      </w:r>
      <w:r w:rsidRPr="0069214B">
        <w:rPr>
          <w:rFonts w:cs="David"/>
          <w:rtl/>
        </w:rPr>
        <w:t>, ואם במקרה יגיע אל</w:t>
      </w:r>
      <w:r w:rsidRPr="0069214B">
        <w:rPr>
          <w:rFonts w:cs="David" w:hint="cs"/>
          <w:rtl/>
        </w:rPr>
        <w:t>יהם</w:t>
      </w:r>
      <w:r w:rsidRPr="0069214B">
        <w:rPr>
          <w:rFonts w:cs="David"/>
          <w:rtl/>
        </w:rPr>
        <w:t xml:space="preserve"> מידע </w:t>
      </w:r>
      <w:r w:rsidRPr="0069214B">
        <w:rPr>
          <w:rFonts w:cs="David" w:hint="cs"/>
          <w:rtl/>
        </w:rPr>
        <w:t>אסור</w:t>
      </w:r>
      <w:r w:rsidRPr="0069214B">
        <w:rPr>
          <w:rFonts w:cs="David"/>
          <w:rtl/>
        </w:rPr>
        <w:t xml:space="preserve"> בדרך כלשהי, מתחייב</w:t>
      </w:r>
      <w:r w:rsidRPr="0069214B">
        <w:rPr>
          <w:rFonts w:cs="David" w:hint="cs"/>
          <w:rtl/>
        </w:rPr>
        <w:t>ים</w:t>
      </w:r>
      <w:r w:rsidRPr="0069214B">
        <w:rPr>
          <w:rFonts w:cs="David"/>
          <w:rtl/>
        </w:rPr>
        <w:t xml:space="preserve"> המשתמש</w:t>
      </w:r>
      <w:r w:rsidRPr="0069214B">
        <w:rPr>
          <w:rFonts w:cs="David" w:hint="cs"/>
          <w:rtl/>
        </w:rPr>
        <w:t xml:space="preserve"> וכל נציגיו, ביחד ולחוד</w:t>
      </w:r>
      <w:r w:rsidRPr="0069214B">
        <w:rPr>
          <w:rFonts w:cs="David"/>
          <w:rtl/>
        </w:rPr>
        <w:t>:</w:t>
      </w:r>
    </w:p>
    <w:p w14:paraId="379E0C2A" w14:textId="77777777" w:rsidR="0045190E" w:rsidRPr="0069214B" w:rsidRDefault="0045190E" w:rsidP="00B552F0">
      <w:pPr>
        <w:numPr>
          <w:ilvl w:val="2"/>
          <w:numId w:val="77"/>
        </w:numPr>
        <w:spacing w:line="360" w:lineRule="auto"/>
        <w:ind w:right="0"/>
        <w:jc w:val="both"/>
        <w:rPr>
          <w:rFonts w:cs="David"/>
          <w:rtl/>
        </w:rPr>
      </w:pPr>
      <w:r w:rsidRPr="0069214B">
        <w:rPr>
          <w:rFonts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cs="David" w:hint="cs"/>
          <w:rtl/>
        </w:rPr>
        <w:t>למרכז התמיכה של טלפונית וגם בכתב,</w:t>
      </w:r>
      <w:r w:rsidRPr="0069214B">
        <w:rPr>
          <w:rFonts w:cs="David"/>
          <w:rtl/>
        </w:rPr>
        <w:t xml:space="preserve"> מיד כשיוודע לו. אם הודפס המידע האסור, ישלח מיד המשתמש את הדף המודפס אל </w:t>
      </w:r>
      <w:r w:rsidRPr="0069214B">
        <w:rPr>
          <w:rFonts w:cs="David" w:hint="cs"/>
          <w:rtl/>
        </w:rPr>
        <w:t>מרכז התמיכה של מרכבה</w:t>
      </w:r>
      <w:r w:rsidRPr="0069214B">
        <w:rPr>
          <w:rFonts w:cs="David"/>
          <w:rtl/>
        </w:rPr>
        <w:t>, בלי להשאיר ברשותו העתק של הדף או העתק אחר של המידע האסור.</w:t>
      </w:r>
    </w:p>
    <w:p w14:paraId="454585E4" w14:textId="77777777" w:rsidR="0045190E" w:rsidRPr="0069214B" w:rsidRDefault="0045190E" w:rsidP="00B552F0">
      <w:pPr>
        <w:numPr>
          <w:ilvl w:val="2"/>
          <w:numId w:val="77"/>
        </w:numPr>
        <w:spacing w:line="360" w:lineRule="auto"/>
        <w:ind w:right="0"/>
        <w:jc w:val="both"/>
        <w:rPr>
          <w:rFonts w:cs="David"/>
          <w:rtl/>
        </w:rPr>
      </w:pPr>
      <w:r w:rsidRPr="0069214B">
        <w:rPr>
          <w:rFonts w:cs="David"/>
          <w:rtl/>
        </w:rPr>
        <w:t xml:space="preserve">להודיע מיד טלפונית וגם בכתב על האירוע </w:t>
      </w:r>
      <w:r w:rsidRPr="0069214B">
        <w:rPr>
          <w:rFonts w:cs="David" w:hint="cs"/>
          <w:rtl/>
        </w:rPr>
        <w:t>לחברת הניהול.</w:t>
      </w:r>
    </w:p>
    <w:p w14:paraId="172E657B" w14:textId="77777777" w:rsidR="0045190E" w:rsidRPr="0069214B" w:rsidRDefault="0045190E" w:rsidP="00B552F0">
      <w:pPr>
        <w:numPr>
          <w:ilvl w:val="2"/>
          <w:numId w:val="77"/>
        </w:numPr>
        <w:spacing w:line="360" w:lineRule="auto"/>
        <w:ind w:right="0"/>
        <w:jc w:val="both"/>
      </w:pPr>
      <w:r w:rsidRPr="0069214B">
        <w:rPr>
          <w:rFonts w:cs="David"/>
          <w:rtl/>
        </w:rPr>
        <w:t>לא לעשות כל ש</w:t>
      </w:r>
      <w:r w:rsidRPr="0069214B">
        <w:rPr>
          <w:rFonts w:cs="David" w:hint="cs"/>
          <w:rtl/>
        </w:rPr>
        <w:t>י</w:t>
      </w:r>
      <w:r w:rsidRPr="0069214B">
        <w:rPr>
          <w:rFonts w:cs="David"/>
          <w:rtl/>
        </w:rPr>
        <w:t xml:space="preserve">מוש במידע אסור ולא לגלותו לאיש, למעט גילוי הדרוש לצורך פסקאות </w:t>
      </w:r>
      <w:r w:rsidRPr="0069214B">
        <w:rPr>
          <w:rFonts w:cs="David" w:hint="cs"/>
          <w:rtl/>
        </w:rPr>
        <w:t>א. ו-ב.</w:t>
      </w:r>
      <w:r w:rsidRPr="0069214B">
        <w:rPr>
          <w:rFonts w:cs="David"/>
          <w:rtl/>
        </w:rPr>
        <w:t xml:space="preserve"> </w:t>
      </w:r>
      <w:r w:rsidRPr="0069214B">
        <w:rPr>
          <w:rFonts w:cs="David" w:hint="cs"/>
          <w:rtl/>
        </w:rPr>
        <w:t>לעיל.</w:t>
      </w:r>
    </w:p>
    <w:p w14:paraId="69F7D781"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המשתמש מתחייב לא להשתמש במידע בניגוד לדין</w:t>
      </w:r>
      <w:r w:rsidRPr="0069214B">
        <w:rPr>
          <w:rFonts w:cs="David" w:hint="cs"/>
          <w:rtl/>
        </w:rPr>
        <w:t>.</w:t>
      </w:r>
    </w:p>
    <w:p w14:paraId="64135610" w14:textId="77777777" w:rsidR="0045190E" w:rsidRPr="0069214B" w:rsidRDefault="0045190E" w:rsidP="00B552F0">
      <w:pPr>
        <w:numPr>
          <w:ilvl w:val="1"/>
          <w:numId w:val="77"/>
        </w:numPr>
        <w:spacing w:line="360" w:lineRule="auto"/>
        <w:ind w:right="0"/>
        <w:jc w:val="both"/>
      </w:pPr>
      <w:r w:rsidRPr="0069214B">
        <w:rPr>
          <w:rFonts w:cs="David"/>
          <w:rtl/>
        </w:rPr>
        <w:t xml:space="preserve">המשתמש מתחייב לא לאפשר למי שאינו </w:t>
      </w:r>
      <w:r w:rsidRPr="0069214B">
        <w:rPr>
          <w:rFonts w:cs="David" w:hint="cs"/>
          <w:rtl/>
        </w:rPr>
        <w:t xml:space="preserve">הנציג המורשה שלו (לו הונפק כרטיס חכם) </w:t>
      </w:r>
      <w:r w:rsidRPr="0069214B">
        <w:rPr>
          <w:rFonts w:cs="David"/>
          <w:rtl/>
        </w:rPr>
        <w:t>להתקשר</w:t>
      </w:r>
      <w:r w:rsidRPr="0069214B">
        <w:rPr>
          <w:rFonts w:cs="David" w:hint="cs"/>
          <w:rtl/>
        </w:rPr>
        <w:t xml:space="preserve"> למערכת</w:t>
      </w:r>
      <w:r w:rsidRPr="0069214B">
        <w:rPr>
          <w:rFonts w:cs="David"/>
          <w:rtl/>
        </w:rPr>
        <w:t xml:space="preserve"> באמצעות </w:t>
      </w:r>
      <w:r w:rsidRPr="0069214B">
        <w:rPr>
          <w:rFonts w:cs="David" w:hint="cs"/>
          <w:rtl/>
        </w:rPr>
        <w:t>כרטיס החכם</w:t>
      </w:r>
      <w:r w:rsidRPr="0069214B">
        <w:rPr>
          <w:rFonts w:cs="David"/>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cs="David" w:hint="cs"/>
          <w:rtl/>
        </w:rPr>
        <w:t>מערכת</w:t>
      </w:r>
      <w:r w:rsidRPr="0069214B">
        <w:rPr>
          <w:rFonts w:cs="David"/>
          <w:rtl/>
        </w:rPr>
        <w:t>.</w:t>
      </w:r>
    </w:p>
    <w:p w14:paraId="54D99AB9"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אחראי לכך שכל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ימלא את חובותיו לפי כתב ההתחייבות ולפי חוזה זה</w:t>
      </w:r>
      <w:r w:rsidRPr="0069214B">
        <w:rPr>
          <w:rFonts w:cs="David" w:hint="cs"/>
          <w:rtl/>
        </w:rPr>
        <w:t xml:space="preserve"> וכן שהוא ימלא את כל הדרישות המוטלות על המשתמש בסעיף זה</w:t>
      </w:r>
      <w:r w:rsidRPr="0069214B">
        <w:rPr>
          <w:rFonts w:cs="David"/>
          <w:rtl/>
        </w:rPr>
        <w:t>.</w:t>
      </w:r>
    </w:p>
    <w:p w14:paraId="3B118F29" w14:textId="77777777" w:rsidR="0045190E" w:rsidRPr="0069214B" w:rsidRDefault="0045190E" w:rsidP="00B552F0">
      <w:pPr>
        <w:numPr>
          <w:ilvl w:val="1"/>
          <w:numId w:val="77"/>
        </w:numPr>
        <w:spacing w:line="360" w:lineRule="auto"/>
        <w:ind w:right="0"/>
        <w:jc w:val="both"/>
      </w:pPr>
      <w:r w:rsidRPr="0069214B">
        <w:rPr>
          <w:rFonts w:cs="David"/>
          <w:rtl/>
        </w:rPr>
        <w:t xml:space="preserve">הפרה של אחת או יותר מהתחייבויות המשתמש על פי חוזה זה על ידי </w:t>
      </w:r>
      <w:r w:rsidRPr="0069214B">
        <w:rPr>
          <w:rFonts w:cs="David" w:hint="cs"/>
          <w:rtl/>
        </w:rPr>
        <w:t>המשתמש או נציג</w:t>
      </w:r>
      <w:r w:rsidRPr="0069214B">
        <w:rPr>
          <w:rFonts w:cs="David"/>
          <w:rtl/>
        </w:rPr>
        <w:t xml:space="preserve"> מורשה </w:t>
      </w:r>
      <w:r w:rsidRPr="0069214B">
        <w:rPr>
          <w:rFonts w:cs="David" w:hint="cs"/>
          <w:rtl/>
        </w:rPr>
        <w:t xml:space="preserve">שלו </w:t>
      </w:r>
      <w:r w:rsidRPr="0069214B">
        <w:rPr>
          <w:rFonts w:cs="David"/>
          <w:rtl/>
        </w:rPr>
        <w:t xml:space="preserve">תחשב להפרת חוזה על ידי המשתמש, וזאת מבלי לפגוע בזכויות </w:t>
      </w:r>
      <w:r w:rsidRPr="0069214B">
        <w:rPr>
          <w:rFonts w:cs="David" w:hint="cs"/>
          <w:rtl/>
        </w:rPr>
        <w:t>הממשלה</w:t>
      </w:r>
      <w:r w:rsidRPr="0069214B">
        <w:rPr>
          <w:rFonts w:cs="David"/>
          <w:rtl/>
        </w:rPr>
        <w:t xml:space="preserve"> לפיצוי, שיפוי או כל סעד אחר שיגיע ל</w:t>
      </w:r>
      <w:r w:rsidRPr="0069214B">
        <w:rPr>
          <w:rFonts w:cs="David" w:hint="cs"/>
          <w:rtl/>
        </w:rPr>
        <w:t>ה</w:t>
      </w:r>
      <w:r w:rsidRPr="0069214B">
        <w:rPr>
          <w:rFonts w:cs="David"/>
          <w:rtl/>
        </w:rPr>
        <w:t xml:space="preserve"> מאת ה</w:t>
      </w:r>
      <w:r w:rsidRPr="0069214B">
        <w:rPr>
          <w:rFonts w:cs="David" w:hint="cs"/>
          <w:rtl/>
        </w:rPr>
        <w:t>נציג</w:t>
      </w:r>
      <w:r w:rsidRPr="0069214B">
        <w:rPr>
          <w:rFonts w:cs="David"/>
          <w:rtl/>
        </w:rPr>
        <w:t xml:space="preserve"> המורשה.</w:t>
      </w:r>
    </w:p>
    <w:p w14:paraId="2BADFD93"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המשתמש מתחייב לבטל את הרשאתו של כל </w:t>
      </w:r>
      <w:r w:rsidRPr="0069214B">
        <w:rPr>
          <w:rFonts w:cs="David" w:hint="cs"/>
          <w:rtl/>
        </w:rPr>
        <w:t>נציג</w:t>
      </w:r>
      <w:r w:rsidRPr="0069214B">
        <w:rPr>
          <w:rFonts w:cs="David"/>
          <w:rtl/>
        </w:rPr>
        <w:t xml:space="preserve"> מורשה </w:t>
      </w:r>
      <w:r w:rsidRPr="0069214B">
        <w:rPr>
          <w:rFonts w:cs="David" w:hint="cs"/>
          <w:rtl/>
        </w:rPr>
        <w:t xml:space="preserve">שלו </w:t>
      </w:r>
      <w:r w:rsidRPr="0069214B">
        <w:rPr>
          <w:rFonts w:cs="David"/>
          <w:rtl/>
        </w:rPr>
        <w:t xml:space="preserve">שהפסיק להיות שותף או הפסיק את עבודתו אצל המשתמש, לפי הענין, ולהודיע על כך </w:t>
      </w:r>
      <w:r w:rsidRPr="0069214B">
        <w:rPr>
          <w:rFonts w:cs="David" w:hint="cs"/>
          <w:rtl/>
        </w:rPr>
        <w:t>לחברת ניהול טלפונית וגם בכתב תוך 48 שעות מיום סיום עבודתו של הנציג</w:t>
      </w:r>
      <w:r w:rsidRPr="0069214B">
        <w:rPr>
          <w:rFonts w:cs="David"/>
          <w:rtl/>
        </w:rPr>
        <w:t>.</w:t>
      </w:r>
    </w:p>
    <w:p w14:paraId="4CE5B689"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הודיע המשתמש </w:t>
      </w:r>
      <w:r w:rsidRPr="0069214B">
        <w:rPr>
          <w:rFonts w:cs="David" w:hint="cs"/>
          <w:rtl/>
        </w:rPr>
        <w:t xml:space="preserve">לחברת ניהול </w:t>
      </w:r>
      <w:r w:rsidRPr="0069214B">
        <w:rPr>
          <w:rFonts w:cs="David"/>
          <w:rtl/>
        </w:rPr>
        <w:t>כאמור</w:t>
      </w:r>
      <w:r w:rsidRPr="0069214B">
        <w:rPr>
          <w:rFonts w:cs="David" w:hint="cs"/>
          <w:rtl/>
        </w:rPr>
        <w:t xml:space="preserve"> בפסקה (8) לעיל</w:t>
      </w:r>
      <w:r w:rsidRPr="0069214B">
        <w:rPr>
          <w:rFonts w:cs="David"/>
          <w:rtl/>
        </w:rPr>
        <w:t xml:space="preserve">, </w:t>
      </w:r>
      <w:r w:rsidRPr="0069214B">
        <w:rPr>
          <w:rFonts w:cs="David" w:hint="cs"/>
          <w:rtl/>
        </w:rPr>
        <w:t>ת</w:t>
      </w:r>
      <w:r w:rsidRPr="0069214B">
        <w:rPr>
          <w:rFonts w:cs="David"/>
          <w:rtl/>
        </w:rPr>
        <w:t xml:space="preserve">בטל </w:t>
      </w:r>
      <w:r w:rsidRPr="0069214B">
        <w:rPr>
          <w:rFonts w:cs="David" w:hint="cs"/>
          <w:rtl/>
        </w:rPr>
        <w:t>הממשלה</w:t>
      </w:r>
      <w:r w:rsidRPr="0069214B">
        <w:rPr>
          <w:rFonts w:cs="David"/>
          <w:rtl/>
        </w:rPr>
        <w:t xml:space="preserve"> את זכאותו של </w:t>
      </w:r>
      <w:r w:rsidRPr="0069214B">
        <w:rPr>
          <w:rFonts w:cs="David" w:hint="cs"/>
          <w:rtl/>
        </w:rPr>
        <w:t>הנציג של המשתמש</w:t>
      </w:r>
      <w:r w:rsidRPr="0069214B">
        <w:rPr>
          <w:rFonts w:cs="David"/>
          <w:rtl/>
        </w:rPr>
        <w:t xml:space="preserve"> </w:t>
      </w:r>
      <w:r w:rsidRPr="0069214B">
        <w:rPr>
          <w:rFonts w:cs="David" w:hint="cs"/>
          <w:rtl/>
        </w:rPr>
        <w:t>(</w:t>
      </w:r>
      <w:r w:rsidRPr="0069214B">
        <w:rPr>
          <w:rFonts w:cs="David"/>
          <w:rtl/>
        </w:rPr>
        <w:t>שהפסיק להיות מורשה לשימוש</w:t>
      </w:r>
      <w:r w:rsidRPr="0069214B">
        <w:rPr>
          <w:rFonts w:cs="David" w:hint="cs"/>
          <w:rtl/>
        </w:rPr>
        <w:t xml:space="preserve"> במערכת)</w:t>
      </w:r>
      <w:r w:rsidRPr="0069214B">
        <w:rPr>
          <w:rFonts w:cs="David"/>
          <w:rtl/>
        </w:rPr>
        <w:t xml:space="preserve"> </w:t>
      </w:r>
      <w:r w:rsidRPr="0069214B">
        <w:rPr>
          <w:rFonts w:cs="David" w:hint="cs"/>
          <w:rtl/>
        </w:rPr>
        <w:t>להשתמש במערכת</w:t>
      </w:r>
      <w:r w:rsidRPr="0069214B">
        <w:rPr>
          <w:rFonts w:cs="David"/>
          <w:rtl/>
        </w:rPr>
        <w:t xml:space="preserve"> תוך 48 שעות מיום קבלת ההודעה</w:t>
      </w:r>
      <w:r w:rsidRPr="0069214B">
        <w:rPr>
          <w:rFonts w:cs="David" w:hint="cs"/>
          <w:rtl/>
        </w:rPr>
        <w:t xml:space="preserve"> בכתב אולם תהיה הממשלה רשאית (ולא חייבת) לבטל את ההרשאה גם על סמך הודעה טלפונית בלבד</w:t>
      </w:r>
      <w:r w:rsidRPr="0069214B">
        <w:rPr>
          <w:rFonts w:cs="David"/>
          <w:rtl/>
        </w:rPr>
        <w:t>.</w:t>
      </w:r>
    </w:p>
    <w:p w14:paraId="23988036" w14:textId="77777777" w:rsidR="0045190E" w:rsidRPr="0069214B" w:rsidRDefault="0045190E" w:rsidP="00B552F0">
      <w:pPr>
        <w:numPr>
          <w:ilvl w:val="1"/>
          <w:numId w:val="77"/>
        </w:numPr>
        <w:spacing w:line="360" w:lineRule="auto"/>
        <w:ind w:right="0"/>
        <w:jc w:val="both"/>
      </w:pPr>
      <w:r w:rsidRPr="0069214B">
        <w:rPr>
          <w:rFonts w:cs="David" w:hint="cs"/>
          <w:rtl/>
        </w:rPr>
        <w:t>הממשלה תהיה רשאית</w:t>
      </w:r>
      <w:r w:rsidRPr="0069214B">
        <w:rPr>
          <w:rFonts w:cs="David"/>
          <w:rtl/>
        </w:rPr>
        <w:t xml:space="preserve"> לבטל את ההרשאה ל</w:t>
      </w:r>
      <w:r w:rsidRPr="0069214B">
        <w:rPr>
          <w:rFonts w:cs="David" w:hint="cs"/>
          <w:rtl/>
        </w:rPr>
        <w:t>נציג</w:t>
      </w:r>
      <w:r w:rsidRPr="0069214B">
        <w:rPr>
          <w:rFonts w:cs="David"/>
          <w:rtl/>
        </w:rPr>
        <w:t xml:space="preserve"> מורשה</w:t>
      </w:r>
      <w:r w:rsidRPr="0069214B">
        <w:rPr>
          <w:rFonts w:cs="David" w:hint="cs"/>
          <w:rtl/>
        </w:rPr>
        <w:t xml:space="preserve"> של המשתמש מכל סיבה שהיא בתנאי שהממשלה ת</w:t>
      </w:r>
      <w:r w:rsidRPr="0069214B">
        <w:rPr>
          <w:rFonts w:cs="David"/>
          <w:rtl/>
        </w:rPr>
        <w:t>נמק את סיבת הביטול.</w:t>
      </w:r>
    </w:p>
    <w:p w14:paraId="2C7B5450" w14:textId="77777777" w:rsidR="0045190E" w:rsidRPr="0069214B" w:rsidRDefault="0045190E" w:rsidP="00B552F0">
      <w:pPr>
        <w:numPr>
          <w:ilvl w:val="0"/>
          <w:numId w:val="77"/>
        </w:numPr>
        <w:tabs>
          <w:tab w:val="num" w:pos="970"/>
        </w:tabs>
        <w:spacing w:line="360" w:lineRule="auto"/>
        <w:ind w:right="0"/>
        <w:jc w:val="both"/>
        <w:rPr>
          <w:b/>
        </w:rPr>
      </w:pPr>
      <w:r w:rsidRPr="0069214B">
        <w:rPr>
          <w:rFonts w:cs="David" w:hint="cs"/>
          <w:b/>
          <w:bCs/>
          <w:rtl/>
        </w:rPr>
        <w:t>ניתוק המשתמש מפורטל הספקים הממשלתי</w:t>
      </w:r>
    </w:p>
    <w:p w14:paraId="125E397D" w14:textId="77777777" w:rsidR="0045190E" w:rsidRPr="0069214B" w:rsidRDefault="0045190E" w:rsidP="00B552F0">
      <w:pPr>
        <w:numPr>
          <w:ilvl w:val="1"/>
          <w:numId w:val="77"/>
        </w:numPr>
        <w:spacing w:line="360" w:lineRule="auto"/>
        <w:ind w:right="0"/>
        <w:jc w:val="both"/>
        <w:rPr>
          <w:rFonts w:cs="David"/>
          <w:rtl/>
        </w:rPr>
      </w:pPr>
      <w:r w:rsidRPr="0069214B">
        <w:rPr>
          <w:rFonts w:cs="David"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3D01B45" w14:textId="77777777" w:rsidR="0045190E" w:rsidRPr="0069214B" w:rsidRDefault="0045190E" w:rsidP="00B552F0">
      <w:pPr>
        <w:numPr>
          <w:ilvl w:val="1"/>
          <w:numId w:val="77"/>
        </w:numPr>
        <w:spacing w:line="360" w:lineRule="auto"/>
        <w:ind w:right="0"/>
        <w:jc w:val="both"/>
      </w:pPr>
      <w:r w:rsidRPr="0069214B">
        <w:rPr>
          <w:rFonts w:cs="David"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6D3B09">
        <w:rPr>
          <w:rFonts w:cs="David" w:hint="cs"/>
          <w:rtl/>
        </w:rPr>
        <w:t xml:space="preserve">1 </w:t>
      </w:r>
      <w:r w:rsidRPr="0069214B">
        <w:rPr>
          <w:rFonts w:cs="David" w:hint="cs"/>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1B2FC03" w14:textId="77777777" w:rsidR="0045190E" w:rsidRPr="0069214B" w:rsidRDefault="0045190E" w:rsidP="00B552F0">
      <w:pPr>
        <w:numPr>
          <w:ilvl w:val="0"/>
          <w:numId w:val="77"/>
        </w:numPr>
        <w:tabs>
          <w:tab w:val="num" w:pos="970"/>
        </w:tabs>
        <w:spacing w:line="360" w:lineRule="auto"/>
        <w:ind w:right="0"/>
        <w:jc w:val="both"/>
        <w:rPr>
          <w:rFonts w:cs="David"/>
          <w:rtl/>
        </w:rPr>
      </w:pPr>
      <w:r w:rsidRPr="0069214B">
        <w:rPr>
          <w:rFonts w:cs="David"/>
          <w:b/>
          <w:bCs/>
          <w:rtl/>
        </w:rPr>
        <w:t>ביטול החוזה</w:t>
      </w:r>
    </w:p>
    <w:p w14:paraId="6A7ABFAD"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כל אחד מהצדדים יהא רשאי לבטל חוזה זה</w:t>
      </w:r>
      <w:r w:rsidRPr="0069214B">
        <w:rPr>
          <w:rFonts w:cs="David" w:hint="cs"/>
          <w:rtl/>
        </w:rPr>
        <w:t xml:space="preserve"> מכל סיבה שהיא </w:t>
      </w:r>
      <w:r w:rsidRPr="0069214B">
        <w:rPr>
          <w:rFonts w:cs="David"/>
          <w:rtl/>
        </w:rPr>
        <w:t xml:space="preserve">בהודעה בכתב, והביטול יכנס לתוקפו </w:t>
      </w:r>
      <w:r w:rsidRPr="0069214B">
        <w:rPr>
          <w:rFonts w:cs="David" w:hint="cs"/>
          <w:rtl/>
        </w:rPr>
        <w:t>בחלוף 21 ימים לאחר ש</w:t>
      </w:r>
      <w:r w:rsidRPr="0069214B">
        <w:rPr>
          <w:rFonts w:cs="David"/>
          <w:rtl/>
        </w:rPr>
        <w:t>הגיעה הודעת הביטול אל הצד השני.</w:t>
      </w:r>
    </w:p>
    <w:p w14:paraId="02183FB8" w14:textId="77777777" w:rsidR="0045190E" w:rsidRPr="0069214B" w:rsidRDefault="0045190E" w:rsidP="00B552F0">
      <w:pPr>
        <w:numPr>
          <w:ilvl w:val="1"/>
          <w:numId w:val="77"/>
        </w:numPr>
        <w:spacing w:line="360" w:lineRule="auto"/>
        <w:ind w:right="0"/>
        <w:jc w:val="both"/>
        <w:rPr>
          <w:rFonts w:cs="David"/>
          <w:rtl/>
        </w:rPr>
      </w:pPr>
      <w:r w:rsidRPr="0069214B">
        <w:rPr>
          <w:rFonts w:cs="David"/>
          <w:rtl/>
        </w:rPr>
        <w:t xml:space="preserve">הפר המשתמש אחת או יותר </w:t>
      </w:r>
      <w:r w:rsidRPr="0069214B">
        <w:rPr>
          <w:rFonts w:cs="David" w:hint="cs"/>
          <w:rtl/>
        </w:rPr>
        <w:t>מהתחייבויותי</w:t>
      </w:r>
      <w:r w:rsidRPr="0069214B">
        <w:rPr>
          <w:rFonts w:cs="David" w:hint="eastAsia"/>
          <w:rtl/>
        </w:rPr>
        <w:t>ו</w:t>
      </w:r>
      <w:r w:rsidRPr="0069214B">
        <w:rPr>
          <w:rFonts w:cs="David"/>
          <w:rtl/>
        </w:rPr>
        <w:t xml:space="preserve"> לפי חוזה זה, </w:t>
      </w:r>
      <w:r w:rsidRPr="0069214B">
        <w:rPr>
          <w:rFonts w:cs="David" w:hint="cs"/>
          <w:rtl/>
        </w:rPr>
        <w:t>ת</w:t>
      </w:r>
      <w:r w:rsidRPr="0069214B">
        <w:rPr>
          <w:rFonts w:cs="David"/>
          <w:rtl/>
        </w:rPr>
        <w:t xml:space="preserve">הא </w:t>
      </w:r>
      <w:r w:rsidRPr="0069214B">
        <w:rPr>
          <w:rFonts w:cs="David" w:hint="cs"/>
          <w:rtl/>
        </w:rPr>
        <w:t xml:space="preserve">הממשלה </w:t>
      </w:r>
      <w:r w:rsidRPr="0069214B">
        <w:rPr>
          <w:rFonts w:cs="David"/>
          <w:rtl/>
        </w:rPr>
        <w:t>רשאי</w:t>
      </w:r>
      <w:r w:rsidRPr="0069214B">
        <w:rPr>
          <w:rFonts w:cs="David" w:hint="cs"/>
          <w:rtl/>
        </w:rPr>
        <w:t>ת</w:t>
      </w:r>
      <w:r w:rsidRPr="0069214B">
        <w:rPr>
          <w:rFonts w:cs="David"/>
          <w:rtl/>
        </w:rPr>
        <w:t xml:space="preserve"> לבטל את החוזה ללא הודעה מראש, מיד כשההפרה הגיעה לידיעת</w:t>
      </w:r>
      <w:r w:rsidRPr="0069214B">
        <w:rPr>
          <w:rFonts w:cs="David" w:hint="cs"/>
          <w:rtl/>
        </w:rPr>
        <w:t>ה</w:t>
      </w:r>
      <w:r w:rsidRPr="0069214B">
        <w:rPr>
          <w:rFonts w:cs="David"/>
          <w:rtl/>
        </w:rPr>
        <w:t xml:space="preserve"> ואולם </w:t>
      </w:r>
      <w:r w:rsidRPr="0069214B">
        <w:rPr>
          <w:rFonts w:cs="David" w:hint="cs"/>
          <w:rtl/>
        </w:rPr>
        <w:t>ת</w:t>
      </w:r>
      <w:r w:rsidRPr="0069214B">
        <w:rPr>
          <w:rFonts w:cs="David"/>
          <w:rtl/>
        </w:rPr>
        <w:t xml:space="preserve">שקול </w:t>
      </w:r>
      <w:r w:rsidRPr="0069214B">
        <w:rPr>
          <w:rFonts w:cs="David" w:hint="cs"/>
          <w:rtl/>
        </w:rPr>
        <w:t>הממשלה</w:t>
      </w:r>
      <w:r w:rsidRPr="0069214B">
        <w:rPr>
          <w:rFonts w:cs="David"/>
          <w:rtl/>
        </w:rPr>
        <w:t xml:space="preserve"> הענקת פסק זמן סביר לשם תיקון העילה לביטול החוזה בהתחשב באופי ההפרה שהניע</w:t>
      </w:r>
      <w:r w:rsidRPr="0069214B">
        <w:rPr>
          <w:rFonts w:cs="David" w:hint="cs"/>
          <w:rtl/>
        </w:rPr>
        <w:t>ה</w:t>
      </w:r>
      <w:r w:rsidRPr="0069214B">
        <w:rPr>
          <w:rFonts w:cs="David"/>
          <w:rtl/>
        </w:rPr>
        <w:t xml:space="preserve"> את </w:t>
      </w:r>
      <w:r w:rsidRPr="0069214B">
        <w:rPr>
          <w:rFonts w:cs="David" w:hint="cs"/>
          <w:rtl/>
        </w:rPr>
        <w:t>הממשלה</w:t>
      </w:r>
      <w:r w:rsidRPr="0069214B">
        <w:rPr>
          <w:rFonts w:cs="David"/>
          <w:rtl/>
        </w:rPr>
        <w:t xml:space="preserve"> לביטול חוזה זה. אין באמור בסעיף קטן זה כדי לפגוע בזכויות </w:t>
      </w:r>
      <w:r w:rsidRPr="0069214B">
        <w:rPr>
          <w:rFonts w:cs="David" w:hint="cs"/>
          <w:rtl/>
        </w:rPr>
        <w:t>הממשלה</w:t>
      </w:r>
      <w:r w:rsidRPr="0069214B">
        <w:rPr>
          <w:rFonts w:cs="David"/>
          <w:rtl/>
        </w:rPr>
        <w:t xml:space="preserve"> לכל סעד אחר המגיע ל</w:t>
      </w:r>
      <w:r w:rsidRPr="0069214B">
        <w:rPr>
          <w:rFonts w:cs="David" w:hint="cs"/>
          <w:rtl/>
        </w:rPr>
        <w:t>ה</w:t>
      </w:r>
      <w:r w:rsidRPr="0069214B">
        <w:rPr>
          <w:rFonts w:cs="David"/>
          <w:rtl/>
        </w:rPr>
        <w:t xml:space="preserve"> מאת המשתמש או </w:t>
      </w:r>
      <w:r w:rsidRPr="0069214B">
        <w:rPr>
          <w:rFonts w:cs="David" w:hint="cs"/>
          <w:rtl/>
        </w:rPr>
        <w:t xml:space="preserve">נציגו, </w:t>
      </w:r>
      <w:r w:rsidRPr="0069214B">
        <w:rPr>
          <w:rFonts w:cs="David"/>
          <w:rtl/>
        </w:rPr>
        <w:t>לפי חוזה זה או על פי דין.</w:t>
      </w:r>
    </w:p>
    <w:p w14:paraId="77513096" w14:textId="77777777" w:rsidR="0045190E" w:rsidRPr="0069214B" w:rsidRDefault="0045190E" w:rsidP="00B552F0">
      <w:pPr>
        <w:numPr>
          <w:ilvl w:val="0"/>
          <w:numId w:val="77"/>
        </w:numPr>
        <w:spacing w:line="360" w:lineRule="auto"/>
        <w:ind w:right="0"/>
        <w:jc w:val="both"/>
      </w:pPr>
      <w:r w:rsidRPr="0069214B">
        <w:rPr>
          <w:rFonts w:cs="David"/>
          <w:b/>
          <w:bCs/>
          <w:rtl/>
        </w:rPr>
        <w:t>הסבה</w:t>
      </w:r>
      <w:r w:rsidRPr="0069214B">
        <w:rPr>
          <w:rFonts w:cs="David"/>
          <w:b/>
          <w:bCs/>
          <w:rtl/>
        </w:rPr>
        <w:br/>
      </w:r>
      <w:r w:rsidRPr="0069214B">
        <w:rPr>
          <w:rFonts w:cs="David"/>
          <w:rtl/>
        </w:rPr>
        <w:t xml:space="preserve">זכויות המשתמש לפי חוזה זה אינן ניתנות להסבה </w:t>
      </w:r>
      <w:r w:rsidRPr="0069214B">
        <w:rPr>
          <w:rFonts w:cs="David" w:hint="cs"/>
          <w:rtl/>
        </w:rPr>
        <w:t xml:space="preserve">בדרך מיזוג תאגידים או בכל דרך אחרת </w:t>
      </w:r>
      <w:r w:rsidRPr="0069214B">
        <w:rPr>
          <w:rFonts w:cs="David"/>
          <w:rtl/>
        </w:rPr>
        <w:t>ללא הסכמה בכתב ומראש של הממשלה.</w:t>
      </w:r>
    </w:p>
    <w:p w14:paraId="00C1D3EC" w14:textId="77777777" w:rsidR="0045190E" w:rsidRPr="0069214B" w:rsidRDefault="0045190E" w:rsidP="00B552F0">
      <w:pPr>
        <w:numPr>
          <w:ilvl w:val="0"/>
          <w:numId w:val="77"/>
        </w:numPr>
        <w:spacing w:line="360" w:lineRule="auto"/>
        <w:ind w:right="0"/>
        <w:jc w:val="both"/>
        <w:rPr>
          <w:b/>
        </w:rPr>
      </w:pPr>
      <w:r w:rsidRPr="0069214B">
        <w:rPr>
          <w:rFonts w:cs="David" w:hint="eastAsia"/>
          <w:b/>
          <w:bCs/>
          <w:rtl/>
        </w:rPr>
        <w:t>סמכות</w:t>
      </w:r>
      <w:r w:rsidRPr="0069214B">
        <w:rPr>
          <w:rFonts w:cs="David"/>
          <w:b/>
          <w:bCs/>
          <w:rtl/>
        </w:rPr>
        <w:t xml:space="preserve"> </w:t>
      </w:r>
      <w:r w:rsidRPr="0069214B">
        <w:rPr>
          <w:rFonts w:cs="David" w:hint="eastAsia"/>
          <w:b/>
          <w:bCs/>
          <w:rtl/>
        </w:rPr>
        <w:t>שיפוט</w:t>
      </w:r>
    </w:p>
    <w:p w14:paraId="3A903248" w14:textId="543EF8E3" w:rsidR="0045190E" w:rsidRPr="0069214B" w:rsidRDefault="0045190E" w:rsidP="00745DD3">
      <w:pPr>
        <w:spacing w:line="360" w:lineRule="auto"/>
        <w:ind w:left="708"/>
        <w:jc w:val="both"/>
      </w:pPr>
      <w:r w:rsidRPr="0069214B">
        <w:rPr>
          <w:rFonts w:cs="David" w:hint="cs"/>
          <w:rtl/>
        </w:rPr>
        <w:t xml:space="preserve">כל סכסוך משפטי ו/או תביעה לפי הסכם זה תוגש לבתי המשפט המוסמכים בירושלים. </w:t>
      </w:r>
      <w:r w:rsidRPr="009B4237">
        <w:rPr>
          <w:rFonts w:cs="David"/>
          <w:rtl/>
        </w:rPr>
        <w:br/>
      </w:r>
      <w:r w:rsidRPr="0069214B">
        <w:rPr>
          <w:rFonts w:cs="David"/>
          <w:b/>
          <w:bCs/>
          <w:rtl/>
        </w:rPr>
        <w:t>הודעות</w:t>
      </w:r>
      <w:r w:rsidRPr="009B4237">
        <w:rPr>
          <w:rFonts w:cs="David"/>
          <w:b/>
          <w:bCs/>
          <w:rtl/>
        </w:rPr>
        <w:br/>
      </w:r>
      <w:r w:rsidRPr="0069214B">
        <w:rPr>
          <w:rFonts w:cs="David"/>
          <w:b/>
          <w:bCs/>
          <w:rtl/>
        </w:rPr>
        <w:br/>
      </w:r>
      <w:r w:rsidRPr="0069214B">
        <w:rPr>
          <w:rFonts w:cs="David"/>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cs="David" w:hint="cs"/>
          <w:rtl/>
        </w:rPr>
        <w:t xml:space="preserve"> במקביל על הצדדים להודיע את ההודעה האמורה גם במייל לצד השני. </w:t>
      </w:r>
      <w:r w:rsidRPr="00745DD3">
        <w:rPr>
          <w:rFonts w:cs="David"/>
          <w:rtl/>
        </w:rPr>
        <w:br/>
      </w:r>
      <w:r w:rsidRPr="0069214B">
        <w:rPr>
          <w:rFonts w:cs="David"/>
          <w:b/>
          <w:bCs/>
          <w:rtl/>
        </w:rPr>
        <w:t>כתובות הצדדים</w:t>
      </w:r>
      <w:r>
        <w:rPr>
          <w:rFonts w:cs="David"/>
          <w:b/>
          <w:bCs/>
          <w:rtl/>
        </w:rPr>
        <w:br/>
      </w:r>
      <w:r w:rsidRPr="0069214B">
        <w:rPr>
          <w:rFonts w:cs="David"/>
          <w:b/>
          <w:bCs/>
          <w:rtl/>
        </w:rPr>
        <w:br/>
      </w:r>
      <w:r w:rsidRPr="0069214B">
        <w:rPr>
          <w:rFonts w:cs="David" w:hint="cs"/>
          <w:rtl/>
        </w:rPr>
        <w:t xml:space="preserve">הממשלה </w:t>
      </w:r>
      <w:r w:rsidRPr="0069214B">
        <w:rPr>
          <w:rFonts w:cs="David"/>
          <w:rtl/>
        </w:rPr>
        <w:t>–</w:t>
      </w:r>
      <w:r w:rsidRPr="0069214B">
        <w:rPr>
          <w:rFonts w:cs="David" w:hint="cs"/>
          <w:rtl/>
        </w:rPr>
        <w:t xml:space="preserve"> משרד האוצר, חטיבת נכסים, רכש ולוגיסטיקה, רח' קפלן 1, ירושלים.</w:t>
      </w:r>
      <w:r w:rsidR="0030100E">
        <w:rPr>
          <w:rFonts w:cs="David" w:hint="cs"/>
          <w:rtl/>
        </w:rPr>
        <w:t xml:space="preserve"> </w:t>
      </w:r>
    </w:p>
    <w:p w14:paraId="2F56ACC3" w14:textId="6BBE1FBA" w:rsidR="0045190E" w:rsidRDefault="0045190E" w:rsidP="00C66CEC">
      <w:pPr>
        <w:spacing w:line="360" w:lineRule="auto"/>
        <w:ind w:left="708" w:right="708"/>
        <w:rPr>
          <w:rFonts w:cs="David"/>
          <w:rtl/>
        </w:rPr>
      </w:pPr>
      <w:r w:rsidRPr="0069214B">
        <w:rPr>
          <w:rFonts w:cs="David" w:hint="cs"/>
          <w:rtl/>
        </w:rPr>
        <w:t>המשתמש</w:t>
      </w:r>
      <w:r w:rsidR="0030100E">
        <w:rPr>
          <w:rFonts w:cs="David" w:hint="cs"/>
          <w:rtl/>
        </w:rPr>
        <w:t xml:space="preserve"> </w:t>
      </w:r>
      <w:r w:rsidRPr="0069214B">
        <w:rPr>
          <w:rFonts w:cs="David" w:hint="cs"/>
          <w:rtl/>
        </w:rPr>
        <w:t>- _________________________________________________</w:t>
      </w:r>
      <w:r w:rsidRPr="0069214B">
        <w:rPr>
          <w:rFonts w:cs="David"/>
          <w:rtl/>
        </w:rPr>
        <w:br/>
      </w:r>
    </w:p>
    <w:p w14:paraId="349D3574" w14:textId="17293E98" w:rsidR="0045190E" w:rsidRPr="0069214B" w:rsidRDefault="0045190E" w:rsidP="007B3446">
      <w:pPr>
        <w:spacing w:line="360" w:lineRule="auto"/>
        <w:jc w:val="center"/>
        <w:rPr>
          <w:rFonts w:cs="David"/>
          <w:rtl/>
        </w:rPr>
      </w:pPr>
      <w:r w:rsidRPr="0069214B">
        <w:rPr>
          <w:rFonts w:cs="David"/>
          <w:rtl/>
        </w:rPr>
        <w:t>ולראיה באו הצדדים על החתום בתאריך הנקוב בראש חוזה זה.</w:t>
      </w:r>
    </w:p>
    <w:p w14:paraId="0E1868E7" w14:textId="77777777" w:rsidR="0045190E" w:rsidRDefault="0045190E" w:rsidP="009430CB">
      <w:pPr>
        <w:spacing w:line="360" w:lineRule="auto"/>
        <w:rPr>
          <w:rFonts w:cs="David"/>
          <w:rtl/>
        </w:rPr>
      </w:pPr>
    </w:p>
    <w:p w14:paraId="3119DDBA" w14:textId="7EB7B494" w:rsidR="0045190E" w:rsidRPr="00C66CEC" w:rsidRDefault="0045190E" w:rsidP="00C66CEC">
      <w:pPr>
        <w:spacing w:line="360" w:lineRule="auto"/>
        <w:rPr>
          <w:rFonts w:cs="David"/>
          <w:b/>
          <w:bCs/>
          <w:u w:val="single"/>
          <w:rtl/>
        </w:rPr>
      </w:pPr>
      <w:r w:rsidRPr="0069214B">
        <w:rPr>
          <w:rFonts w:cs="David"/>
          <w:b/>
          <w:bCs/>
          <w:u w:val="single"/>
          <w:rtl/>
        </w:rPr>
        <w:t>חתימות הממשלה</w:t>
      </w:r>
    </w:p>
    <w:p w14:paraId="485BF273" w14:textId="77777777" w:rsidR="0045190E" w:rsidRDefault="0045190E" w:rsidP="009430CB">
      <w:pPr>
        <w:spacing w:line="360" w:lineRule="auto"/>
        <w:rPr>
          <w:rFonts w:cs="David"/>
          <w:rtl/>
        </w:rPr>
      </w:pPr>
      <w:r>
        <w:rPr>
          <w:rFonts w:cs="David"/>
          <w:rtl/>
        </w:rPr>
        <w:t>שם ______________________________________</w:t>
      </w:r>
      <w:r w:rsidR="0030100E">
        <w:rPr>
          <w:rFonts w:cs="David"/>
          <w:rtl/>
        </w:rPr>
        <w:t xml:space="preserve"> </w:t>
      </w:r>
      <w:r>
        <w:rPr>
          <w:rFonts w:cs="David"/>
          <w:rtl/>
        </w:rPr>
        <w:t>חתימה ___________________________</w:t>
      </w:r>
    </w:p>
    <w:p w14:paraId="4BE79476" w14:textId="411357A1" w:rsidR="0045190E" w:rsidRDefault="0045190E" w:rsidP="009430CB">
      <w:pPr>
        <w:spacing w:line="360" w:lineRule="auto"/>
        <w:rPr>
          <w:rFonts w:cs="David"/>
          <w:rtl/>
        </w:rPr>
      </w:pPr>
    </w:p>
    <w:p w14:paraId="0E3753D4" w14:textId="77777777" w:rsidR="0045190E" w:rsidRDefault="0045190E" w:rsidP="009430CB">
      <w:pPr>
        <w:spacing w:line="360" w:lineRule="auto"/>
        <w:rPr>
          <w:rFonts w:cs="David"/>
          <w:rtl/>
        </w:rPr>
      </w:pPr>
      <w:r>
        <w:rPr>
          <w:rFonts w:cs="David"/>
          <w:rtl/>
        </w:rPr>
        <w:t>שם</w:t>
      </w:r>
      <w:r w:rsidR="0030100E">
        <w:rPr>
          <w:rFonts w:cs="David"/>
          <w:rtl/>
        </w:rPr>
        <w:t xml:space="preserve"> </w:t>
      </w:r>
      <w:r>
        <w:rPr>
          <w:rFonts w:cs="David"/>
          <w:rtl/>
        </w:rPr>
        <w:t>_____________________________________ חתימה______________________________</w:t>
      </w:r>
    </w:p>
    <w:p w14:paraId="3FAFE666" w14:textId="77777777" w:rsidR="0045190E" w:rsidRDefault="0045190E" w:rsidP="009430CB">
      <w:pPr>
        <w:spacing w:line="360" w:lineRule="auto"/>
        <w:rPr>
          <w:rFonts w:cs="David"/>
          <w:rtl/>
        </w:rPr>
      </w:pPr>
    </w:p>
    <w:p w14:paraId="5A26AD86" w14:textId="77777777" w:rsidR="0045190E" w:rsidRPr="0069214B" w:rsidRDefault="0045190E" w:rsidP="009430CB">
      <w:pPr>
        <w:spacing w:line="360" w:lineRule="auto"/>
        <w:rPr>
          <w:rFonts w:cs="David"/>
          <w:b/>
          <w:bCs/>
          <w:u w:val="single"/>
          <w:rtl/>
        </w:rPr>
      </w:pPr>
      <w:r w:rsidRPr="0069214B">
        <w:rPr>
          <w:rFonts w:cs="David"/>
          <w:b/>
          <w:bCs/>
          <w:u w:val="single"/>
          <w:rtl/>
        </w:rPr>
        <w:t>חתימות המשתמש</w:t>
      </w:r>
    </w:p>
    <w:p w14:paraId="1C752F4D" w14:textId="77777777" w:rsidR="0045190E" w:rsidRDefault="0045190E" w:rsidP="009430CB">
      <w:pPr>
        <w:spacing w:line="360" w:lineRule="auto"/>
        <w:rPr>
          <w:rFonts w:cs="David"/>
          <w:rtl/>
        </w:rPr>
      </w:pPr>
      <w:r>
        <w:rPr>
          <w:rFonts w:cs="David"/>
          <w:rtl/>
        </w:rPr>
        <w:t>שם __________________________________</w:t>
      </w:r>
      <w:r w:rsidR="0030100E">
        <w:rPr>
          <w:rFonts w:cs="David"/>
          <w:rtl/>
        </w:rPr>
        <w:t xml:space="preserve"> </w:t>
      </w:r>
      <w:r>
        <w:rPr>
          <w:rFonts w:cs="David"/>
          <w:rtl/>
        </w:rPr>
        <w:t>חתימה________________________________</w:t>
      </w:r>
    </w:p>
    <w:p w14:paraId="56A46880" w14:textId="77777777" w:rsidR="0045190E" w:rsidRDefault="0045190E" w:rsidP="009430CB">
      <w:pPr>
        <w:spacing w:line="360" w:lineRule="auto"/>
        <w:rPr>
          <w:rFonts w:cs="David"/>
          <w:rtl/>
        </w:rPr>
      </w:pPr>
    </w:p>
    <w:p w14:paraId="53014790" w14:textId="77777777" w:rsidR="00C66CEC" w:rsidRDefault="0045190E" w:rsidP="009430CB">
      <w:pPr>
        <w:spacing w:line="360" w:lineRule="auto"/>
        <w:rPr>
          <w:rFonts w:cs="David"/>
          <w:rtl/>
        </w:rPr>
      </w:pPr>
      <w:r>
        <w:rPr>
          <w:rFonts w:cs="David"/>
          <w:rtl/>
        </w:rPr>
        <w:t>שם</w:t>
      </w:r>
      <w:r w:rsidR="0030100E">
        <w:rPr>
          <w:rFonts w:cs="David"/>
          <w:rtl/>
        </w:rPr>
        <w:t xml:space="preserve"> </w:t>
      </w:r>
      <w:r>
        <w:rPr>
          <w:rFonts w:cs="David"/>
          <w:rtl/>
        </w:rPr>
        <w:t>_________________________________</w:t>
      </w:r>
      <w:r w:rsidR="0030100E">
        <w:rPr>
          <w:rFonts w:cs="David"/>
          <w:rtl/>
        </w:rPr>
        <w:t xml:space="preserve"> </w:t>
      </w:r>
      <w:r>
        <w:rPr>
          <w:rFonts w:cs="David"/>
          <w:rtl/>
        </w:rPr>
        <w:t>חתימה</w:t>
      </w:r>
      <w:r w:rsidR="0030100E">
        <w:rPr>
          <w:rFonts w:cs="David"/>
          <w:rtl/>
        </w:rPr>
        <w:t xml:space="preserve"> </w:t>
      </w:r>
      <w:r>
        <w:rPr>
          <w:rFonts w:cs="David"/>
          <w:rtl/>
        </w:rPr>
        <w:t>_________________________________</w:t>
      </w:r>
    </w:p>
    <w:p w14:paraId="2AAA6F74" w14:textId="77777777" w:rsidR="00C66CEC" w:rsidRDefault="00C66CEC">
      <w:pPr>
        <w:bidi w:val="0"/>
        <w:rPr>
          <w:rFonts w:cs="David"/>
          <w:rtl/>
        </w:rPr>
      </w:pPr>
      <w:r>
        <w:rPr>
          <w:rFonts w:cs="David"/>
          <w:rtl/>
        </w:rPr>
        <w:br w:type="page"/>
      </w:r>
    </w:p>
    <w:p w14:paraId="447F9C38" w14:textId="77777777" w:rsidR="00FC1A9E" w:rsidRPr="00780937" w:rsidRDefault="00FC1A9E" w:rsidP="00B63C5D">
      <w:pPr>
        <w:pStyle w:val="afffff7"/>
        <w:rPr>
          <w:rtl/>
        </w:rPr>
      </w:pPr>
      <w:bookmarkStart w:id="603" w:name="_Toc491181261"/>
      <w:r w:rsidRPr="00780937">
        <w:rPr>
          <w:rtl/>
        </w:rPr>
        <w:t xml:space="preserve">נספח </w:t>
      </w:r>
      <w:r w:rsidR="006920C0" w:rsidRPr="00780937">
        <w:rPr>
          <w:rtl/>
        </w:rPr>
        <w:t>9</w:t>
      </w:r>
      <w:r w:rsidRPr="00780937">
        <w:rPr>
          <w:rtl/>
        </w:rPr>
        <w:t xml:space="preserve"> – כללי התיחור הדינאמי המקוון</w:t>
      </w:r>
      <w:r w:rsidR="00686289" w:rsidRPr="00780937">
        <w:rPr>
          <w:rtl/>
        </w:rPr>
        <w:t xml:space="preserve"> במודל "אנגלי"</w:t>
      </w:r>
      <w:bookmarkEnd w:id="603"/>
      <w:r w:rsidRPr="00780937">
        <w:rPr>
          <w:rtl/>
        </w:rPr>
        <w:t xml:space="preserve"> </w:t>
      </w:r>
    </w:p>
    <w:p w14:paraId="6E98E576" w14:textId="77777777" w:rsidR="00FC1A9E" w:rsidRPr="00C751E2" w:rsidRDefault="00FC1A9E" w:rsidP="00686289">
      <w:pPr>
        <w:bidi w:val="0"/>
        <w:spacing w:line="360" w:lineRule="auto"/>
        <w:jc w:val="center"/>
        <w:rPr>
          <w:rFonts w:asciiTheme="minorHAnsi" w:hAnsiTheme="minorHAnsi" w:cs="David"/>
          <w:b/>
          <w:bCs/>
          <w:u w:val="single"/>
          <w:rtl/>
        </w:rPr>
      </w:pPr>
    </w:p>
    <w:p w14:paraId="7AA7C6E4" w14:textId="2097AC02" w:rsidR="00FC1A9E" w:rsidRPr="00780937" w:rsidRDefault="00FC1A9E" w:rsidP="00F51D31">
      <w:pPr>
        <w:spacing w:line="360" w:lineRule="auto"/>
        <w:jc w:val="both"/>
        <w:rPr>
          <w:rFonts w:ascii="David" w:hAnsi="David" w:cs="David"/>
          <w:rtl/>
        </w:rPr>
      </w:pPr>
      <w:r w:rsidRPr="00780937">
        <w:rPr>
          <w:rFonts w:ascii="David" w:hAnsi="David" w:cs="David"/>
          <w:rtl/>
        </w:rPr>
        <w:t>נספח זה בא להוסיף על האמור בפרק המנהלה, ולא לגרוע ממנו.</w:t>
      </w:r>
      <w:r w:rsidR="00FD4FA6" w:rsidRPr="00780937">
        <w:rPr>
          <w:rFonts w:ascii="David" w:hAnsi="David" w:cs="David"/>
          <w:rtl/>
        </w:rPr>
        <w:t xml:space="preserve"> בנספח זה מתוארת שיטת תיחור במודל "אנגלי"</w:t>
      </w:r>
      <w:r w:rsidR="003A4087" w:rsidRPr="00780937">
        <w:rPr>
          <w:rFonts w:ascii="David" w:hAnsi="David" w:cs="David"/>
          <w:rtl/>
        </w:rPr>
        <w:t>. עורך המכרז רשאי לעדכן נספח זה</w:t>
      </w:r>
      <w:r w:rsidR="00BA027B">
        <w:rPr>
          <w:rFonts w:ascii="David" w:hAnsi="David" w:cs="David" w:hint="cs"/>
          <w:rtl/>
        </w:rPr>
        <w:t>,</w:t>
      </w:r>
      <w:r w:rsidR="003A4087" w:rsidRPr="00780937">
        <w:rPr>
          <w:rFonts w:ascii="David" w:hAnsi="David" w:cs="David"/>
          <w:rtl/>
        </w:rPr>
        <w:t xml:space="preserve"> </w:t>
      </w:r>
      <w:r w:rsidR="00BA027B">
        <w:rPr>
          <w:rFonts w:ascii="David" w:hAnsi="David" w:cs="David" w:hint="cs"/>
          <w:rtl/>
        </w:rPr>
        <w:t xml:space="preserve">או </w:t>
      </w:r>
      <w:r w:rsidR="003A4087" w:rsidRPr="00780937">
        <w:rPr>
          <w:rFonts w:ascii="David" w:hAnsi="David" w:cs="David"/>
          <w:rtl/>
        </w:rPr>
        <w:t>ל</w:t>
      </w:r>
      <w:r w:rsidR="00BA027B">
        <w:rPr>
          <w:rFonts w:ascii="David" w:hAnsi="David" w:cs="David" w:hint="cs"/>
          <w:rtl/>
        </w:rPr>
        <w:t>שנות</w:t>
      </w:r>
      <w:r w:rsidR="003A4087" w:rsidRPr="00780937">
        <w:rPr>
          <w:rFonts w:ascii="David" w:hAnsi="David" w:cs="David"/>
          <w:rtl/>
        </w:rPr>
        <w:t xml:space="preserve"> </w:t>
      </w:r>
      <w:r w:rsidR="00BA027B">
        <w:rPr>
          <w:rFonts w:ascii="David" w:hAnsi="David" w:cs="David" w:hint="cs"/>
          <w:rtl/>
        </w:rPr>
        <w:t xml:space="preserve">את </w:t>
      </w:r>
      <w:r w:rsidR="006A2532">
        <w:rPr>
          <w:rFonts w:ascii="David" w:hAnsi="David" w:cs="David" w:hint="cs"/>
          <w:rtl/>
        </w:rPr>
        <w:t>אופן ו</w:t>
      </w:r>
      <w:r w:rsidR="003A4087" w:rsidRPr="00780937">
        <w:rPr>
          <w:rFonts w:ascii="David" w:hAnsi="David" w:cs="David"/>
          <w:rtl/>
        </w:rPr>
        <w:t xml:space="preserve">שיטת </w:t>
      </w:r>
      <w:r w:rsidR="00BA027B">
        <w:rPr>
          <w:rFonts w:ascii="David" w:hAnsi="David" w:cs="David" w:hint="cs"/>
          <w:rtl/>
        </w:rPr>
        <w:t>ה</w:t>
      </w:r>
      <w:r w:rsidR="003A4087" w:rsidRPr="00780937">
        <w:rPr>
          <w:rFonts w:ascii="David" w:hAnsi="David" w:cs="David"/>
          <w:rtl/>
        </w:rPr>
        <w:t>תיחור</w:t>
      </w:r>
      <w:r w:rsidR="00970C3E" w:rsidRPr="00780937">
        <w:rPr>
          <w:rFonts w:ascii="David" w:hAnsi="David" w:cs="David"/>
          <w:rtl/>
        </w:rPr>
        <w:t xml:space="preserve"> כאמור בסעיף </w:t>
      </w:r>
      <w:r w:rsidR="006416DD">
        <w:rPr>
          <w:rFonts w:ascii="David" w:hAnsi="David" w:cs="David"/>
          <w:rtl/>
        </w:rPr>
        <w:fldChar w:fldCharType="begin"/>
      </w:r>
      <w:r w:rsidR="006416DD">
        <w:rPr>
          <w:rFonts w:ascii="David" w:hAnsi="David" w:cs="David"/>
          <w:rtl/>
        </w:rPr>
        <w:instrText xml:space="preserve"> </w:instrText>
      </w:r>
      <w:r w:rsidR="006416DD">
        <w:rPr>
          <w:rFonts w:ascii="David" w:hAnsi="David" w:cs="David"/>
        </w:rPr>
        <w:instrText>REF</w:instrText>
      </w:r>
      <w:r w:rsidR="006416DD">
        <w:rPr>
          <w:rFonts w:ascii="David" w:hAnsi="David" w:cs="David"/>
          <w:rtl/>
        </w:rPr>
        <w:instrText xml:space="preserve"> _</w:instrText>
      </w:r>
      <w:r w:rsidR="006416DD">
        <w:rPr>
          <w:rFonts w:ascii="David" w:hAnsi="David" w:cs="David"/>
        </w:rPr>
        <w:instrText>Ref490980102 \r \h</w:instrText>
      </w:r>
      <w:r w:rsidR="006416DD">
        <w:rPr>
          <w:rFonts w:ascii="David" w:hAnsi="David" w:cs="David"/>
          <w:rtl/>
        </w:rPr>
        <w:instrText xml:space="preserve"> </w:instrText>
      </w:r>
      <w:r w:rsidR="006416DD">
        <w:rPr>
          <w:rFonts w:ascii="David" w:hAnsi="David" w:cs="David"/>
          <w:rtl/>
        </w:rPr>
      </w:r>
      <w:r w:rsidR="006416DD">
        <w:rPr>
          <w:rFonts w:ascii="David" w:hAnsi="David" w:cs="David"/>
          <w:rtl/>
        </w:rPr>
        <w:fldChar w:fldCharType="separate"/>
      </w:r>
      <w:r w:rsidR="00124F02">
        <w:rPr>
          <w:rFonts w:ascii="David" w:hAnsi="David" w:cs="David"/>
          <w:cs/>
        </w:rPr>
        <w:t>‎</w:t>
      </w:r>
      <w:r w:rsidR="00124F02">
        <w:rPr>
          <w:rFonts w:ascii="David" w:hAnsi="David" w:cs="David"/>
        </w:rPr>
        <w:t>0.10.1.3</w:t>
      </w:r>
      <w:r w:rsidR="006416DD">
        <w:rPr>
          <w:rFonts w:ascii="David" w:hAnsi="David" w:cs="David"/>
          <w:rtl/>
        </w:rPr>
        <w:fldChar w:fldCharType="end"/>
      </w:r>
      <w:r w:rsidR="006416DD">
        <w:rPr>
          <w:rFonts w:ascii="David" w:hAnsi="David" w:cs="David" w:hint="cs"/>
          <w:rtl/>
        </w:rPr>
        <w:t xml:space="preserve"> </w:t>
      </w:r>
      <w:r w:rsidR="00970C3E" w:rsidRPr="00780937">
        <w:rPr>
          <w:rFonts w:ascii="David" w:hAnsi="David" w:cs="David"/>
          <w:rtl/>
        </w:rPr>
        <w:t>למכרז</w:t>
      </w:r>
      <w:r w:rsidR="003A4087" w:rsidRPr="00780937">
        <w:rPr>
          <w:rFonts w:ascii="David" w:hAnsi="David" w:cs="David"/>
          <w:rtl/>
        </w:rPr>
        <w:t xml:space="preserve">. במקרה זה, ישלח נספח </w:t>
      </w:r>
      <w:r w:rsidR="00970C3E" w:rsidRPr="00780937">
        <w:rPr>
          <w:rFonts w:ascii="David" w:hAnsi="David" w:cs="David"/>
          <w:rtl/>
        </w:rPr>
        <w:t>המפרט</w:t>
      </w:r>
      <w:r w:rsidR="003A4087" w:rsidRPr="00780937">
        <w:rPr>
          <w:rFonts w:ascii="David" w:hAnsi="David" w:cs="David"/>
          <w:rtl/>
        </w:rPr>
        <w:t xml:space="preserve"> </w:t>
      </w:r>
      <w:r w:rsidR="00970C3E" w:rsidRPr="00780937">
        <w:rPr>
          <w:rFonts w:ascii="David" w:hAnsi="David" w:cs="David"/>
          <w:rtl/>
        </w:rPr>
        <w:t xml:space="preserve">את </w:t>
      </w:r>
      <w:r w:rsidR="003A4087" w:rsidRPr="00780937">
        <w:rPr>
          <w:rFonts w:ascii="David" w:hAnsi="David" w:cs="David"/>
          <w:rtl/>
        </w:rPr>
        <w:t xml:space="preserve">שיטת התיחור </w:t>
      </w:r>
      <w:r w:rsidR="00970C3E" w:rsidRPr="00780937">
        <w:rPr>
          <w:rFonts w:ascii="David" w:hAnsi="David" w:cs="David"/>
          <w:rtl/>
        </w:rPr>
        <w:t xml:space="preserve">יחד עם </w:t>
      </w:r>
      <w:r w:rsidR="003A4087" w:rsidRPr="00780937">
        <w:rPr>
          <w:rFonts w:ascii="David" w:hAnsi="David" w:cs="David"/>
          <w:rtl/>
        </w:rPr>
        <w:t>מסמכי התיחור.</w:t>
      </w:r>
    </w:p>
    <w:p w14:paraId="11860FBE" w14:textId="77777777" w:rsidR="00FC1A9E" w:rsidRPr="00780937" w:rsidRDefault="00FC1A9E" w:rsidP="00B552F0">
      <w:pPr>
        <w:pStyle w:val="RonnyBase"/>
        <w:keepLines w:val="0"/>
        <w:numPr>
          <w:ilvl w:val="0"/>
          <w:numId w:val="63"/>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604" w:name="_Toc185193051"/>
      <w:bookmarkStart w:id="605" w:name="_Toc240770074"/>
      <w:bookmarkStart w:id="606" w:name="_Toc240771565"/>
      <w:bookmarkStart w:id="607" w:name="_Toc252446019"/>
      <w:bookmarkStart w:id="608" w:name="_Toc105637328"/>
      <w:bookmarkStart w:id="609" w:name="_Toc185193053"/>
      <w:bookmarkStart w:id="610" w:name="_Toc240770076"/>
      <w:bookmarkStart w:id="611" w:name="_Toc240771567"/>
      <w:bookmarkStart w:id="612" w:name="_Toc252446021"/>
      <w:bookmarkEnd w:id="604"/>
      <w:bookmarkEnd w:id="605"/>
      <w:bookmarkEnd w:id="606"/>
      <w:bookmarkEnd w:id="607"/>
      <w:r w:rsidRPr="00780937">
        <w:rPr>
          <w:rFonts w:ascii="David" w:hAnsi="David"/>
          <w:b/>
          <w:bCs/>
          <w:color w:val="000000"/>
          <w:sz w:val="24"/>
          <w:szCs w:val="24"/>
          <w:rtl/>
          <w14:scene3d>
            <w14:camera w14:prst="orthographicFront"/>
            <w14:lightRig w14:rig="threePt" w14:dir="t">
              <w14:rot w14:lat="0" w14:lon="0" w14:rev="0"/>
            </w14:lightRig>
          </w14:scene3d>
        </w:rPr>
        <w:t>כללי</w:t>
      </w:r>
      <w:bookmarkEnd w:id="608"/>
      <w:bookmarkEnd w:id="609"/>
      <w:bookmarkEnd w:id="610"/>
      <w:bookmarkEnd w:id="611"/>
      <w:bookmarkEnd w:id="612"/>
    </w:p>
    <w:p w14:paraId="5F16A9B0" w14:textId="246128C9"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התיחור יהיה על הצעת המחיר </w:t>
      </w:r>
      <w:r w:rsidR="001379F7" w:rsidRPr="00780937">
        <w:rPr>
          <w:rFonts w:ascii="David" w:hAnsi="David" w:cs="David"/>
          <w:color w:val="000000"/>
          <w:rtl/>
          <w:lang w:eastAsia="he-IL"/>
        </w:rPr>
        <w:t xml:space="preserve">למוצרים שהוגדרו בבקשת התיחור. מחיר הפתיחה יהיה מחירי </w:t>
      </w:r>
      <w:r w:rsidR="00A72E1A" w:rsidRPr="00780937">
        <w:rPr>
          <w:rFonts w:ascii="David" w:hAnsi="David" w:cs="David" w:hint="cs"/>
          <w:color w:val="000000"/>
          <w:rtl/>
          <w:lang w:eastAsia="he-IL"/>
        </w:rPr>
        <w:t>המקסימום</w:t>
      </w:r>
      <w:r w:rsidR="001379F7" w:rsidRPr="00780937">
        <w:rPr>
          <w:rFonts w:ascii="David" w:hAnsi="David" w:cs="David"/>
          <w:color w:val="000000"/>
          <w:rtl/>
          <w:lang w:eastAsia="he-IL"/>
        </w:rPr>
        <w:t xml:space="preserve"> כפי שיוגדרו על ידי עורך המכרז בבקשת התיחור</w:t>
      </w:r>
      <w:r w:rsidR="009458B0" w:rsidRPr="00780937">
        <w:rPr>
          <w:rFonts w:ascii="David" w:hAnsi="David" w:cs="David"/>
          <w:color w:val="000000"/>
          <w:rtl/>
          <w:lang w:eastAsia="he-IL"/>
        </w:rPr>
        <w:t xml:space="preserve"> או מחיר פתיחה אחר</w:t>
      </w:r>
      <w:r w:rsidR="001379F7" w:rsidRPr="00780937">
        <w:rPr>
          <w:rFonts w:ascii="David" w:hAnsi="David" w:cs="David"/>
          <w:color w:val="000000"/>
          <w:rtl/>
          <w:lang w:eastAsia="he-IL"/>
        </w:rPr>
        <w:t>.</w:t>
      </w:r>
      <w:r w:rsidRPr="00780937">
        <w:rPr>
          <w:rFonts w:ascii="David" w:hAnsi="David" w:cs="David"/>
          <w:color w:val="000000"/>
          <w:rtl/>
          <w:lang w:eastAsia="he-IL"/>
        </w:rPr>
        <w:t xml:space="preserve"> </w:t>
      </w:r>
    </w:p>
    <w:p w14:paraId="0378B196"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התיחור המציע יזין את הצעתו</w:t>
      </w:r>
      <w:r w:rsidR="00632249" w:rsidRPr="00780937">
        <w:rPr>
          <w:rFonts w:ascii="David" w:hAnsi="David" w:cs="David"/>
          <w:color w:val="000000"/>
          <w:rtl/>
          <w:lang w:eastAsia="he-IL"/>
        </w:rPr>
        <w:t xml:space="preserve"> או הנחה</w:t>
      </w:r>
      <w:r w:rsidRPr="00780937">
        <w:rPr>
          <w:rFonts w:ascii="David" w:hAnsi="David" w:cs="David"/>
          <w:color w:val="000000"/>
          <w:rtl/>
          <w:lang w:eastAsia="he-IL"/>
        </w:rPr>
        <w:t xml:space="preserve"> לכל אחד מה</w:t>
      </w:r>
      <w:r w:rsidR="001379F7" w:rsidRPr="00780937">
        <w:rPr>
          <w:rFonts w:ascii="David" w:hAnsi="David" w:cs="David"/>
          <w:color w:val="000000"/>
          <w:rtl/>
          <w:lang w:eastAsia="he-IL"/>
        </w:rPr>
        <w:t>מוצרים/שירותים</w:t>
      </w:r>
      <w:r w:rsidR="00632249" w:rsidRPr="00780937">
        <w:rPr>
          <w:rFonts w:ascii="David" w:hAnsi="David" w:cs="David"/>
          <w:color w:val="000000"/>
          <w:rtl/>
          <w:lang w:eastAsia="he-IL"/>
        </w:rPr>
        <w:t xml:space="preserve"> או לקבוצות מוצרים/שירותים</w:t>
      </w:r>
      <w:r w:rsidR="003A6A3F" w:rsidRPr="00780937">
        <w:rPr>
          <w:rFonts w:ascii="David" w:hAnsi="David" w:cs="David"/>
          <w:color w:val="000000"/>
          <w:rtl/>
          <w:lang w:eastAsia="he-IL"/>
        </w:rPr>
        <w:t xml:space="preserve"> כאמור, כפי שיפורט </w:t>
      </w:r>
      <w:r w:rsidR="001379F7" w:rsidRPr="00780937">
        <w:rPr>
          <w:rFonts w:ascii="David" w:hAnsi="David" w:cs="David"/>
          <w:color w:val="000000"/>
          <w:rtl/>
          <w:lang w:eastAsia="he-IL"/>
        </w:rPr>
        <w:t>בבקשת התיחור</w:t>
      </w:r>
      <w:r w:rsidRPr="00780937">
        <w:rPr>
          <w:rFonts w:ascii="David" w:hAnsi="David" w:cs="David"/>
          <w:color w:val="000000"/>
          <w:rtl/>
          <w:lang w:eastAsia="he-IL"/>
        </w:rPr>
        <w:t>.</w:t>
      </w:r>
    </w:p>
    <w:p w14:paraId="48418981"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במסגרת התיחור הדינאמי יינתנו הצעות מחיר הולכות ופוחתות. </w:t>
      </w:r>
    </w:p>
    <w:p w14:paraId="1544F4AE"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116B7062"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לפני הליך התיחור הדינאמי, תפורסם הודעה למציעים בנוגע להפרשים המינימליים בין הצעה להצעה (</w:t>
      </w:r>
      <w:r w:rsidRPr="00780937">
        <w:rPr>
          <w:rFonts w:ascii="David" w:hAnsi="David" w:cs="David"/>
          <w:color w:val="000000"/>
          <w:lang w:eastAsia="he-IL"/>
        </w:rPr>
        <w:t>Bid Decrement</w:t>
      </w:r>
      <w:r w:rsidRPr="00780937">
        <w:rPr>
          <w:rFonts w:ascii="David" w:hAnsi="David" w:cs="David"/>
          <w:color w:val="000000"/>
          <w:rtl/>
          <w:lang w:eastAsia="he-IL"/>
        </w:rPr>
        <w:t>) שיכול מציע מאושר להציע במהלך התיחור הדינאמי המקוון ("ההפרש המינימלי").</w:t>
      </w:r>
    </w:p>
    <w:p w14:paraId="61C329C7"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726B0C1"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4257A073" w14:textId="77777777" w:rsidR="00FC1A9E" w:rsidRPr="00780937" w:rsidRDefault="00FC1A9E" w:rsidP="00B552F0">
      <w:pPr>
        <w:pStyle w:val="RonnyBase"/>
        <w:keepLines w:val="0"/>
        <w:numPr>
          <w:ilvl w:val="0"/>
          <w:numId w:val="63"/>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613" w:name="_Toc240770077"/>
      <w:bookmarkStart w:id="614" w:name="_Toc240771568"/>
      <w:bookmarkStart w:id="615" w:name="_Toc252446022"/>
      <w:r w:rsidRPr="00780937">
        <w:rPr>
          <w:rFonts w:ascii="David" w:hAnsi="David"/>
          <w:b/>
          <w:bCs/>
          <w:color w:val="000000"/>
          <w:sz w:val="24"/>
          <w:szCs w:val="24"/>
          <w:rtl/>
          <w14:scene3d>
            <w14:camera w14:prst="orthographicFront"/>
            <w14:lightRig w14:rig="threePt" w14:dir="t">
              <w14:rot w14:lat="0" w14:lon="0" w14:rev="0"/>
            </w14:lightRig>
          </w14:scene3d>
        </w:rPr>
        <w:t>מועד המכרז הדינאמי המקוון, שעת הפתיחה ושעת הסגירה</w:t>
      </w:r>
      <w:bookmarkEnd w:id="613"/>
      <w:bookmarkEnd w:id="614"/>
      <w:bookmarkEnd w:id="615"/>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6B3286E" w14:textId="432759D2"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שעות הפתיחה והסגירה של כל תיחור יועברו למציעים המאושרים עם כל אחת מהודעות התיחור כמפורט בסעיף</w:t>
      </w:r>
      <w:r w:rsidR="00A85E24" w:rsidRPr="00780937">
        <w:rPr>
          <w:rFonts w:ascii="David" w:hAnsi="David" w:cs="David"/>
          <w:color w:val="000000"/>
          <w:rtl/>
          <w:lang w:eastAsia="he-IL"/>
        </w:rPr>
        <w:t xml:space="preserve">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Ref383952770 \r \h</w:instrText>
      </w:r>
      <w:r w:rsidR="00C1519C" w:rsidRPr="00780937">
        <w:rPr>
          <w:rFonts w:ascii="David" w:hAnsi="David" w:cs="David"/>
          <w:color w:val="000000"/>
          <w:rtl/>
          <w:lang w:eastAsia="he-IL"/>
        </w:rPr>
        <w:instrText xml:space="preserve"> </w:instrText>
      </w:r>
      <w:r w:rsidR="00A855E6" w:rsidRPr="00780937">
        <w:rPr>
          <w:rFonts w:ascii="David" w:hAnsi="David" w:cs="David"/>
          <w:color w:val="000000"/>
          <w:rtl/>
          <w:lang w:eastAsia="he-IL"/>
        </w:rPr>
        <w:instrText xml:space="preserve"> \* </w:instrText>
      </w:r>
      <w:r w:rsidR="00A855E6" w:rsidRPr="00780937">
        <w:rPr>
          <w:rFonts w:ascii="David" w:hAnsi="David" w:cs="David"/>
          <w:color w:val="000000"/>
          <w:lang w:eastAsia="he-IL"/>
        </w:rPr>
        <w:instrText>MERGEFORMAT</w:instrText>
      </w:r>
      <w:r w:rsidR="00A855E6"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124F02">
        <w:rPr>
          <w:rFonts w:ascii="David" w:hAnsi="David" w:cs="David"/>
          <w:color w:val="000000"/>
          <w:cs/>
          <w:lang w:eastAsia="he-IL"/>
        </w:rPr>
        <w:t>‎</w:t>
      </w:r>
      <w:r w:rsidR="00124F02">
        <w:rPr>
          <w:rFonts w:ascii="David" w:hAnsi="David" w:cs="David"/>
          <w:color w:val="000000"/>
          <w:lang w:eastAsia="he-IL"/>
        </w:rPr>
        <w:t>0.10.2.5.5</w:t>
      </w:r>
      <w:r w:rsidR="00C1519C" w:rsidRPr="00780937">
        <w:rPr>
          <w:rFonts w:ascii="David" w:hAnsi="David" w:cs="David"/>
          <w:color w:val="000000"/>
          <w:rtl/>
          <w:lang w:eastAsia="he-IL"/>
        </w:rPr>
        <w:fldChar w:fldCharType="end"/>
      </w:r>
      <w:r w:rsidRPr="00780937">
        <w:rPr>
          <w:rFonts w:ascii="David" w:hAnsi="David" w:cs="David"/>
          <w:color w:val="000000"/>
          <w:rtl/>
          <w:lang w:eastAsia="he-IL"/>
        </w:rPr>
        <w:t>.</w:t>
      </w:r>
    </w:p>
    <w:p w14:paraId="1222D6D6"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D987F2C" w14:textId="77777777" w:rsidR="00FC1A9E" w:rsidRPr="00780937" w:rsidRDefault="00FC1A9E" w:rsidP="00B552F0">
      <w:pPr>
        <w:pStyle w:val="RonnyBase"/>
        <w:keepLines w:val="0"/>
        <w:numPr>
          <w:ilvl w:val="0"/>
          <w:numId w:val="63"/>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616" w:name="_Toc240770078"/>
      <w:bookmarkStart w:id="617" w:name="_Toc240771569"/>
      <w:bookmarkStart w:id="618" w:name="_Toc252446023"/>
      <w:r w:rsidRPr="00780937">
        <w:rPr>
          <w:rFonts w:ascii="David" w:hAnsi="David"/>
          <w:b/>
          <w:bCs/>
          <w:color w:val="000000"/>
          <w:sz w:val="24"/>
          <w:szCs w:val="24"/>
          <w:rtl/>
          <w14:scene3d>
            <w14:camera w14:prst="orthographicFront"/>
            <w14:lightRig w14:rig="threePt" w14:dir="t">
              <w14:rot w14:lat="0" w14:lon="0" w14:rev="0"/>
            </w14:lightRig>
          </w14:scene3d>
        </w:rPr>
        <w:t>אופן קיום התיחור הדינאמי המקוון</w:t>
      </w:r>
      <w:bookmarkEnd w:id="616"/>
      <w:bookmarkEnd w:id="617"/>
      <w:bookmarkEnd w:id="618"/>
      <w:r w:rsidR="009458B0" w:rsidRPr="00780937">
        <w:rPr>
          <w:rFonts w:ascii="David" w:hAnsi="David"/>
          <w:b/>
          <w:bCs/>
          <w:color w:val="000000"/>
          <w:sz w:val="24"/>
          <w:szCs w:val="24"/>
          <w:rtl/>
          <w14:scene3d>
            <w14:camera w14:prst="orthographicFront"/>
            <w14:lightRig w14:rig="threePt" w14:dir="t">
              <w14:rot w14:lat="0" w14:lon="0" w14:rev="0"/>
            </w14:lightRig>
          </w14:scene3d>
        </w:rPr>
        <w:t xml:space="preserve"> במודל "אנגלי"</w:t>
      </w:r>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E539400"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276195C0"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w:t>
      </w:r>
      <w:r w:rsidR="0030100E">
        <w:rPr>
          <w:rFonts w:ascii="David" w:hAnsi="David" w:cs="David"/>
          <w:color w:val="000000"/>
          <w:rtl/>
          <w:lang w:eastAsia="he-IL"/>
        </w:rPr>
        <w:t xml:space="preserve"> </w:t>
      </w:r>
    </w:p>
    <w:p w14:paraId="65BAA0BE"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43B5897E"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266872E7"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00CD060"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56A2BF27"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3C8C1190"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648A8558"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rtl/>
          <w:lang w:eastAsia="he-IL"/>
        </w:rPr>
      </w:pPr>
      <w:r w:rsidRPr="00780937">
        <w:rPr>
          <w:rFonts w:ascii="David" w:hAnsi="David"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312A7E7A"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14:paraId="4642CB50"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bookmarkStart w:id="619" w:name="_Ref348251247"/>
      <w:r w:rsidRPr="00780937">
        <w:rPr>
          <w:rFonts w:ascii="David" w:hAnsi="David" w:cs="David"/>
          <w:color w:val="000000"/>
          <w:rtl/>
          <w:lang w:eastAsia="he-IL"/>
        </w:rPr>
        <w:t xml:space="preserve">לאחר המעבר למצב המתנה, תשלח המערכת לכל אחד מן המשתתפים בתיחור הדינאמי המקוון הודעת אישור אלקטרונית </w:t>
      </w:r>
      <w:r w:rsidRPr="00780937">
        <w:rPr>
          <w:rFonts w:ascii="David" w:hAnsi="David" w:cs="David"/>
          <w:color w:val="000000"/>
          <w:lang w:eastAsia="he-IL"/>
        </w:rPr>
        <w:t>(pop up)</w:t>
      </w:r>
      <w:r w:rsidRPr="00780937">
        <w:rPr>
          <w:rFonts w:ascii="David" w:hAnsi="David"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619"/>
    </w:p>
    <w:p w14:paraId="0B7E905C" w14:textId="3A75FFBB" w:rsidR="00082184" w:rsidRPr="00780937" w:rsidRDefault="00FC1A9E" w:rsidP="00B552F0">
      <w:pPr>
        <w:widowControl w:val="0"/>
        <w:numPr>
          <w:ilvl w:val="1"/>
          <w:numId w:val="63"/>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 xml:space="preserve">היה ואישרו כל המציעים המאושרים שהשתתפו בתיחור,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124F02">
        <w:rPr>
          <w:rFonts w:ascii="David" w:hAnsi="David" w:cs="David"/>
          <w:color w:val="000000"/>
          <w:cs/>
          <w:lang w:eastAsia="he-IL"/>
        </w:rPr>
        <w:t>‎</w:t>
      </w:r>
      <w:r w:rsidR="00124F02">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הם מעוניינים להגיש הצעה חדשה זולה יותר, יסתיים התיחור הדינאמי המקוון.</w:t>
      </w:r>
    </w:p>
    <w:p w14:paraId="1174DA2A" w14:textId="4FFCEC7B" w:rsidR="00FC1A9E" w:rsidRPr="00780937" w:rsidRDefault="00082184"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124F02">
        <w:rPr>
          <w:rFonts w:ascii="David" w:hAnsi="David" w:cs="David"/>
          <w:color w:val="000000"/>
          <w:cs/>
          <w:lang w:eastAsia="he-IL"/>
        </w:rPr>
        <w:t>‎</w:t>
      </w:r>
      <w:r w:rsidR="00124F02">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יוצאו אותם מציעים מאושרי</w:t>
      </w:r>
      <w:r w:rsidR="003A1487">
        <w:rPr>
          <w:rFonts w:ascii="David" w:hAnsi="David" w:cs="David"/>
          <w:color w:val="000000"/>
          <w:rtl/>
          <w:lang w:eastAsia="he-IL"/>
        </w:rPr>
        <w:t>ם מהמכרז הדינאמי המקוון באופן מ</w:t>
      </w:r>
      <w:r w:rsidRPr="00780937">
        <w:rPr>
          <w:rFonts w:ascii="David" w:hAnsi="David" w:cs="David"/>
          <w:color w:val="000000"/>
          <w:rtl/>
          <w:lang w:eastAsia="he-IL"/>
        </w:rPr>
        <w:t>ידי ושלב התיחור יסתיים עבורם. המציע/ים המאושרים אשר אישרו כי הם מעוניינים להגיש הצעה חדשה וזולה יותר, יפעלו בהתאם לאמור להלן.</w:t>
      </w:r>
    </w:p>
    <w:p w14:paraId="4AE22E56" w14:textId="348F6AE8"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124F02">
        <w:rPr>
          <w:rFonts w:ascii="David" w:hAnsi="David" w:cs="David"/>
          <w:color w:val="000000"/>
          <w:cs/>
          <w:lang w:eastAsia="he-IL"/>
        </w:rPr>
        <w:t>‎</w:t>
      </w:r>
      <w:r w:rsidR="00124F02">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הוא מעוניין להגיש הצעה חדשה זולה יותר.</w:t>
      </w:r>
    </w:p>
    <w:p w14:paraId="6218721B"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5EDE5FFB" w14:textId="472CE843"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לדוגמא הנזכרת לעיל. ברגע</w:t>
      </w:r>
      <w:r w:rsidR="0030100E">
        <w:rPr>
          <w:rFonts w:ascii="David" w:hAnsi="David" w:cs="David"/>
          <w:color w:val="000000"/>
          <w:rtl/>
          <w:lang w:eastAsia="he-IL"/>
        </w:rPr>
        <w:t xml:space="preserve"> </w:t>
      </w:r>
      <w:r w:rsidRPr="00780937">
        <w:rPr>
          <w:rFonts w:ascii="David" w:hAnsi="David" w:cs="David"/>
          <w:color w:val="000000"/>
          <w:rtl/>
          <w:lang w:eastAsia="he-IL"/>
        </w:rPr>
        <w:t xml:space="preserve">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124F02">
        <w:rPr>
          <w:rFonts w:ascii="David" w:hAnsi="David" w:cs="David"/>
          <w:color w:val="000000"/>
          <w:cs/>
          <w:lang w:eastAsia="he-IL"/>
        </w:rPr>
        <w:t>‎</w:t>
      </w:r>
      <w:r w:rsidR="00124F02">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לגבי המעבר למצב ההמתנה הראשון, עד סיום המכרז הדינאמי המקוון.</w:t>
      </w:r>
    </w:p>
    <w:p w14:paraId="141508C9" w14:textId="7BFA1908"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124F02">
        <w:rPr>
          <w:rFonts w:ascii="David" w:hAnsi="David" w:cs="David"/>
          <w:color w:val="000000"/>
          <w:cs/>
          <w:lang w:eastAsia="he-IL"/>
        </w:rPr>
        <w:t>‎</w:t>
      </w:r>
      <w:r w:rsidR="00124F02">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מעבר לכך, עורך המכרז יראה בחומרה רבה התנהגות כאמור ויביאה לדיון בפני וועדת המכרזים.</w:t>
      </w:r>
      <w:r w:rsidR="0030100E">
        <w:rPr>
          <w:rFonts w:ascii="David" w:hAnsi="David" w:cs="David"/>
          <w:color w:val="000000"/>
          <w:rtl/>
          <w:lang w:eastAsia="he-IL"/>
        </w:rPr>
        <w:t xml:space="preserve"> </w:t>
      </w:r>
    </w:p>
    <w:p w14:paraId="05FED061"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במידה וימשך הליך התיחור הדינאמי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14:paraId="1B8CC60C" w14:textId="77777777" w:rsidR="00FC1A9E" w:rsidRPr="00780937" w:rsidRDefault="00FC1A9E" w:rsidP="00B552F0">
      <w:pPr>
        <w:widowControl w:val="0"/>
        <w:numPr>
          <w:ilvl w:val="1"/>
          <w:numId w:val="63"/>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w:t>
      </w:r>
      <w:r w:rsidR="0058739B" w:rsidRPr="00780937">
        <w:rPr>
          <w:rFonts w:ascii="David" w:hAnsi="David" w:cs="David"/>
          <w:b/>
          <w:bCs/>
          <w:color w:val="000000"/>
          <w:rtl/>
          <w:lang w:eastAsia="he-IL"/>
        </w:rPr>
        <w:t>.</w:t>
      </w:r>
    </w:p>
    <w:p w14:paraId="029685AB" w14:textId="77777777" w:rsidR="00FC1A9E" w:rsidRPr="006C3E04" w:rsidRDefault="00FC1A9E" w:rsidP="00686289">
      <w:pPr>
        <w:bidi w:val="0"/>
        <w:spacing w:line="360" w:lineRule="auto"/>
        <w:rPr>
          <w:rFonts w:asciiTheme="minorHAnsi" w:hAnsiTheme="minorHAnsi" w:cs="David"/>
          <w:lang w:eastAsia="he-IL"/>
        </w:rPr>
      </w:pPr>
      <w:r w:rsidRPr="00780937">
        <w:rPr>
          <w:rFonts w:ascii="David" w:hAnsi="David" w:cs="David"/>
          <w:rtl/>
          <w:lang w:eastAsia="he-IL"/>
        </w:rPr>
        <w:br w:type="page"/>
      </w:r>
    </w:p>
    <w:p w14:paraId="63929349" w14:textId="77777777" w:rsidR="00FC1A9E" w:rsidRPr="00780937" w:rsidRDefault="00FC1A9E" w:rsidP="00B63C5D">
      <w:pPr>
        <w:pStyle w:val="afffff7"/>
        <w:rPr>
          <w:rtl/>
        </w:rPr>
      </w:pPr>
      <w:bookmarkStart w:id="620" w:name="_Toc491181262"/>
      <w:r w:rsidRPr="00780937">
        <w:rPr>
          <w:rtl/>
        </w:rPr>
        <w:t xml:space="preserve">נספח </w:t>
      </w:r>
      <w:r w:rsidR="006920C0" w:rsidRPr="00780937">
        <w:rPr>
          <w:rtl/>
        </w:rPr>
        <w:t>10</w:t>
      </w:r>
      <w:r w:rsidRPr="00780937">
        <w:rPr>
          <w:rtl/>
        </w:rPr>
        <w:t xml:space="preserve"> – </w:t>
      </w:r>
      <w:r w:rsidR="00315B8D" w:rsidRPr="00780937">
        <w:rPr>
          <w:rtl/>
        </w:rPr>
        <w:t>הודעה על נציגים ל</w:t>
      </w:r>
      <w:r w:rsidRPr="00780937">
        <w:rPr>
          <w:rtl/>
        </w:rPr>
        <w:t>תיחור הדינאמי המקוון</w:t>
      </w:r>
      <w:bookmarkEnd w:id="620"/>
    </w:p>
    <w:p w14:paraId="09295122" w14:textId="77777777" w:rsidR="00FC1A9E" w:rsidRPr="00780937" w:rsidRDefault="00FC1A9E" w:rsidP="00686289">
      <w:pPr>
        <w:spacing w:line="360" w:lineRule="auto"/>
        <w:jc w:val="both"/>
        <w:rPr>
          <w:rFonts w:ascii="David" w:hAnsi="David" w:cs="David"/>
          <w:b/>
          <w:bCs/>
          <w:rtl/>
        </w:rPr>
      </w:pPr>
    </w:p>
    <w:p w14:paraId="111A4844"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לכבוד</w:t>
      </w:r>
    </w:p>
    <w:p w14:paraId="3853140C" w14:textId="77777777" w:rsidR="00FC1A9E" w:rsidRPr="00780937" w:rsidRDefault="00FC1A9E" w:rsidP="00686289">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6634E4CD" w14:textId="77777777" w:rsidR="00FC1A9E" w:rsidRPr="00780937" w:rsidRDefault="00FC1A9E" w:rsidP="00686289">
      <w:pPr>
        <w:spacing w:line="360" w:lineRule="auto"/>
        <w:jc w:val="both"/>
        <w:rPr>
          <w:rFonts w:ascii="David" w:hAnsi="David" w:cs="David"/>
          <w:b/>
          <w:bCs/>
          <w:rtl/>
        </w:rPr>
      </w:pPr>
    </w:p>
    <w:p w14:paraId="163A8183" w14:textId="77777777" w:rsidR="00FC1A9E" w:rsidRPr="00780937" w:rsidRDefault="00FC1A9E" w:rsidP="00686289">
      <w:pPr>
        <w:keepNext/>
        <w:tabs>
          <w:tab w:val="left" w:pos="8312"/>
        </w:tabs>
        <w:spacing w:line="360" w:lineRule="auto"/>
        <w:ind w:left="30"/>
        <w:rPr>
          <w:rFonts w:ascii="David" w:hAnsi="David" w:cs="David"/>
          <w:rtl/>
        </w:rPr>
      </w:pPr>
      <w:r w:rsidRPr="00780937">
        <w:rPr>
          <w:rFonts w:ascii="David" w:hAnsi="David" w:cs="David"/>
          <w:rtl/>
        </w:rPr>
        <w:t>א</w:t>
      </w:r>
      <w:r w:rsidR="008B46A8" w:rsidRPr="00780937">
        <w:rPr>
          <w:rFonts w:ascii="David" w:hAnsi="David" w:cs="David"/>
          <w:rtl/>
        </w:rPr>
        <w:t>.</w:t>
      </w:r>
      <w:r w:rsidRPr="00780937">
        <w:rPr>
          <w:rFonts w:ascii="David" w:hAnsi="David" w:cs="David"/>
          <w:rtl/>
        </w:rPr>
        <w:t>ג</w:t>
      </w:r>
      <w:r w:rsidR="008B46A8" w:rsidRPr="00780937">
        <w:rPr>
          <w:rFonts w:ascii="David" w:hAnsi="David" w:cs="David"/>
          <w:rtl/>
        </w:rPr>
        <w:t>.</w:t>
      </w:r>
      <w:r w:rsidRPr="00780937">
        <w:rPr>
          <w:rFonts w:ascii="David" w:hAnsi="David" w:cs="David"/>
          <w:rtl/>
        </w:rPr>
        <w:t>נ</w:t>
      </w:r>
      <w:r w:rsidR="008B46A8" w:rsidRPr="00780937">
        <w:rPr>
          <w:rFonts w:ascii="David" w:hAnsi="David" w:cs="David"/>
          <w:rtl/>
        </w:rPr>
        <w:t>.,</w:t>
      </w:r>
    </w:p>
    <w:p w14:paraId="5D874DCA" w14:textId="5E4743D7" w:rsidR="00FC1A9E" w:rsidRPr="00780937" w:rsidRDefault="00FC1A9E" w:rsidP="006C3E04">
      <w:pPr>
        <w:keepNext/>
        <w:tabs>
          <w:tab w:val="left" w:pos="8312"/>
        </w:tabs>
        <w:spacing w:line="360" w:lineRule="auto"/>
        <w:ind w:left="30"/>
        <w:jc w:val="center"/>
        <w:rPr>
          <w:rFonts w:ascii="David" w:hAnsi="David" w:cs="David"/>
          <w:rtl/>
        </w:rPr>
      </w:pPr>
      <w:r w:rsidRPr="00780937">
        <w:rPr>
          <w:rFonts w:ascii="David" w:hAnsi="David" w:cs="David"/>
          <w:rtl/>
        </w:rPr>
        <w:t xml:space="preserve">הנדון: </w:t>
      </w:r>
      <w:r w:rsidR="009C177B" w:rsidRPr="00780937">
        <w:rPr>
          <w:rFonts w:ascii="David" w:hAnsi="David" w:cs="David"/>
          <w:b/>
          <w:bCs/>
          <w:rtl/>
        </w:rPr>
        <w:t xml:space="preserve">מכרז מרכזי </w:t>
      </w:r>
      <w:r w:rsidR="0078664B" w:rsidRPr="00780937">
        <w:rPr>
          <w:rFonts w:ascii="David" w:hAnsi="David" w:cs="David"/>
          <w:b/>
          <w:bCs/>
          <w:rtl/>
        </w:rPr>
        <w:t>1</w:t>
      </w:r>
      <w:r w:rsidR="0078664B">
        <w:rPr>
          <w:rFonts w:ascii="David" w:hAnsi="David" w:cs="David" w:hint="cs"/>
          <w:b/>
          <w:bCs/>
          <w:rtl/>
        </w:rPr>
        <w:t>8</w:t>
      </w:r>
      <w:r w:rsidR="00A20DAA" w:rsidRPr="00780937">
        <w:rPr>
          <w:rFonts w:ascii="David" w:hAnsi="David" w:cs="David"/>
          <w:b/>
          <w:bCs/>
          <w:rtl/>
        </w:rPr>
        <w:t>-2017</w:t>
      </w:r>
      <w:r w:rsidR="009C177B" w:rsidRPr="00780937">
        <w:rPr>
          <w:rFonts w:ascii="David" w:hAnsi="David" w:cs="David"/>
          <w:b/>
          <w:bCs/>
          <w:rtl/>
        </w:rPr>
        <w:t xml:space="preserve"> לאספקת מחשב</w:t>
      </w:r>
      <w:r w:rsidR="0078664B">
        <w:rPr>
          <w:rFonts w:ascii="David" w:hAnsi="David" w:cs="David" w:hint="cs"/>
          <w:b/>
          <w:bCs/>
          <w:rtl/>
        </w:rPr>
        <w:t>ים</w:t>
      </w:r>
      <w:r w:rsidR="009C177B" w:rsidRPr="00780937">
        <w:rPr>
          <w:rFonts w:ascii="David" w:hAnsi="David" w:cs="David"/>
          <w:b/>
          <w:bCs/>
          <w:rtl/>
        </w:rPr>
        <w:t xml:space="preserve"> עבור משרדי הממשלה </w:t>
      </w:r>
      <w:r w:rsidRPr="00780937">
        <w:rPr>
          <w:rFonts w:ascii="David" w:hAnsi="David" w:cs="David"/>
          <w:rtl/>
        </w:rPr>
        <w:t>(להלן:</w:t>
      </w:r>
      <w:r w:rsidR="00FE3826" w:rsidRPr="00780937">
        <w:rPr>
          <w:rFonts w:ascii="David" w:hAnsi="David" w:cs="David"/>
          <w:b/>
          <w:bCs/>
          <w:rtl/>
        </w:rPr>
        <w:t xml:space="preserve"> </w:t>
      </w:r>
      <w:r w:rsidRPr="00780937">
        <w:rPr>
          <w:rFonts w:ascii="David" w:hAnsi="David" w:cs="David"/>
          <w:b/>
          <w:bCs/>
          <w:rtl/>
        </w:rPr>
        <w:t>"המכרז</w:t>
      </w:r>
      <w:r w:rsidRPr="00780937">
        <w:rPr>
          <w:rFonts w:ascii="David" w:hAnsi="David" w:cs="David"/>
          <w:rtl/>
        </w:rPr>
        <w:t>").</w:t>
      </w:r>
    </w:p>
    <w:p w14:paraId="2AC01800" w14:textId="77777777" w:rsidR="00FC1A9E" w:rsidRPr="00780937" w:rsidRDefault="00FC1A9E" w:rsidP="00686289">
      <w:pPr>
        <w:keepNext/>
        <w:tabs>
          <w:tab w:val="left" w:pos="8490"/>
        </w:tabs>
        <w:spacing w:line="360" w:lineRule="auto"/>
        <w:ind w:left="30"/>
        <w:jc w:val="both"/>
        <w:rPr>
          <w:rFonts w:ascii="David" w:hAnsi="David" w:cs="David"/>
          <w:rtl/>
        </w:rPr>
      </w:pPr>
    </w:p>
    <w:p w14:paraId="266574C5" w14:textId="77777777" w:rsidR="00FE3826" w:rsidRPr="00780937" w:rsidRDefault="00FC1A9E" w:rsidP="00686289">
      <w:pPr>
        <w:keepNext/>
        <w:tabs>
          <w:tab w:val="left" w:pos="8490"/>
        </w:tabs>
        <w:spacing w:line="360" w:lineRule="auto"/>
        <w:ind w:left="30"/>
        <w:jc w:val="both"/>
        <w:rPr>
          <w:rFonts w:ascii="David" w:hAnsi="David" w:cs="David"/>
          <w:rtl/>
        </w:rPr>
      </w:pPr>
      <w:r w:rsidRPr="00780937">
        <w:rPr>
          <w:rFonts w:ascii="David" w:hAnsi="David" w:cs="David"/>
          <w:rtl/>
        </w:rPr>
        <w:t>אנו הח"מ</w:t>
      </w:r>
      <w:r w:rsidR="006A2532">
        <w:rPr>
          <w:rFonts w:ascii="David" w:hAnsi="David" w:cs="David" w:hint="cs"/>
          <w:rtl/>
        </w:rPr>
        <w:t xml:space="preserve"> מורשי החתימה מטעם המציע, חברת: _____________________</w:t>
      </w:r>
      <w:r w:rsidRPr="00780937">
        <w:rPr>
          <w:rFonts w:ascii="David" w:hAnsi="David" w:cs="David"/>
          <w:rtl/>
        </w:rPr>
        <w:t xml:space="preserve"> </w:t>
      </w:r>
      <w:r w:rsidR="00FE3826" w:rsidRPr="00780937">
        <w:rPr>
          <w:rFonts w:ascii="David" w:hAnsi="David" w:cs="David"/>
          <w:rtl/>
        </w:rPr>
        <w:t>,</w:t>
      </w:r>
    </w:p>
    <w:p w14:paraId="1D3D68F5" w14:textId="77777777" w:rsidR="00FE3826" w:rsidRPr="00780937" w:rsidRDefault="00FE3826" w:rsidP="00B552F0">
      <w:pPr>
        <w:pStyle w:val="affff6"/>
        <w:keepNext/>
        <w:numPr>
          <w:ilvl w:val="0"/>
          <w:numId w:val="75"/>
        </w:numPr>
        <w:tabs>
          <w:tab w:val="left" w:pos="8490"/>
        </w:tabs>
        <w:spacing w:line="360" w:lineRule="auto"/>
        <w:jc w:val="both"/>
        <w:rPr>
          <w:rFonts w:ascii="David" w:hAnsi="David" w:cs="David"/>
        </w:rPr>
      </w:pPr>
      <w:r w:rsidRPr="00780937">
        <w:rPr>
          <w:rFonts w:ascii="David" w:hAnsi="David" w:cs="David"/>
          <w:rtl/>
        </w:rPr>
        <w:t xml:space="preserve">שם </w:t>
      </w:r>
      <w:r w:rsidR="00FC1A9E" w:rsidRPr="00780937">
        <w:rPr>
          <w:rFonts w:ascii="David" w:hAnsi="David" w:cs="David"/>
          <w:rtl/>
        </w:rPr>
        <w:t xml:space="preserve">_______________ ת.ז. _______________ </w:t>
      </w:r>
    </w:p>
    <w:p w14:paraId="57F04C1B" w14:textId="77777777" w:rsidR="00FE3826" w:rsidRDefault="00FE3826" w:rsidP="00B552F0">
      <w:pPr>
        <w:pStyle w:val="affff6"/>
        <w:keepNext/>
        <w:numPr>
          <w:ilvl w:val="0"/>
          <w:numId w:val="75"/>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14:paraId="38A47E20" w14:textId="77777777" w:rsidR="006A2532" w:rsidRPr="00780937" w:rsidRDefault="006A2532" w:rsidP="006A2532">
      <w:pPr>
        <w:pStyle w:val="affff6"/>
        <w:keepNext/>
        <w:numPr>
          <w:ilvl w:val="0"/>
          <w:numId w:val="75"/>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14:paraId="7CA27558" w14:textId="77777777" w:rsidR="00FE3826" w:rsidRPr="00780937" w:rsidRDefault="00FE3826" w:rsidP="00686289">
      <w:pPr>
        <w:keepNext/>
        <w:tabs>
          <w:tab w:val="left" w:pos="8490"/>
        </w:tabs>
        <w:spacing w:line="360" w:lineRule="auto"/>
        <w:ind w:left="30"/>
        <w:jc w:val="both"/>
        <w:rPr>
          <w:rFonts w:ascii="David" w:hAnsi="David" w:cs="David"/>
          <w:rtl/>
        </w:rPr>
      </w:pPr>
    </w:p>
    <w:p w14:paraId="7F7CBA4F" w14:textId="77777777" w:rsidR="00FC1A9E" w:rsidRPr="00780937" w:rsidRDefault="00FC1A9E" w:rsidP="00686289">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14:paraId="6F0466F3" w14:textId="77777777" w:rsidR="00FC1A9E" w:rsidRPr="00780937" w:rsidRDefault="00FC1A9E" w:rsidP="00686289">
      <w:pPr>
        <w:keepNext/>
        <w:tabs>
          <w:tab w:val="left" w:pos="8490"/>
        </w:tabs>
        <w:spacing w:line="360" w:lineRule="auto"/>
        <w:ind w:left="30"/>
        <w:jc w:val="both"/>
        <w:rPr>
          <w:rFonts w:ascii="David" w:hAnsi="David" w:cs="David"/>
          <w:rtl/>
        </w:rPr>
      </w:pPr>
    </w:p>
    <w:p w14:paraId="16EE7B08" w14:textId="25E00A8F" w:rsidR="00FC1A9E" w:rsidRPr="00780937" w:rsidRDefault="00FC1A9E" w:rsidP="00686289">
      <w:pPr>
        <w:keepNext/>
        <w:tabs>
          <w:tab w:val="left" w:pos="8490"/>
        </w:tabs>
        <w:spacing w:line="360" w:lineRule="auto"/>
        <w:ind w:left="30"/>
        <w:jc w:val="both"/>
        <w:rPr>
          <w:rFonts w:ascii="David" w:hAnsi="David" w:cs="David"/>
          <w:rtl/>
        </w:rPr>
      </w:pPr>
      <w:r w:rsidRPr="00780937">
        <w:rPr>
          <w:rFonts w:ascii="David" w:hAnsi="David" w:cs="David"/>
          <w:rtl/>
        </w:rPr>
        <w:t>אנו מ</w:t>
      </w:r>
      <w:r w:rsidR="00315B8D" w:rsidRPr="00780937">
        <w:rPr>
          <w:rFonts w:ascii="David" w:hAnsi="David" w:cs="David"/>
          <w:rtl/>
        </w:rPr>
        <w:t>בקשים</w:t>
      </w:r>
      <w:r w:rsidRPr="00780937">
        <w:rPr>
          <w:rFonts w:ascii="David" w:hAnsi="David" w:cs="David"/>
          <w:rtl/>
        </w:rPr>
        <w:t xml:space="preserve"> להשתתף בתיחור</w:t>
      </w:r>
      <w:r w:rsidR="006A2532">
        <w:rPr>
          <w:rFonts w:ascii="David" w:hAnsi="David" w:cs="David" w:hint="cs"/>
          <w:rtl/>
        </w:rPr>
        <w:t>ים</w:t>
      </w:r>
      <w:r w:rsidRPr="00780937">
        <w:rPr>
          <w:rFonts w:ascii="David" w:hAnsi="David" w:cs="David"/>
          <w:rtl/>
        </w:rPr>
        <w:t xml:space="preserve"> הדינאמי</w:t>
      </w:r>
      <w:r w:rsidR="006A2532">
        <w:rPr>
          <w:rFonts w:ascii="David" w:hAnsi="David" w:cs="David" w:hint="cs"/>
          <w:rtl/>
        </w:rPr>
        <w:t>ים</w:t>
      </w:r>
      <w:r w:rsidRPr="00780937">
        <w:rPr>
          <w:rFonts w:ascii="David" w:hAnsi="David" w:cs="David"/>
          <w:rtl/>
        </w:rPr>
        <w:t xml:space="preserve"> </w:t>
      </w:r>
      <w:r w:rsidR="006A2532" w:rsidRPr="00780937">
        <w:rPr>
          <w:rFonts w:ascii="David" w:hAnsi="David" w:cs="David"/>
          <w:rtl/>
        </w:rPr>
        <w:t>המקוו</w:t>
      </w:r>
      <w:r w:rsidR="006A2532">
        <w:rPr>
          <w:rFonts w:ascii="David" w:hAnsi="David" w:cs="David" w:hint="cs"/>
          <w:rtl/>
        </w:rPr>
        <w:t>נים במסגרת מכרז זה, ו</w:t>
      </w:r>
      <w:r w:rsidRPr="00780937">
        <w:rPr>
          <w:rFonts w:ascii="David" w:hAnsi="David" w:cs="David"/>
          <w:rtl/>
        </w:rPr>
        <w:t xml:space="preserve">בהתאם לכל התנאים שבמכרז ומצהירים בזאת, כי נציגי המציע </w:t>
      </w:r>
      <w:r w:rsidR="006A2532">
        <w:rPr>
          <w:rFonts w:ascii="David" w:hAnsi="David" w:cs="David" w:hint="cs"/>
          <w:rtl/>
        </w:rPr>
        <w:t xml:space="preserve">לצורך השתתפות והגשת הצעות מחיר במסגרת </w:t>
      </w:r>
      <w:r w:rsidR="008B46A8" w:rsidRPr="00780937">
        <w:rPr>
          <w:rFonts w:ascii="David" w:hAnsi="David" w:cs="David"/>
          <w:rtl/>
        </w:rPr>
        <w:t>הליך התיחור הדינאמי המקוון</w:t>
      </w:r>
      <w:r w:rsidRPr="00780937">
        <w:rPr>
          <w:rFonts w:ascii="David" w:hAnsi="David" w:cs="David"/>
          <w:rtl/>
        </w:rPr>
        <w:t>, יהיו</w:t>
      </w:r>
      <w:r w:rsidR="006A2532">
        <w:rPr>
          <w:rFonts w:ascii="David" w:hAnsi="David" w:cs="David" w:hint="cs"/>
          <w:rtl/>
        </w:rPr>
        <w:t>,</w:t>
      </w:r>
      <w:r w:rsidRPr="00780937">
        <w:rPr>
          <w:rFonts w:ascii="David" w:hAnsi="David" w:cs="David"/>
          <w:rtl/>
        </w:rPr>
        <w:t xml:space="preserve"> מורשי החתימה הבאים על פי הפרטים כדלהלן ויהי</w:t>
      </w:r>
      <w:r w:rsidR="00D961E6" w:rsidRPr="00780937">
        <w:rPr>
          <w:rFonts w:ascii="David" w:hAnsi="David" w:cs="David"/>
          <w:rtl/>
        </w:rPr>
        <w:t>ו רשאים לחייב אותו למטרות המכרז:</w:t>
      </w:r>
    </w:p>
    <w:p w14:paraId="55F29408" w14:textId="77777777" w:rsidR="00FC1A9E" w:rsidRPr="00780937" w:rsidRDefault="00FC1A9E" w:rsidP="00686289">
      <w:pPr>
        <w:keepNext/>
        <w:tabs>
          <w:tab w:val="left" w:pos="8490"/>
        </w:tabs>
        <w:spacing w:line="360" w:lineRule="auto"/>
        <w:ind w:left="30"/>
        <w:jc w:val="both"/>
        <w:rPr>
          <w:rFonts w:ascii="David" w:hAnsi="David"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4"/>
        <w:gridCol w:w="2751"/>
        <w:gridCol w:w="2751"/>
      </w:tblGrid>
      <w:tr w:rsidR="00FC1A9E" w:rsidRPr="00780937" w14:paraId="7B6B8D0F" w14:textId="77777777" w:rsidTr="006C3E04">
        <w:tc>
          <w:tcPr>
            <w:tcW w:w="2618" w:type="dxa"/>
          </w:tcPr>
          <w:p w14:paraId="5625E49A" w14:textId="77777777" w:rsidR="00FC1A9E" w:rsidRPr="00780937" w:rsidRDefault="00FC1A9E" w:rsidP="00686289">
            <w:pPr>
              <w:keepNext/>
              <w:tabs>
                <w:tab w:val="left" w:pos="8490"/>
              </w:tabs>
              <w:spacing w:line="360" w:lineRule="auto"/>
              <w:jc w:val="center"/>
              <w:rPr>
                <w:rFonts w:ascii="David" w:hAnsi="David" w:cs="David"/>
                <w:b/>
                <w:bCs/>
                <w:rtl/>
              </w:rPr>
            </w:pPr>
            <w:r w:rsidRPr="00780937">
              <w:rPr>
                <w:rFonts w:ascii="David" w:hAnsi="David" w:cs="David"/>
                <w:b/>
                <w:bCs/>
                <w:rtl/>
              </w:rPr>
              <w:t>פרטים</w:t>
            </w:r>
          </w:p>
        </w:tc>
        <w:tc>
          <w:tcPr>
            <w:tcW w:w="2840" w:type="dxa"/>
          </w:tcPr>
          <w:p w14:paraId="06BFBECB" w14:textId="77777777" w:rsidR="00FC1A9E" w:rsidRPr="00780937" w:rsidRDefault="00FC1A9E" w:rsidP="00686289">
            <w:pPr>
              <w:keepNext/>
              <w:tabs>
                <w:tab w:val="left" w:pos="8490"/>
              </w:tabs>
              <w:spacing w:line="360" w:lineRule="auto"/>
              <w:jc w:val="center"/>
              <w:rPr>
                <w:rFonts w:ascii="David" w:hAnsi="David" w:cs="David"/>
                <w:b/>
                <w:bCs/>
                <w:rtl/>
              </w:rPr>
            </w:pPr>
            <w:r w:rsidRPr="00780937">
              <w:rPr>
                <w:rFonts w:ascii="David" w:hAnsi="David" w:cs="David"/>
                <w:b/>
                <w:bCs/>
                <w:rtl/>
              </w:rPr>
              <w:t>מורשה חתימה 1 או מי שהוסמך מטעמו</w:t>
            </w:r>
          </w:p>
        </w:tc>
        <w:tc>
          <w:tcPr>
            <w:tcW w:w="2840" w:type="dxa"/>
          </w:tcPr>
          <w:p w14:paraId="050712DE" w14:textId="77777777" w:rsidR="00FC1A9E" w:rsidRPr="00780937" w:rsidRDefault="00FC1A9E" w:rsidP="00686289">
            <w:pPr>
              <w:keepNext/>
              <w:tabs>
                <w:tab w:val="left" w:pos="8490"/>
              </w:tabs>
              <w:spacing w:line="360" w:lineRule="auto"/>
              <w:jc w:val="center"/>
              <w:rPr>
                <w:rFonts w:ascii="David" w:hAnsi="David" w:cs="David"/>
                <w:b/>
                <w:bCs/>
                <w:rtl/>
              </w:rPr>
            </w:pPr>
            <w:r w:rsidRPr="00780937">
              <w:rPr>
                <w:rFonts w:ascii="David" w:hAnsi="David" w:cs="David"/>
                <w:b/>
                <w:bCs/>
                <w:rtl/>
              </w:rPr>
              <w:t>מורשה חתימה 2 או מי שהוסמך מטעמו</w:t>
            </w:r>
          </w:p>
        </w:tc>
      </w:tr>
      <w:tr w:rsidR="00FC1A9E" w:rsidRPr="00780937" w14:paraId="402F3EB2" w14:textId="77777777" w:rsidTr="006C3E04">
        <w:tc>
          <w:tcPr>
            <w:tcW w:w="2618" w:type="dxa"/>
          </w:tcPr>
          <w:p w14:paraId="680F846A"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פרטי בעברית</w:t>
            </w:r>
          </w:p>
        </w:tc>
        <w:tc>
          <w:tcPr>
            <w:tcW w:w="2840" w:type="dxa"/>
          </w:tcPr>
          <w:p w14:paraId="3657BC09"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5ED583D4"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449088E7" w14:textId="77777777" w:rsidTr="006C3E04">
        <w:tc>
          <w:tcPr>
            <w:tcW w:w="2618" w:type="dxa"/>
          </w:tcPr>
          <w:p w14:paraId="6F8514F8"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פרטי באנגלית</w:t>
            </w:r>
          </w:p>
        </w:tc>
        <w:tc>
          <w:tcPr>
            <w:tcW w:w="2840" w:type="dxa"/>
          </w:tcPr>
          <w:p w14:paraId="5F8253EB"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25DA58E1"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62879A34" w14:textId="77777777" w:rsidTr="006C3E04">
        <w:tc>
          <w:tcPr>
            <w:tcW w:w="2618" w:type="dxa"/>
          </w:tcPr>
          <w:p w14:paraId="77E0E599"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משפחה בעברית</w:t>
            </w:r>
          </w:p>
        </w:tc>
        <w:tc>
          <w:tcPr>
            <w:tcW w:w="2840" w:type="dxa"/>
          </w:tcPr>
          <w:p w14:paraId="09D51D11"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4FC8B9AA"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66361652" w14:textId="77777777" w:rsidTr="006C3E04">
        <w:tc>
          <w:tcPr>
            <w:tcW w:w="2618" w:type="dxa"/>
          </w:tcPr>
          <w:p w14:paraId="0733A8DE"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שם משפחה באנגלית</w:t>
            </w:r>
          </w:p>
        </w:tc>
        <w:tc>
          <w:tcPr>
            <w:tcW w:w="2840" w:type="dxa"/>
          </w:tcPr>
          <w:p w14:paraId="63E1F64F"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6EB30E3C"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2899578B" w14:textId="77777777" w:rsidTr="006C3E04">
        <w:tc>
          <w:tcPr>
            <w:tcW w:w="2618" w:type="dxa"/>
          </w:tcPr>
          <w:p w14:paraId="440331D0"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מס' ת"ז (9 ספרות)</w:t>
            </w:r>
          </w:p>
        </w:tc>
        <w:tc>
          <w:tcPr>
            <w:tcW w:w="2840" w:type="dxa"/>
          </w:tcPr>
          <w:p w14:paraId="499AD33A"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53A629AB"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544C8614" w14:textId="77777777" w:rsidTr="006C3E04">
        <w:tc>
          <w:tcPr>
            <w:tcW w:w="2618" w:type="dxa"/>
          </w:tcPr>
          <w:p w14:paraId="1DC041D8"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מספר טלפון נייח</w:t>
            </w:r>
          </w:p>
        </w:tc>
        <w:tc>
          <w:tcPr>
            <w:tcW w:w="2840" w:type="dxa"/>
          </w:tcPr>
          <w:p w14:paraId="73AAC6D8"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799B4254"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4A2556CC" w14:textId="77777777" w:rsidTr="006C3E04">
        <w:tc>
          <w:tcPr>
            <w:tcW w:w="2618" w:type="dxa"/>
          </w:tcPr>
          <w:p w14:paraId="16C086F5"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מספר טלפון נייד</w:t>
            </w:r>
          </w:p>
        </w:tc>
        <w:tc>
          <w:tcPr>
            <w:tcW w:w="2840" w:type="dxa"/>
          </w:tcPr>
          <w:p w14:paraId="730628BC"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4E55BC4B" w14:textId="77777777" w:rsidR="00FC1A9E" w:rsidRPr="00780937" w:rsidRDefault="00FC1A9E" w:rsidP="00686289">
            <w:pPr>
              <w:keepNext/>
              <w:tabs>
                <w:tab w:val="left" w:pos="8490"/>
              </w:tabs>
              <w:spacing w:line="360" w:lineRule="auto"/>
              <w:rPr>
                <w:rFonts w:ascii="David" w:hAnsi="David" w:cs="David"/>
                <w:rtl/>
              </w:rPr>
            </w:pPr>
          </w:p>
        </w:tc>
      </w:tr>
      <w:tr w:rsidR="00FC1A9E" w:rsidRPr="00780937" w14:paraId="726E1524" w14:textId="77777777" w:rsidTr="006C3E04">
        <w:tc>
          <w:tcPr>
            <w:tcW w:w="2618" w:type="dxa"/>
          </w:tcPr>
          <w:p w14:paraId="157FA9E0" w14:textId="77777777" w:rsidR="00FC1A9E" w:rsidRPr="00780937" w:rsidRDefault="00FC1A9E" w:rsidP="00686289">
            <w:pPr>
              <w:keepNext/>
              <w:tabs>
                <w:tab w:val="left" w:pos="8490"/>
              </w:tabs>
              <w:spacing w:line="360" w:lineRule="auto"/>
              <w:ind w:left="30"/>
              <w:rPr>
                <w:rFonts w:ascii="David" w:hAnsi="David" w:cs="David"/>
                <w:rtl/>
              </w:rPr>
            </w:pPr>
            <w:r w:rsidRPr="00780937">
              <w:rPr>
                <w:rFonts w:ascii="David" w:hAnsi="David" w:cs="David"/>
                <w:rtl/>
              </w:rPr>
              <w:t>כתובת דואר אלקטרוני</w:t>
            </w:r>
          </w:p>
        </w:tc>
        <w:tc>
          <w:tcPr>
            <w:tcW w:w="2840" w:type="dxa"/>
          </w:tcPr>
          <w:p w14:paraId="5DA4C114" w14:textId="77777777" w:rsidR="00FC1A9E" w:rsidRPr="00780937" w:rsidRDefault="00FC1A9E" w:rsidP="00686289">
            <w:pPr>
              <w:keepNext/>
              <w:tabs>
                <w:tab w:val="left" w:pos="8490"/>
              </w:tabs>
              <w:spacing w:line="360" w:lineRule="auto"/>
              <w:rPr>
                <w:rFonts w:ascii="David" w:hAnsi="David" w:cs="David"/>
                <w:rtl/>
              </w:rPr>
            </w:pPr>
          </w:p>
        </w:tc>
        <w:tc>
          <w:tcPr>
            <w:tcW w:w="2840" w:type="dxa"/>
          </w:tcPr>
          <w:p w14:paraId="148FF9C7" w14:textId="77777777" w:rsidR="00FC1A9E" w:rsidRPr="00780937" w:rsidRDefault="00FC1A9E" w:rsidP="00686289">
            <w:pPr>
              <w:keepNext/>
              <w:tabs>
                <w:tab w:val="left" w:pos="8490"/>
              </w:tabs>
              <w:spacing w:line="360" w:lineRule="auto"/>
              <w:rPr>
                <w:rFonts w:ascii="David" w:hAnsi="David" w:cs="David"/>
                <w:rtl/>
              </w:rPr>
            </w:pPr>
          </w:p>
        </w:tc>
      </w:tr>
    </w:tbl>
    <w:p w14:paraId="042DFBB8" w14:textId="281016A2" w:rsidR="006C3E04" w:rsidRDefault="006C3E04" w:rsidP="00686289">
      <w:pPr>
        <w:spacing w:line="360" w:lineRule="auto"/>
        <w:rPr>
          <w:rFonts w:ascii="David" w:hAnsi="David" w:cs="David"/>
          <w:rtl/>
        </w:rPr>
      </w:pPr>
    </w:p>
    <w:p w14:paraId="0C410631" w14:textId="77777777" w:rsidR="006C3E04" w:rsidRPr="00C751E2" w:rsidRDefault="006C3E04">
      <w:pPr>
        <w:bidi w:val="0"/>
        <w:rPr>
          <w:rFonts w:asciiTheme="minorHAnsi" w:hAnsiTheme="minorHAnsi" w:cs="David"/>
          <w:rtl/>
        </w:rPr>
      </w:pPr>
      <w:r>
        <w:rPr>
          <w:rFonts w:ascii="David" w:hAnsi="David" w:cs="David"/>
          <w:rtl/>
        </w:rPr>
        <w:br w:type="page"/>
      </w:r>
    </w:p>
    <w:p w14:paraId="0D4841C7" w14:textId="77777777" w:rsidR="00FC1A9E" w:rsidRPr="00780937" w:rsidRDefault="00FC1A9E" w:rsidP="00686289">
      <w:pPr>
        <w:spacing w:line="360" w:lineRule="auto"/>
        <w:rPr>
          <w:rFonts w:ascii="David" w:hAnsi="David" w:cs="David"/>
          <w:rtl/>
        </w:rPr>
      </w:pPr>
    </w:p>
    <w:p w14:paraId="7390108F" w14:textId="7D455AF5" w:rsidR="00FC1A9E" w:rsidRPr="00780937" w:rsidRDefault="00FC1A9E" w:rsidP="006C3E04">
      <w:pPr>
        <w:bidi w:val="0"/>
        <w:jc w:val="right"/>
        <w:rPr>
          <w:rFonts w:ascii="David" w:hAnsi="David" w:cs="David"/>
          <w:b/>
          <w:bCs/>
          <w:rtl/>
        </w:rPr>
      </w:pPr>
      <w:r w:rsidRPr="00780937">
        <w:rPr>
          <w:rFonts w:ascii="David" w:hAnsi="David" w:cs="David"/>
          <w:b/>
          <w:bCs/>
          <w:rtl/>
        </w:rPr>
        <w:t>פרטי המציע:</w:t>
      </w:r>
    </w:p>
    <w:p w14:paraId="78D84258" w14:textId="77777777" w:rsidR="00FC1A9E" w:rsidRPr="00780937" w:rsidRDefault="00FC1A9E" w:rsidP="006C3E04">
      <w:pPr>
        <w:spacing w:line="360" w:lineRule="auto"/>
        <w:jc w:val="both"/>
        <w:rPr>
          <w:rFonts w:ascii="David" w:hAnsi="David"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780937" w14:paraId="5814BF7A" w14:textId="77777777" w:rsidTr="006C3E04">
        <w:tc>
          <w:tcPr>
            <w:tcW w:w="2614" w:type="dxa"/>
          </w:tcPr>
          <w:p w14:paraId="1B7628AD" w14:textId="77777777" w:rsidR="00FC1A9E" w:rsidRPr="00780937" w:rsidRDefault="00FC1A9E" w:rsidP="00686289">
            <w:pPr>
              <w:spacing w:line="360" w:lineRule="auto"/>
              <w:rPr>
                <w:rFonts w:ascii="David" w:hAnsi="David" w:cs="David"/>
                <w:rtl/>
              </w:rPr>
            </w:pPr>
            <w:r w:rsidRPr="00780937">
              <w:rPr>
                <w:rFonts w:ascii="David" w:hAnsi="David" w:cs="David"/>
                <w:rtl/>
              </w:rPr>
              <w:t>שם המציע בעברית</w:t>
            </w:r>
          </w:p>
        </w:tc>
        <w:tc>
          <w:tcPr>
            <w:tcW w:w="5666" w:type="dxa"/>
          </w:tcPr>
          <w:p w14:paraId="1F032E52" w14:textId="77777777" w:rsidR="00FC1A9E" w:rsidRPr="00780937" w:rsidRDefault="00FC1A9E" w:rsidP="00686289">
            <w:pPr>
              <w:spacing w:line="360" w:lineRule="auto"/>
              <w:rPr>
                <w:rFonts w:ascii="David" w:hAnsi="David" w:cs="David"/>
                <w:rtl/>
              </w:rPr>
            </w:pPr>
          </w:p>
        </w:tc>
      </w:tr>
      <w:tr w:rsidR="00FC1A9E" w:rsidRPr="00780937" w14:paraId="4544ECFB" w14:textId="77777777" w:rsidTr="006C3E04">
        <w:tc>
          <w:tcPr>
            <w:tcW w:w="2614" w:type="dxa"/>
          </w:tcPr>
          <w:p w14:paraId="2F02944C" w14:textId="77777777" w:rsidR="00FC1A9E" w:rsidRPr="00780937" w:rsidRDefault="00FC1A9E" w:rsidP="00686289">
            <w:pPr>
              <w:spacing w:line="360" w:lineRule="auto"/>
              <w:rPr>
                <w:rFonts w:ascii="David" w:hAnsi="David" w:cs="David"/>
                <w:rtl/>
              </w:rPr>
            </w:pPr>
            <w:r w:rsidRPr="00780937">
              <w:rPr>
                <w:rFonts w:ascii="David" w:hAnsi="David" w:cs="David"/>
                <w:rtl/>
              </w:rPr>
              <w:t>שם המציע באנגלית</w:t>
            </w:r>
          </w:p>
        </w:tc>
        <w:tc>
          <w:tcPr>
            <w:tcW w:w="5666" w:type="dxa"/>
          </w:tcPr>
          <w:p w14:paraId="10FFED72" w14:textId="77777777" w:rsidR="00FC1A9E" w:rsidRPr="00780937" w:rsidRDefault="00FC1A9E" w:rsidP="00686289">
            <w:pPr>
              <w:spacing w:line="360" w:lineRule="auto"/>
              <w:rPr>
                <w:rFonts w:ascii="David" w:hAnsi="David" w:cs="David"/>
                <w:rtl/>
              </w:rPr>
            </w:pPr>
          </w:p>
        </w:tc>
      </w:tr>
      <w:tr w:rsidR="00FC1A9E" w:rsidRPr="00780937" w14:paraId="480A2310" w14:textId="77777777" w:rsidTr="006C3E04">
        <w:tc>
          <w:tcPr>
            <w:tcW w:w="2614" w:type="dxa"/>
          </w:tcPr>
          <w:p w14:paraId="0044265D" w14:textId="77777777" w:rsidR="00FC1A9E" w:rsidRPr="00780937" w:rsidRDefault="00FC1A9E" w:rsidP="00686289">
            <w:pPr>
              <w:spacing w:line="360" w:lineRule="auto"/>
              <w:rPr>
                <w:rFonts w:ascii="David" w:hAnsi="David" w:cs="David"/>
                <w:rtl/>
              </w:rPr>
            </w:pPr>
            <w:r w:rsidRPr="00780937">
              <w:rPr>
                <w:rFonts w:ascii="David" w:hAnsi="David" w:cs="David"/>
                <w:rtl/>
              </w:rPr>
              <w:t>מספר עוסק מורשה</w:t>
            </w:r>
          </w:p>
        </w:tc>
        <w:tc>
          <w:tcPr>
            <w:tcW w:w="5666" w:type="dxa"/>
          </w:tcPr>
          <w:p w14:paraId="518074B5" w14:textId="77777777" w:rsidR="00FC1A9E" w:rsidRPr="00780937" w:rsidRDefault="00FC1A9E" w:rsidP="00686289">
            <w:pPr>
              <w:spacing w:line="360" w:lineRule="auto"/>
              <w:rPr>
                <w:rFonts w:ascii="David" w:hAnsi="David" w:cs="David"/>
                <w:rtl/>
              </w:rPr>
            </w:pPr>
          </w:p>
        </w:tc>
      </w:tr>
      <w:tr w:rsidR="00FC1A9E" w:rsidRPr="00780937" w14:paraId="4F58D961" w14:textId="77777777" w:rsidTr="006C3E04">
        <w:tc>
          <w:tcPr>
            <w:tcW w:w="2614" w:type="dxa"/>
          </w:tcPr>
          <w:p w14:paraId="47F006D6" w14:textId="77777777" w:rsidR="00FC1A9E" w:rsidRPr="00780937" w:rsidRDefault="00FC1A9E" w:rsidP="00686289">
            <w:pPr>
              <w:spacing w:line="360" w:lineRule="auto"/>
              <w:rPr>
                <w:rFonts w:ascii="David" w:hAnsi="David" w:cs="David"/>
                <w:rtl/>
              </w:rPr>
            </w:pPr>
            <w:r w:rsidRPr="00780937">
              <w:rPr>
                <w:rFonts w:ascii="David" w:hAnsi="David" w:cs="David"/>
                <w:rtl/>
              </w:rPr>
              <w:t>כתובת דואר אלקטרוני</w:t>
            </w:r>
          </w:p>
        </w:tc>
        <w:tc>
          <w:tcPr>
            <w:tcW w:w="5666" w:type="dxa"/>
          </w:tcPr>
          <w:p w14:paraId="5E431A67" w14:textId="77777777" w:rsidR="00FC1A9E" w:rsidRPr="00780937" w:rsidRDefault="00FC1A9E" w:rsidP="00686289">
            <w:pPr>
              <w:spacing w:line="360" w:lineRule="auto"/>
              <w:rPr>
                <w:rFonts w:ascii="David" w:hAnsi="David" w:cs="David"/>
                <w:rtl/>
              </w:rPr>
            </w:pPr>
          </w:p>
        </w:tc>
      </w:tr>
    </w:tbl>
    <w:p w14:paraId="1E9830A9" w14:textId="77777777" w:rsidR="00FC1A9E" w:rsidRPr="00780937" w:rsidRDefault="00FC1A9E" w:rsidP="00686289">
      <w:pPr>
        <w:spacing w:line="360" w:lineRule="auto"/>
        <w:ind w:left="30" w:hanging="102"/>
        <w:jc w:val="center"/>
        <w:rPr>
          <w:rFonts w:ascii="David" w:hAnsi="David" w:cs="David"/>
          <w:b/>
          <w:bCs/>
          <w:u w:val="single"/>
          <w:rtl/>
        </w:rPr>
      </w:pPr>
    </w:p>
    <w:p w14:paraId="4F8F95BD" w14:textId="77777777" w:rsidR="00FC1A9E" w:rsidRPr="00780937" w:rsidRDefault="00FC1A9E" w:rsidP="00686289">
      <w:pPr>
        <w:spacing w:line="360" w:lineRule="auto"/>
        <w:ind w:left="30" w:hanging="102"/>
        <w:jc w:val="center"/>
        <w:rPr>
          <w:rFonts w:ascii="David" w:hAnsi="David" w:cs="David"/>
          <w:b/>
          <w:bCs/>
          <w:u w:val="single"/>
          <w:rtl/>
        </w:rPr>
      </w:pPr>
      <w:r w:rsidRPr="00780937">
        <w:rPr>
          <w:rFonts w:ascii="David" w:hAnsi="David" w:cs="David"/>
          <w:b/>
          <w:bCs/>
          <w:u w:val="single"/>
          <w:rtl/>
        </w:rPr>
        <w:t>אישור עורך הדין</w:t>
      </w:r>
    </w:p>
    <w:p w14:paraId="52706567" w14:textId="77777777" w:rsidR="006A2532" w:rsidRDefault="006A2532" w:rsidP="006A2532">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3CEEEFEB" w14:textId="77777777" w:rsidR="006A2532" w:rsidRPr="007C14F4" w:rsidRDefault="006A2532" w:rsidP="006A2532">
      <w:pPr>
        <w:spacing w:line="360" w:lineRule="auto"/>
        <w:ind w:left="33"/>
        <w:rPr>
          <w:rFonts w:ascii="David" w:hAnsi="David" w:cs="David"/>
          <w:rtl/>
        </w:rPr>
      </w:pPr>
    </w:p>
    <w:p w14:paraId="3576D97F" w14:textId="77777777" w:rsidR="006A2532" w:rsidRDefault="006A2532" w:rsidP="006A2532">
      <w:pPr>
        <w:tabs>
          <w:tab w:val="right" w:pos="303"/>
        </w:tabs>
        <w:spacing w:line="360" w:lineRule="auto"/>
        <w:ind w:left="-180"/>
        <w:rPr>
          <w:rFonts w:ascii="David" w:hAnsi="David" w:cs="David"/>
        </w:rPr>
      </w:pPr>
      <w:r w:rsidRPr="007C14F4">
        <w:rPr>
          <w:rFonts w:ascii="David" w:hAnsi="David" w:cs="David"/>
          <w:rtl/>
        </w:rPr>
        <w:t xml:space="preserve">כי ביום </w:t>
      </w:r>
      <w:r>
        <w:rPr>
          <w:rFonts w:ascii="David" w:hAnsi="David" w:cs="David" w:hint="cs"/>
          <w:rtl/>
        </w:rPr>
        <w:t>__________</w:t>
      </w:r>
      <w:r w:rsidRPr="007C14F4">
        <w:rPr>
          <w:rFonts w:ascii="David" w:hAnsi="David" w:cs="David"/>
          <w:rtl/>
        </w:rPr>
        <w:t xml:space="preserve"> הופיע/ה בפני במשרדי אשר ברחוב ___</w:t>
      </w:r>
      <w:r>
        <w:rPr>
          <w:rFonts w:ascii="David" w:hAnsi="David" w:cs="David" w:hint="cs"/>
          <w:rtl/>
        </w:rPr>
        <w:t xml:space="preserve">____ </w:t>
      </w:r>
      <w:r w:rsidRPr="007C14F4">
        <w:rPr>
          <w:rFonts w:ascii="David" w:hAnsi="David" w:cs="David"/>
          <w:rtl/>
        </w:rPr>
        <w:t>בישוב/עיר</w:t>
      </w:r>
      <w:r>
        <w:rPr>
          <w:rFonts w:ascii="David" w:hAnsi="David" w:cs="David" w:hint="cs"/>
          <w:rtl/>
        </w:rPr>
        <w:t xml:space="preserve"> ____</w:t>
      </w:r>
      <w:r w:rsidRPr="007C14F4">
        <w:rPr>
          <w:rFonts w:ascii="David" w:hAnsi="David" w:cs="David"/>
          <w:rtl/>
        </w:rPr>
        <w:t xml:space="preserve">_____ </w:t>
      </w:r>
    </w:p>
    <w:p w14:paraId="2B82AFC9" w14:textId="77777777" w:rsidR="006A2532" w:rsidRDefault="006A2532" w:rsidP="006A2532">
      <w:pPr>
        <w:tabs>
          <w:tab w:val="right" w:pos="303"/>
        </w:tabs>
        <w:spacing w:line="360" w:lineRule="auto"/>
        <w:ind w:left="26" w:right="-567"/>
        <w:jc w:val="both"/>
        <w:rPr>
          <w:rFonts w:ascii="David" w:hAnsi="David" w:cs="David"/>
        </w:rPr>
      </w:pPr>
    </w:p>
    <w:p w14:paraId="4F9E72E8" w14:textId="77777777" w:rsidR="006A2532" w:rsidRDefault="006A2532" w:rsidP="006A2532">
      <w:pPr>
        <w:numPr>
          <w:ilvl w:val="1"/>
          <w:numId w:val="103"/>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0CAB13AA" w14:textId="77777777" w:rsidR="006A2532" w:rsidRDefault="006A2532" w:rsidP="006A2532">
      <w:pPr>
        <w:tabs>
          <w:tab w:val="right" w:pos="303"/>
        </w:tabs>
        <w:spacing w:line="360" w:lineRule="auto"/>
        <w:ind w:left="26" w:right="-567"/>
        <w:jc w:val="both"/>
        <w:rPr>
          <w:rFonts w:ascii="David" w:hAnsi="David" w:cs="David"/>
        </w:rPr>
      </w:pPr>
    </w:p>
    <w:p w14:paraId="1A1E0B05" w14:textId="77777777" w:rsidR="006A2532" w:rsidRDefault="006A2532" w:rsidP="006A2532">
      <w:pPr>
        <w:numPr>
          <w:ilvl w:val="1"/>
          <w:numId w:val="103"/>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0D998361" w14:textId="77777777" w:rsidR="006A2532" w:rsidRDefault="006A2532" w:rsidP="006A2532">
      <w:pPr>
        <w:pStyle w:val="affff6"/>
        <w:rPr>
          <w:rFonts w:ascii="David" w:hAnsi="David" w:cs="David"/>
          <w:rtl/>
        </w:rPr>
      </w:pPr>
    </w:p>
    <w:p w14:paraId="5551DB6E" w14:textId="77777777" w:rsidR="006A2532" w:rsidRPr="005E763B" w:rsidRDefault="006A2532" w:rsidP="006A2532">
      <w:pPr>
        <w:numPr>
          <w:ilvl w:val="1"/>
          <w:numId w:val="103"/>
        </w:numPr>
        <w:tabs>
          <w:tab w:val="right" w:pos="303"/>
        </w:tabs>
        <w:spacing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405BF7D5" w14:textId="77777777" w:rsidR="006A2532" w:rsidRDefault="006A2532" w:rsidP="006A2532">
      <w:pPr>
        <w:spacing w:line="360" w:lineRule="auto"/>
        <w:jc w:val="both"/>
        <w:rPr>
          <w:rFonts w:ascii="David" w:hAnsi="David" w:cs="David"/>
          <w:b/>
          <w:bCs/>
          <w:rtl/>
        </w:rPr>
      </w:pPr>
    </w:p>
    <w:p w14:paraId="233F7D4C" w14:textId="77777777" w:rsidR="006A2532" w:rsidRPr="007C14F4" w:rsidRDefault="006A2532" w:rsidP="006A2532">
      <w:pPr>
        <w:spacing w:line="360" w:lineRule="auto"/>
        <w:jc w:val="both"/>
        <w:rPr>
          <w:rFonts w:ascii="David" w:hAnsi="David" w:cs="David"/>
        </w:rPr>
      </w:pPr>
      <w:r w:rsidRPr="007C14F4">
        <w:rPr>
          <w:rFonts w:ascii="David" w:hAnsi="David" w:cs="David"/>
          <w:b/>
          <w:bCs/>
          <w:rtl/>
        </w:rPr>
        <w:t>שהינו</w:t>
      </w:r>
      <w:r>
        <w:rPr>
          <w:rFonts w:ascii="David" w:hAnsi="David" w:cs="David" w:hint="cs"/>
          <w:b/>
          <w:bCs/>
          <w:rtl/>
        </w:rPr>
        <w:t>/ם</w:t>
      </w:r>
      <w:r w:rsidRPr="007C14F4">
        <w:rPr>
          <w:rFonts w:ascii="David" w:hAnsi="David" w:cs="David"/>
          <w:b/>
          <w:bCs/>
          <w:rtl/>
        </w:rPr>
        <w:t xml:space="preserve"> מורשה</w:t>
      </w:r>
      <w:r>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5B69B0F" w14:textId="7D915219" w:rsidR="006A2532" w:rsidRDefault="006A2532" w:rsidP="006C3E04">
      <w:pPr>
        <w:widowControl w:val="0"/>
        <w:tabs>
          <w:tab w:val="num" w:pos="539"/>
        </w:tabs>
        <w:spacing w:before="40" w:line="360" w:lineRule="auto"/>
        <w:ind w:left="397"/>
        <w:jc w:val="center"/>
        <w:rPr>
          <w:rFonts w:ascii="David" w:hAnsi="David" w:cs="David"/>
          <w:rtl/>
        </w:rPr>
      </w:pPr>
      <w:r>
        <w:rPr>
          <w:rFonts w:ascii="David" w:hAnsi="David" w:cs="David"/>
          <w:rtl/>
        </w:rPr>
        <w:br/>
      </w:r>
      <w:r w:rsidR="006C3E04">
        <w:rPr>
          <w:rFonts w:ascii="David" w:hAnsi="David" w:cs="David"/>
          <w:rtl/>
        </w:rPr>
        <w:br/>
      </w:r>
      <w:r w:rsidR="006C3E04">
        <w:rPr>
          <w:rFonts w:ascii="David" w:hAnsi="David" w:cs="David"/>
          <w:rtl/>
        </w:rPr>
        <w:br/>
      </w:r>
      <w:r w:rsidR="006C3E04">
        <w:rPr>
          <w:rFonts w:ascii="David" w:hAnsi="David" w:cs="David" w:hint="cs"/>
          <w:rtl/>
        </w:rPr>
        <w:t>_________</w:t>
      </w:r>
      <w:r w:rsidR="006C3E04">
        <w:rPr>
          <w:rFonts w:ascii="David" w:hAnsi="David" w:cs="David"/>
          <w:rtl/>
        </w:rPr>
        <w:tab/>
      </w:r>
      <w:r w:rsidR="006C3E04">
        <w:rPr>
          <w:rFonts w:ascii="David" w:hAnsi="David" w:cs="David"/>
          <w:rtl/>
        </w:rPr>
        <w:tab/>
      </w:r>
      <w:r w:rsidR="006C3E04">
        <w:rPr>
          <w:rFonts w:ascii="David" w:hAnsi="David" w:cs="David" w:hint="cs"/>
          <w:rtl/>
        </w:rPr>
        <w:t>___________</w:t>
      </w:r>
      <w:r w:rsidR="006C3E04">
        <w:rPr>
          <w:rFonts w:ascii="David" w:hAnsi="David" w:cs="David"/>
          <w:rtl/>
        </w:rPr>
        <w:tab/>
      </w:r>
      <w:r w:rsidR="006C3E04">
        <w:rPr>
          <w:rFonts w:ascii="David" w:hAnsi="David" w:cs="David"/>
          <w:rtl/>
        </w:rPr>
        <w:tab/>
      </w:r>
      <w:r w:rsidR="006C3E04">
        <w:rPr>
          <w:rFonts w:ascii="David" w:hAnsi="David" w:cs="David" w:hint="cs"/>
          <w:rtl/>
        </w:rPr>
        <w:t>______________</w:t>
      </w:r>
    </w:p>
    <w:p w14:paraId="59676F1B" w14:textId="2E9C83C7" w:rsidR="006A2532" w:rsidRPr="00780937" w:rsidRDefault="006A2532" w:rsidP="006C3E04">
      <w:pPr>
        <w:widowControl w:val="0"/>
        <w:spacing w:before="40" w:line="360" w:lineRule="auto"/>
        <w:ind w:left="397"/>
        <w:jc w:val="center"/>
        <w:rPr>
          <w:rFonts w:ascii="David" w:hAnsi="David" w:cs="David"/>
          <w:rtl/>
        </w:rPr>
      </w:pPr>
      <w:r w:rsidRPr="00780937">
        <w:rPr>
          <w:rFonts w:ascii="David" w:hAnsi="David" w:cs="David"/>
          <w:rtl/>
        </w:rPr>
        <w:t>תאריך</w:t>
      </w:r>
      <w:r w:rsidR="006C3E04">
        <w:rPr>
          <w:rFonts w:ascii="David" w:hAnsi="David" w:cs="David"/>
          <w:rtl/>
        </w:rPr>
        <w:tab/>
      </w:r>
      <w:r w:rsidR="006C3E04">
        <w:rPr>
          <w:rFonts w:ascii="David" w:hAnsi="David" w:cs="David"/>
          <w:rtl/>
        </w:rPr>
        <w:tab/>
      </w:r>
      <w:r w:rsidR="006C3E04">
        <w:rPr>
          <w:rFonts w:ascii="David" w:hAnsi="David" w:cs="David"/>
          <w:rtl/>
        </w:rPr>
        <w:tab/>
      </w:r>
      <w:r w:rsidRPr="00780937">
        <w:rPr>
          <w:rFonts w:ascii="David" w:hAnsi="David" w:cs="David"/>
          <w:rtl/>
        </w:rPr>
        <w:t>מספר רישיון</w:t>
      </w:r>
      <w:r w:rsidR="006C3E04">
        <w:rPr>
          <w:rFonts w:ascii="David" w:hAnsi="David" w:cs="David"/>
          <w:rtl/>
        </w:rPr>
        <w:tab/>
      </w:r>
      <w:r w:rsidR="006C3E04">
        <w:rPr>
          <w:rFonts w:ascii="David" w:hAnsi="David" w:cs="David"/>
          <w:rtl/>
        </w:rPr>
        <w:tab/>
      </w:r>
      <w:r w:rsidRPr="00780937">
        <w:rPr>
          <w:rFonts w:ascii="David" w:hAnsi="David" w:cs="David"/>
          <w:rtl/>
        </w:rPr>
        <w:t>חתימה וחותמת</w:t>
      </w:r>
    </w:p>
    <w:p w14:paraId="701E44C9" w14:textId="2B798F10" w:rsidR="00FC1A9E" w:rsidRPr="00780937" w:rsidRDefault="002F4E3B" w:rsidP="00686289">
      <w:pPr>
        <w:spacing w:line="360" w:lineRule="auto"/>
        <w:jc w:val="both"/>
        <w:rPr>
          <w:rFonts w:ascii="David" w:hAnsi="David" w:cs="David"/>
          <w:rtl/>
        </w:rPr>
      </w:pPr>
      <w:r w:rsidRPr="00780937">
        <w:rPr>
          <w:rFonts w:ascii="David" w:hAnsi="David" w:cs="David"/>
          <w:rtl/>
        </w:rPr>
        <w:br/>
      </w:r>
      <w:r w:rsidRPr="00780937">
        <w:rPr>
          <w:rFonts w:ascii="David" w:hAnsi="David" w:cs="David"/>
          <w:rtl/>
        </w:rPr>
        <w:br/>
      </w:r>
    </w:p>
    <w:p w14:paraId="3222C7B1" w14:textId="77777777" w:rsidR="00FC1A9E" w:rsidRPr="006C3E04" w:rsidRDefault="00FC1A9E" w:rsidP="00686289">
      <w:pPr>
        <w:bidi w:val="0"/>
        <w:spacing w:line="360" w:lineRule="auto"/>
        <w:rPr>
          <w:rFonts w:asciiTheme="minorHAnsi" w:hAnsiTheme="minorHAnsi" w:cs="David"/>
        </w:rPr>
      </w:pPr>
      <w:r w:rsidRPr="00780937">
        <w:rPr>
          <w:rFonts w:ascii="David" w:hAnsi="David" w:cs="David"/>
          <w:rtl/>
        </w:rPr>
        <w:br w:type="page"/>
      </w:r>
    </w:p>
    <w:p w14:paraId="7B53A225" w14:textId="77777777" w:rsidR="00DE1A2C" w:rsidRDefault="00FC1A9E" w:rsidP="003370DB">
      <w:pPr>
        <w:spacing w:line="360" w:lineRule="auto"/>
        <w:jc w:val="center"/>
        <w:rPr>
          <w:rtl/>
        </w:rPr>
      </w:pPr>
      <w:r w:rsidRPr="003370DB">
        <w:rPr>
          <w:rFonts w:ascii="David" w:hAnsi="David" w:cs="David"/>
          <w:b/>
          <w:bCs/>
          <w:u w:val="single"/>
          <w:rtl/>
        </w:rPr>
        <w:t xml:space="preserve">נספח </w:t>
      </w:r>
      <w:r w:rsidR="006920C0" w:rsidRPr="003370DB">
        <w:rPr>
          <w:rFonts w:ascii="David" w:hAnsi="David" w:cs="David"/>
          <w:b/>
          <w:bCs/>
          <w:u w:val="single"/>
          <w:rtl/>
        </w:rPr>
        <w:t>11</w:t>
      </w:r>
      <w:r w:rsidRPr="003370DB">
        <w:rPr>
          <w:rFonts w:ascii="David" w:hAnsi="David" w:cs="David"/>
          <w:b/>
          <w:bCs/>
          <w:u w:val="single"/>
          <w:rtl/>
        </w:rPr>
        <w:t xml:space="preserve"> </w:t>
      </w:r>
      <w:r w:rsidR="006969E6" w:rsidRPr="003370DB">
        <w:rPr>
          <w:rFonts w:ascii="David" w:hAnsi="David" w:cs="David" w:hint="eastAsia"/>
          <w:b/>
          <w:bCs/>
          <w:u w:val="single"/>
          <w:rtl/>
        </w:rPr>
        <w:t>ביטוח</w:t>
      </w:r>
      <w:r w:rsidR="006969E6" w:rsidRPr="003370DB">
        <w:rPr>
          <w:rFonts w:ascii="David" w:hAnsi="David" w:cs="David"/>
          <w:b/>
          <w:bCs/>
          <w:u w:val="single"/>
          <w:rtl/>
        </w:rPr>
        <w:t xml:space="preserve"> </w:t>
      </w:r>
      <w:r w:rsidRPr="003370DB">
        <w:rPr>
          <w:rFonts w:ascii="David" w:hAnsi="David" w:cs="David"/>
          <w:b/>
          <w:bCs/>
          <w:u w:val="single"/>
          <w:rtl/>
        </w:rPr>
        <w:t xml:space="preserve">– </w:t>
      </w:r>
      <w:r w:rsidR="006969E6" w:rsidRPr="003370DB">
        <w:rPr>
          <w:rFonts w:ascii="David" w:hAnsi="David" w:cs="David" w:hint="eastAsia"/>
          <w:b/>
          <w:bCs/>
          <w:u w:val="single"/>
          <w:rtl/>
        </w:rPr>
        <w:t>אישור</w:t>
      </w:r>
      <w:r w:rsidR="006969E6" w:rsidRPr="003370DB">
        <w:rPr>
          <w:rFonts w:ascii="David" w:hAnsi="David" w:cs="David"/>
          <w:b/>
          <w:bCs/>
          <w:u w:val="single"/>
          <w:rtl/>
        </w:rPr>
        <w:t xml:space="preserve"> </w:t>
      </w:r>
      <w:r w:rsidR="006969E6" w:rsidRPr="003370DB">
        <w:rPr>
          <w:rFonts w:ascii="David" w:hAnsi="David" w:cs="David" w:hint="eastAsia"/>
          <w:b/>
          <w:bCs/>
          <w:u w:val="single"/>
          <w:rtl/>
        </w:rPr>
        <w:t>קיום</w:t>
      </w:r>
      <w:r w:rsidR="006969E6" w:rsidRPr="003370DB">
        <w:rPr>
          <w:rFonts w:ascii="David" w:hAnsi="David" w:cs="David"/>
          <w:b/>
          <w:bCs/>
          <w:u w:val="single"/>
          <w:rtl/>
        </w:rPr>
        <w:t xml:space="preserve"> </w:t>
      </w:r>
      <w:r w:rsidR="006969E6" w:rsidRPr="003370DB">
        <w:rPr>
          <w:rFonts w:ascii="David" w:hAnsi="David" w:cs="David" w:hint="eastAsia"/>
          <w:b/>
          <w:bCs/>
          <w:u w:val="single"/>
          <w:rtl/>
        </w:rPr>
        <w:t>ביטוחים</w:t>
      </w:r>
      <w:r w:rsidR="00794A86" w:rsidRPr="00F7638C">
        <w:rPr>
          <w:rtl/>
        </w:rPr>
        <w:br/>
      </w:r>
    </w:p>
    <w:p w14:paraId="52806545" w14:textId="3E7B743D" w:rsidR="00742C04" w:rsidRPr="00742C04" w:rsidRDefault="00742C04" w:rsidP="00496F53">
      <w:pPr>
        <w:spacing w:line="360" w:lineRule="auto"/>
        <w:rPr>
          <w:rFonts w:ascii="David" w:eastAsia="Calibri" w:hAnsi="David" w:cs="David"/>
          <w:rtl/>
        </w:rPr>
      </w:pPr>
      <w:r w:rsidRPr="00742C04">
        <w:rPr>
          <w:rFonts w:ascii="David" w:eastAsia="Calibri" w:hAnsi="David" w:cs="David" w:hint="cs"/>
          <w:rtl/>
        </w:rPr>
        <w:t>לכבוד</w:t>
      </w:r>
      <w:r w:rsidRPr="00742C04">
        <w:rPr>
          <w:rFonts w:ascii="David" w:eastAsia="Calibri" w:hAnsi="David" w:cs="David"/>
          <w:rtl/>
        </w:rPr>
        <w:br/>
      </w:r>
      <w:r w:rsidRPr="00742C04">
        <w:rPr>
          <w:rFonts w:ascii="David" w:eastAsia="Calibri" w:hAnsi="David" w:cs="David" w:hint="cs"/>
          <w:b/>
          <w:bCs/>
          <w:u w:val="single"/>
          <w:rtl/>
        </w:rPr>
        <w:t>מדינת</w:t>
      </w:r>
      <w:r w:rsidRPr="00742C04">
        <w:rPr>
          <w:rFonts w:ascii="David" w:eastAsia="Calibri" w:hAnsi="David" w:cs="David"/>
          <w:b/>
          <w:bCs/>
          <w:u w:val="single"/>
          <w:rtl/>
        </w:rPr>
        <w:t xml:space="preserve"> </w:t>
      </w:r>
      <w:r w:rsidRPr="00742C04">
        <w:rPr>
          <w:rFonts w:ascii="David" w:eastAsia="Calibri" w:hAnsi="David" w:cs="David" w:hint="cs"/>
          <w:b/>
          <w:bCs/>
          <w:u w:val="single"/>
          <w:rtl/>
        </w:rPr>
        <w:t>ישראל</w:t>
      </w:r>
      <w:r w:rsidRPr="00742C04">
        <w:rPr>
          <w:rFonts w:ascii="David" w:eastAsia="Calibri" w:hAnsi="David" w:cs="David"/>
          <w:b/>
          <w:bCs/>
          <w:u w:val="single"/>
          <w:rtl/>
        </w:rPr>
        <w:t xml:space="preserve">, </w:t>
      </w:r>
      <w:r w:rsidRPr="00742C04">
        <w:rPr>
          <w:rFonts w:ascii="David" w:eastAsia="Calibri" w:hAnsi="David" w:cs="David" w:hint="cs"/>
          <w:b/>
          <w:bCs/>
          <w:u w:val="single"/>
          <w:rtl/>
        </w:rPr>
        <w:t>משרד</w:t>
      </w:r>
      <w:r w:rsidRPr="00742C04">
        <w:rPr>
          <w:rFonts w:ascii="David" w:eastAsia="Calibri" w:hAnsi="David" w:cs="David"/>
          <w:b/>
          <w:bCs/>
          <w:u w:val="single"/>
          <w:rtl/>
        </w:rPr>
        <w:t xml:space="preserve"> </w:t>
      </w:r>
      <w:r w:rsidRPr="00EA313D">
        <w:rPr>
          <w:rFonts w:ascii="David" w:eastAsia="Calibri" w:hAnsi="David" w:cs="David"/>
          <w:b/>
          <w:bCs/>
          <w:u w:val="single"/>
          <w:rtl/>
        </w:rPr>
        <w:t xml:space="preserve">האוצר </w:t>
      </w:r>
      <w:r w:rsidRPr="00496F53">
        <w:rPr>
          <w:rFonts w:ascii="David" w:eastAsia="Calibri" w:hAnsi="David" w:cs="David"/>
          <w:b/>
          <w:bCs/>
          <w:u w:val="single"/>
          <w:rtl/>
        </w:rPr>
        <w:t xml:space="preserve">– </w:t>
      </w:r>
      <w:r w:rsidRPr="00EA313D">
        <w:rPr>
          <w:rFonts w:ascii="David" w:eastAsia="Calibri" w:hAnsi="David" w:cs="David"/>
          <w:b/>
          <w:bCs/>
          <w:u w:val="single"/>
          <w:rtl/>
        </w:rPr>
        <w:t>מינהל הרכש הממשלתי</w:t>
      </w:r>
      <w:r w:rsidR="00496F53" w:rsidRPr="00EA313D">
        <w:rPr>
          <w:rFonts w:ascii="David" w:hAnsi="David" w:cs="David"/>
          <w:b/>
          <w:bCs/>
          <w:u w:val="single"/>
          <w:rtl/>
        </w:rPr>
        <w:t>, משרדי ממשלה נוספים, יחידות סמך והגופים הנלווים הכלולים במכרז</w:t>
      </w:r>
      <w:r w:rsidRPr="00EA313D">
        <w:rPr>
          <w:rFonts w:ascii="David" w:eastAsia="Calibri" w:hAnsi="David" w:cs="David"/>
          <w:b/>
          <w:bCs/>
          <w:u w:val="single"/>
          <w:rtl/>
        </w:rPr>
        <w:t>;</w:t>
      </w:r>
      <w:r w:rsidRPr="00742C04">
        <w:rPr>
          <w:rFonts w:ascii="David" w:eastAsia="Calibri" w:hAnsi="David" w:cs="David"/>
          <w:b/>
          <w:bCs/>
          <w:u w:val="single"/>
          <w:rtl/>
        </w:rPr>
        <w:br/>
      </w:r>
      <w:r w:rsidRPr="00742C04">
        <w:rPr>
          <w:rFonts w:ascii="David" w:eastAsia="Calibri" w:hAnsi="David" w:cs="David" w:hint="cs"/>
          <w:rtl/>
        </w:rPr>
        <w:t>בכתובת</w:t>
      </w:r>
      <w:r w:rsidRPr="00742C04">
        <w:rPr>
          <w:rFonts w:ascii="David" w:eastAsia="Calibri" w:hAnsi="David" w:cs="David"/>
          <w:rtl/>
        </w:rPr>
        <w:t xml:space="preserve"> </w:t>
      </w:r>
      <w:r w:rsidRPr="00742C04">
        <w:rPr>
          <w:rFonts w:ascii="David" w:eastAsia="Calibri" w:hAnsi="David" w:cs="David" w:hint="cs"/>
          <w:rtl/>
        </w:rPr>
        <w:t>רחוב</w:t>
      </w:r>
      <w:r w:rsidRPr="00742C04">
        <w:rPr>
          <w:rFonts w:ascii="David" w:eastAsia="Calibri" w:hAnsi="David" w:cs="David"/>
          <w:rtl/>
        </w:rPr>
        <w:t xml:space="preserve"> </w:t>
      </w:r>
      <w:r w:rsidRPr="00742C04">
        <w:rPr>
          <w:rFonts w:ascii="David" w:eastAsia="Calibri" w:hAnsi="David" w:cs="David" w:hint="cs"/>
          <w:rtl/>
        </w:rPr>
        <w:t>נתנאל</w:t>
      </w:r>
      <w:r w:rsidRPr="00742C04">
        <w:rPr>
          <w:rFonts w:ascii="David" w:eastAsia="Calibri" w:hAnsi="David" w:cs="David"/>
          <w:rtl/>
        </w:rPr>
        <w:t xml:space="preserve"> </w:t>
      </w:r>
      <w:r w:rsidRPr="00742C04">
        <w:rPr>
          <w:rFonts w:ascii="David" w:eastAsia="Calibri" w:hAnsi="David" w:cs="David" w:hint="cs"/>
          <w:rtl/>
        </w:rPr>
        <w:t>לורך</w:t>
      </w:r>
      <w:r w:rsidRPr="00742C04">
        <w:rPr>
          <w:rFonts w:ascii="David" w:eastAsia="Calibri" w:hAnsi="David" w:cs="David"/>
          <w:rtl/>
        </w:rPr>
        <w:t xml:space="preserve"> 1 </w:t>
      </w:r>
      <w:r w:rsidRPr="00742C04">
        <w:rPr>
          <w:rFonts w:ascii="David" w:eastAsia="Calibri" w:hAnsi="David" w:cs="David" w:hint="cs"/>
          <w:rtl/>
        </w:rPr>
        <w:t>ירושלים</w:t>
      </w:r>
      <w:r w:rsidRPr="00742C04">
        <w:rPr>
          <w:rFonts w:ascii="David" w:eastAsia="Calibri" w:hAnsi="David" w:cs="David"/>
          <w:rtl/>
        </w:rPr>
        <w:t>.</w:t>
      </w:r>
      <w:r w:rsidRPr="00742C04">
        <w:rPr>
          <w:rFonts w:ascii="David" w:eastAsia="Calibri" w:hAnsi="David" w:cs="David"/>
          <w:rtl/>
        </w:rPr>
        <w:br/>
      </w:r>
      <w:r w:rsidRPr="00742C04">
        <w:rPr>
          <w:rFonts w:ascii="David" w:eastAsia="Calibri" w:hAnsi="David" w:cs="David" w:hint="cs"/>
          <w:rtl/>
        </w:rPr>
        <w:t>א</w:t>
      </w:r>
      <w:r w:rsidRPr="00742C04">
        <w:rPr>
          <w:rFonts w:ascii="David" w:eastAsia="Calibri" w:hAnsi="David" w:cs="David"/>
          <w:rtl/>
        </w:rPr>
        <w:t>.</w:t>
      </w:r>
      <w:r w:rsidRPr="00742C04">
        <w:rPr>
          <w:rFonts w:ascii="David" w:eastAsia="Calibri" w:hAnsi="David" w:cs="David" w:hint="cs"/>
          <w:rtl/>
        </w:rPr>
        <w:t>ג</w:t>
      </w:r>
      <w:r w:rsidRPr="00742C04">
        <w:rPr>
          <w:rFonts w:ascii="David" w:eastAsia="Calibri" w:hAnsi="David" w:cs="David"/>
          <w:rtl/>
        </w:rPr>
        <w:t>.</w:t>
      </w:r>
      <w:r w:rsidRPr="00742C04">
        <w:rPr>
          <w:rFonts w:ascii="David" w:eastAsia="Calibri" w:hAnsi="David" w:cs="David" w:hint="cs"/>
          <w:rtl/>
        </w:rPr>
        <w:t>נ</w:t>
      </w:r>
      <w:r w:rsidRPr="00742C04">
        <w:rPr>
          <w:rFonts w:ascii="David" w:eastAsia="Calibri" w:hAnsi="David" w:cs="David"/>
          <w:rtl/>
        </w:rPr>
        <w:t>.,</w:t>
      </w:r>
      <w:r w:rsidRPr="00742C04">
        <w:rPr>
          <w:rFonts w:ascii="David" w:eastAsia="Calibri" w:hAnsi="David" w:cs="David"/>
          <w:rtl/>
        </w:rPr>
        <w:br/>
      </w:r>
    </w:p>
    <w:p w14:paraId="22B9DD69" w14:textId="77777777" w:rsidR="00742C04" w:rsidRPr="00742C04" w:rsidRDefault="00742C04" w:rsidP="00C910AA">
      <w:pPr>
        <w:spacing w:after="160" w:line="360" w:lineRule="auto"/>
        <w:ind w:left="2160"/>
        <w:rPr>
          <w:rFonts w:ascii="David" w:eastAsia="Calibri" w:hAnsi="David" w:cs="David"/>
          <w:rtl/>
        </w:rPr>
      </w:pPr>
      <w:r w:rsidRPr="00742C04">
        <w:rPr>
          <w:rFonts w:ascii="David" w:eastAsia="Calibri" w:hAnsi="David" w:cs="David" w:hint="cs"/>
          <w:rtl/>
        </w:rPr>
        <w:t>הנדון</w:t>
      </w:r>
      <w:r w:rsidRPr="00742C04">
        <w:rPr>
          <w:rFonts w:ascii="David" w:eastAsia="Calibri" w:hAnsi="David" w:cs="David"/>
          <w:rtl/>
        </w:rPr>
        <w:t xml:space="preserve">: </w:t>
      </w:r>
      <w:r w:rsidRPr="00742C04">
        <w:rPr>
          <w:rFonts w:ascii="David" w:eastAsia="Calibri" w:hAnsi="David" w:cs="David" w:hint="cs"/>
          <w:b/>
          <w:bCs/>
          <w:u w:val="single"/>
          <w:rtl/>
        </w:rPr>
        <w:t>אישור</w:t>
      </w:r>
      <w:r w:rsidRPr="00742C04">
        <w:rPr>
          <w:rFonts w:ascii="David" w:eastAsia="Calibri" w:hAnsi="David" w:cs="David"/>
          <w:b/>
          <w:bCs/>
          <w:u w:val="single"/>
          <w:rtl/>
        </w:rPr>
        <w:t xml:space="preserve"> </w:t>
      </w:r>
      <w:r w:rsidRPr="00742C04">
        <w:rPr>
          <w:rFonts w:ascii="David" w:eastAsia="Calibri" w:hAnsi="David" w:cs="David" w:hint="cs"/>
          <w:b/>
          <w:bCs/>
          <w:u w:val="single"/>
          <w:rtl/>
        </w:rPr>
        <w:t>קיום</w:t>
      </w:r>
      <w:r w:rsidRPr="00742C04">
        <w:rPr>
          <w:rFonts w:ascii="David" w:eastAsia="Calibri" w:hAnsi="David" w:cs="David"/>
          <w:b/>
          <w:bCs/>
          <w:u w:val="single"/>
          <w:rtl/>
        </w:rPr>
        <w:t xml:space="preserve"> </w:t>
      </w:r>
      <w:r w:rsidRPr="00742C04">
        <w:rPr>
          <w:rFonts w:ascii="David" w:eastAsia="Calibri" w:hAnsi="David" w:cs="David" w:hint="cs"/>
          <w:b/>
          <w:bCs/>
          <w:u w:val="single"/>
          <w:rtl/>
        </w:rPr>
        <w:t>ביטוחים</w:t>
      </w:r>
    </w:p>
    <w:p w14:paraId="4F6FDAB6" w14:textId="5C819FA4" w:rsidR="00742C04" w:rsidRPr="00742C04" w:rsidRDefault="00742C04" w:rsidP="00496F53">
      <w:pPr>
        <w:spacing w:after="160" w:line="360" w:lineRule="auto"/>
        <w:rPr>
          <w:rFonts w:ascii="David" w:eastAsia="Calibri" w:hAnsi="David" w:cs="David"/>
          <w:rtl/>
        </w:rPr>
      </w:pPr>
      <w:r w:rsidRPr="00742C04">
        <w:rPr>
          <w:rFonts w:ascii="David" w:eastAsia="Calibri" w:hAnsi="David" w:cs="David"/>
          <w:rtl/>
        </w:rPr>
        <w:br/>
      </w:r>
      <w:r w:rsidRPr="00742C04">
        <w:rPr>
          <w:rFonts w:ascii="David" w:eastAsia="Calibri" w:hAnsi="David" w:cs="David" w:hint="cs"/>
          <w:rtl/>
        </w:rPr>
        <w:t>הננו</w:t>
      </w:r>
      <w:r w:rsidRPr="00742C04">
        <w:rPr>
          <w:rFonts w:ascii="David" w:eastAsia="Calibri" w:hAnsi="David" w:cs="David"/>
          <w:rtl/>
        </w:rPr>
        <w:t xml:space="preserve"> </w:t>
      </w:r>
      <w:r w:rsidRPr="00742C04">
        <w:rPr>
          <w:rFonts w:ascii="David" w:eastAsia="Calibri" w:hAnsi="David" w:cs="David" w:hint="cs"/>
          <w:rtl/>
        </w:rPr>
        <w:t>מאשרים</w:t>
      </w:r>
      <w:r w:rsidRPr="00742C04">
        <w:rPr>
          <w:rFonts w:ascii="David" w:eastAsia="Calibri" w:hAnsi="David" w:cs="David"/>
          <w:rtl/>
        </w:rPr>
        <w:t xml:space="preserve"> </w:t>
      </w:r>
      <w:r w:rsidRPr="00742C04">
        <w:rPr>
          <w:rFonts w:ascii="David" w:eastAsia="Calibri" w:hAnsi="David" w:cs="David" w:hint="cs"/>
          <w:rtl/>
        </w:rPr>
        <w:t>בזה</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ערכנו</w:t>
      </w:r>
      <w:r w:rsidRPr="00742C04">
        <w:rPr>
          <w:rFonts w:ascii="David" w:eastAsia="Calibri" w:hAnsi="David" w:cs="David"/>
          <w:rtl/>
        </w:rPr>
        <w:t xml:space="preserve"> </w:t>
      </w:r>
      <w:r w:rsidRPr="00742C04">
        <w:rPr>
          <w:rFonts w:ascii="David" w:eastAsia="Calibri" w:hAnsi="David" w:cs="David" w:hint="cs"/>
          <w:rtl/>
        </w:rPr>
        <w:t>למבוטחנו</w:t>
      </w:r>
      <w:r w:rsidRPr="00742C04">
        <w:rPr>
          <w:rFonts w:ascii="David" w:eastAsia="Calibri" w:hAnsi="David" w:cs="David"/>
          <w:rtl/>
        </w:rPr>
        <w:t xml:space="preserve"> </w:t>
      </w:r>
      <w:r w:rsidRPr="00742C04">
        <w:rPr>
          <w:rFonts w:ascii="David" w:eastAsia="Calibri" w:hAnsi="David" w:cs="David" w:hint="cs"/>
          <w:rtl/>
        </w:rPr>
        <w:t xml:space="preserve">_______________ </w:t>
      </w:r>
      <w:r w:rsidRPr="00742C04">
        <w:rPr>
          <w:rFonts w:ascii="David" w:eastAsia="Calibri" w:hAnsi="David" w:cs="David"/>
          <w:rtl/>
        </w:rPr>
        <w:t>(</w:t>
      </w:r>
      <w:r w:rsidRPr="00742C04">
        <w:rPr>
          <w:rFonts w:ascii="David" w:eastAsia="Calibri" w:hAnsi="David" w:cs="David" w:hint="cs"/>
          <w:rtl/>
        </w:rPr>
        <w:t>להלן</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r w:rsidRPr="00742C04">
        <w:rPr>
          <w:rFonts w:ascii="David" w:eastAsia="Calibri" w:hAnsi="David" w:cs="David" w:hint="cs"/>
          <w:rtl/>
        </w:rPr>
        <w:t xml:space="preserve"> 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מיום _______________ עד</w:t>
      </w:r>
      <w:r w:rsidRPr="00742C04">
        <w:rPr>
          <w:rFonts w:ascii="David" w:eastAsia="Calibri" w:hAnsi="David" w:cs="David"/>
          <w:rtl/>
        </w:rPr>
        <w:t xml:space="preserve"> </w:t>
      </w:r>
      <w:r w:rsidRPr="00742C04">
        <w:rPr>
          <w:rFonts w:ascii="David" w:eastAsia="Calibri" w:hAnsi="David" w:cs="David" w:hint="cs"/>
          <w:rtl/>
        </w:rPr>
        <w:t>יום _______________</w:t>
      </w:r>
      <w:r w:rsidRPr="00742C04">
        <w:rPr>
          <w:rFonts w:ascii="David" w:eastAsia="Calibri" w:hAnsi="David" w:cs="David"/>
          <w:rtl/>
        </w:rPr>
        <w:t xml:space="preserve"> </w:t>
      </w:r>
      <w:r w:rsidRPr="00742C04">
        <w:rPr>
          <w:rFonts w:ascii="David" w:eastAsia="Calibri" w:hAnsi="David" w:cs="David" w:hint="cs"/>
          <w:rtl/>
        </w:rPr>
        <w:t>בקשר</w:t>
      </w:r>
      <w:r w:rsidRPr="00742C04">
        <w:rPr>
          <w:rFonts w:ascii="David" w:eastAsia="Calibri" w:hAnsi="David" w:cs="David"/>
          <w:rtl/>
        </w:rPr>
        <w:t xml:space="preserve"> </w:t>
      </w:r>
      <w:r w:rsidRPr="00742C04">
        <w:rPr>
          <w:rFonts w:ascii="David" w:eastAsia="Calibri" w:hAnsi="David" w:cs="David" w:hint="cs"/>
          <w:rtl/>
        </w:rPr>
        <w:t>לאספקת</w:t>
      </w:r>
      <w:r w:rsidRPr="00742C04">
        <w:rPr>
          <w:rFonts w:ascii="David" w:eastAsia="Calibri" w:hAnsi="David" w:cs="David"/>
          <w:rtl/>
        </w:rPr>
        <w:t xml:space="preserve">, </w:t>
      </w:r>
      <w:r w:rsidRPr="00742C04">
        <w:rPr>
          <w:rFonts w:ascii="David" w:eastAsia="Calibri" w:hAnsi="David" w:cs="David" w:hint="cs"/>
          <w:rtl/>
        </w:rPr>
        <w:t>התקנת</w:t>
      </w:r>
      <w:r w:rsidRPr="00742C04">
        <w:rPr>
          <w:rFonts w:ascii="David" w:eastAsia="Calibri" w:hAnsi="David" w:cs="David"/>
          <w:rtl/>
        </w:rPr>
        <w:t xml:space="preserve"> </w:t>
      </w:r>
      <w:r w:rsidRPr="00742C04">
        <w:rPr>
          <w:rFonts w:ascii="David" w:eastAsia="Calibri" w:hAnsi="David" w:cs="David" w:hint="cs"/>
          <w:rtl/>
        </w:rPr>
        <w:t>ותחזוקת</w:t>
      </w:r>
      <w:r w:rsidRPr="00742C04">
        <w:rPr>
          <w:rFonts w:ascii="David" w:eastAsia="Calibri" w:hAnsi="David" w:cs="David"/>
          <w:rtl/>
        </w:rPr>
        <w:t xml:space="preserve"> </w:t>
      </w:r>
      <w:r w:rsidRPr="00742C04">
        <w:rPr>
          <w:rFonts w:ascii="David" w:eastAsia="Calibri" w:hAnsi="David" w:cs="David" w:hint="cs"/>
          <w:rtl/>
        </w:rPr>
        <w:t>מחשבים</w:t>
      </w:r>
      <w:r w:rsidRPr="00742C04">
        <w:rPr>
          <w:rFonts w:ascii="David" w:eastAsia="Calibri" w:hAnsi="David" w:cs="David"/>
          <w:rtl/>
        </w:rPr>
        <w:t xml:space="preserve"> </w:t>
      </w:r>
      <w:r w:rsidRPr="00EA313D">
        <w:rPr>
          <w:rFonts w:ascii="David" w:eastAsia="Calibri" w:hAnsi="David" w:cs="David"/>
          <w:rtl/>
        </w:rPr>
        <w:t xml:space="preserve">עבור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על פי מכרז וחוזה</w:t>
      </w:r>
      <w:r w:rsidRPr="00742C04">
        <w:rPr>
          <w:rFonts w:ascii="David" w:eastAsia="Calibri" w:hAnsi="David" w:cs="David"/>
          <w:rtl/>
        </w:rPr>
        <w:t xml:space="preserve"> </w:t>
      </w:r>
      <w:r w:rsidRPr="00742C04">
        <w:rPr>
          <w:rFonts w:ascii="David" w:eastAsia="Calibri" w:hAnsi="David" w:cs="David" w:hint="cs"/>
          <w:rtl/>
        </w:rPr>
        <w:t>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הביטוחים המפורטים</w:t>
      </w:r>
      <w:r w:rsidRPr="00742C04">
        <w:rPr>
          <w:rFonts w:ascii="David" w:eastAsia="Calibri" w:hAnsi="David" w:cs="David"/>
          <w:rtl/>
        </w:rPr>
        <w:t xml:space="preserve"> </w:t>
      </w:r>
      <w:r w:rsidRPr="00742C04">
        <w:rPr>
          <w:rFonts w:ascii="David" w:eastAsia="Calibri" w:hAnsi="David" w:cs="David" w:hint="cs"/>
          <w:rtl/>
        </w:rPr>
        <w:t>להלן</w:t>
      </w:r>
      <w:r w:rsidRPr="00742C04">
        <w:rPr>
          <w:rFonts w:ascii="David" w:eastAsia="Calibri" w:hAnsi="David" w:cs="David"/>
          <w:rtl/>
        </w:rPr>
        <w:t>:</w:t>
      </w:r>
    </w:p>
    <w:p w14:paraId="11266298" w14:textId="77777777" w:rsidR="00742C04" w:rsidRPr="00742C04" w:rsidRDefault="00742C04" w:rsidP="00742C04">
      <w:pPr>
        <w:numPr>
          <w:ilvl w:val="0"/>
          <w:numId w:val="107"/>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המעבידים</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8A118F8"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עובדיו</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 xml:space="preserve">. </w:t>
      </w:r>
    </w:p>
    <w:p w14:paraId="27479AF7"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5,000,000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לעובד</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0110CA67"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חבותו</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 xml:space="preserve"> </w:t>
      </w:r>
      <w:r w:rsidRPr="00742C04">
        <w:rPr>
          <w:rFonts w:ascii="David" w:eastAsia="Calibri" w:hAnsi="David" w:cs="David" w:hint="cs"/>
          <w:rtl/>
        </w:rPr>
        <w:t>היה</w:t>
      </w:r>
      <w:r w:rsidRPr="00742C04">
        <w:rPr>
          <w:rFonts w:ascii="David" w:eastAsia="Calibri" w:hAnsi="David" w:cs="David"/>
          <w:rtl/>
        </w:rPr>
        <w:t xml:space="preserve"> </w:t>
      </w:r>
      <w:r w:rsidRPr="00742C04">
        <w:rPr>
          <w:rFonts w:ascii="David" w:eastAsia="Calibri" w:hAnsi="David" w:cs="David" w:hint="cs"/>
          <w:rtl/>
        </w:rPr>
        <w:t>ויחשב</w:t>
      </w:r>
      <w:r w:rsidRPr="00742C04">
        <w:rPr>
          <w:rFonts w:ascii="David" w:eastAsia="Calibri" w:hAnsi="David" w:cs="David"/>
          <w:rtl/>
        </w:rPr>
        <w:t xml:space="preserve"> </w:t>
      </w:r>
      <w:r w:rsidRPr="00742C04">
        <w:rPr>
          <w:rFonts w:ascii="David" w:eastAsia="Calibri" w:hAnsi="David" w:cs="David" w:hint="cs"/>
          <w:rtl/>
        </w:rPr>
        <w:t>כמעבידם</w:t>
      </w:r>
      <w:r w:rsidRPr="00742C04">
        <w:rPr>
          <w:rFonts w:ascii="David" w:eastAsia="Calibri" w:hAnsi="David" w:cs="David"/>
          <w:rtl/>
        </w:rPr>
        <w:t>;</w:t>
      </w:r>
    </w:p>
    <w:p w14:paraId="7C318EA2" w14:textId="53034545" w:rsidR="00742C04" w:rsidRPr="00742C04" w:rsidRDefault="00742C04" w:rsidP="00496F53">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הפוליסה</w:t>
      </w:r>
      <w:r w:rsidRPr="00742C04">
        <w:rPr>
          <w:rFonts w:ascii="David" w:eastAsia="Calibri" w:hAnsi="David" w:cs="David"/>
          <w:rtl/>
        </w:rPr>
        <w:t xml:space="preserve"> </w:t>
      </w:r>
      <w:r w:rsidRPr="00EA313D">
        <w:rPr>
          <w:rFonts w:ascii="David" w:eastAsia="Calibri" w:hAnsi="David" w:cs="David"/>
          <w:rtl/>
        </w:rPr>
        <w:t xml:space="preserve">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היה ונטען</w:t>
      </w:r>
      <w:r w:rsidRPr="00742C04">
        <w:rPr>
          <w:rFonts w:ascii="David" w:eastAsia="Calibri" w:hAnsi="David" w:cs="David"/>
          <w:rtl/>
        </w:rPr>
        <w:t xml:space="preserve"> </w:t>
      </w:r>
      <w:r w:rsidRPr="00742C04">
        <w:rPr>
          <w:rFonts w:ascii="David" w:eastAsia="Calibri" w:hAnsi="David" w:cs="David" w:hint="cs"/>
          <w:rtl/>
        </w:rPr>
        <w:t>לעניין</w:t>
      </w:r>
      <w:r w:rsidRPr="00742C04">
        <w:rPr>
          <w:rFonts w:ascii="David" w:eastAsia="Calibri" w:hAnsi="David" w:cs="David"/>
          <w:rtl/>
        </w:rPr>
        <w:t xml:space="preserve"> </w:t>
      </w:r>
      <w:r w:rsidRPr="00742C04">
        <w:rPr>
          <w:rFonts w:ascii="David" w:eastAsia="Calibri" w:hAnsi="David" w:cs="David" w:hint="cs"/>
          <w:rtl/>
        </w:rPr>
        <w:t>קרות</w:t>
      </w:r>
      <w:r w:rsidRPr="00742C04">
        <w:rPr>
          <w:rFonts w:ascii="David" w:eastAsia="Calibri" w:hAnsi="David" w:cs="David"/>
          <w:rtl/>
        </w:rPr>
        <w:t xml:space="preserve"> </w:t>
      </w:r>
      <w:r w:rsidRPr="00742C04">
        <w:rPr>
          <w:rFonts w:ascii="David" w:eastAsia="Calibri" w:hAnsi="David" w:cs="David" w:hint="cs"/>
          <w:rtl/>
        </w:rPr>
        <w:t>תאונת</w:t>
      </w:r>
      <w:r w:rsidRPr="00742C04">
        <w:rPr>
          <w:rFonts w:ascii="David" w:eastAsia="Calibri" w:hAnsi="David" w:cs="David"/>
          <w:rtl/>
        </w:rPr>
        <w:t xml:space="preserve"> </w:t>
      </w:r>
      <w:r w:rsidRPr="00742C04">
        <w:rPr>
          <w:rFonts w:ascii="David" w:eastAsia="Calibri" w:hAnsi="David" w:cs="David" w:hint="cs"/>
          <w:rtl/>
        </w:rPr>
        <w:t>עבודה</w:t>
      </w:r>
      <w:r w:rsidRPr="00742C04">
        <w:rPr>
          <w:rFonts w:ascii="David" w:eastAsia="Calibri" w:hAnsi="David" w:cs="David"/>
          <w:rtl/>
        </w:rPr>
        <w:t>/</w:t>
      </w:r>
      <w:r w:rsidRPr="00742C04">
        <w:rPr>
          <w:rFonts w:ascii="David" w:eastAsia="Calibri" w:hAnsi="David" w:cs="David" w:hint="cs"/>
          <w:rtl/>
        </w:rPr>
        <w:t>מחלת</w:t>
      </w:r>
      <w:r w:rsidRPr="00742C04">
        <w:rPr>
          <w:rFonts w:ascii="David" w:eastAsia="Calibri" w:hAnsi="David" w:cs="David"/>
          <w:rtl/>
        </w:rPr>
        <w:t xml:space="preserve"> </w:t>
      </w:r>
      <w:r w:rsidRPr="00742C04">
        <w:rPr>
          <w:rFonts w:ascii="David" w:eastAsia="Calibri" w:hAnsi="David" w:cs="David" w:hint="cs"/>
          <w:rtl/>
        </w:rPr>
        <w:t>מקצוע</w:t>
      </w:r>
      <w:r w:rsidRPr="00742C04">
        <w:rPr>
          <w:rFonts w:ascii="David" w:eastAsia="Calibri" w:hAnsi="David" w:cs="David"/>
          <w:rtl/>
        </w:rPr>
        <w:t xml:space="preserve"> </w:t>
      </w:r>
      <w:r w:rsidRPr="00742C04">
        <w:rPr>
          <w:rFonts w:ascii="David" w:eastAsia="Calibri" w:hAnsi="David" w:cs="David" w:hint="cs"/>
          <w:rtl/>
        </w:rPr>
        <w:t>כלשהי</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הם נושאים</w:t>
      </w:r>
      <w:r w:rsidRPr="00742C04">
        <w:rPr>
          <w:rFonts w:ascii="David" w:eastAsia="Calibri" w:hAnsi="David" w:cs="David"/>
          <w:rtl/>
        </w:rPr>
        <w:t xml:space="preserve"> </w:t>
      </w:r>
      <w:r w:rsidRPr="00742C04">
        <w:rPr>
          <w:rFonts w:ascii="David" w:eastAsia="Calibri" w:hAnsi="David" w:cs="David" w:hint="cs"/>
          <w:rtl/>
        </w:rPr>
        <w:t>בחבות</w:t>
      </w:r>
      <w:r w:rsidRPr="00742C04">
        <w:rPr>
          <w:rFonts w:ascii="David" w:eastAsia="Calibri" w:hAnsi="David" w:cs="David"/>
          <w:rtl/>
        </w:rPr>
        <w:t xml:space="preserve"> </w:t>
      </w:r>
      <w:r w:rsidRPr="00742C04">
        <w:rPr>
          <w:rFonts w:ascii="David" w:eastAsia="Calibri" w:hAnsi="David" w:cs="David" w:hint="cs"/>
          <w:rtl/>
        </w:rPr>
        <w:t>מעביד</w:t>
      </w:r>
      <w:r w:rsidRPr="00742C04">
        <w:rPr>
          <w:rFonts w:ascii="David" w:eastAsia="Calibri" w:hAnsi="David" w:cs="David"/>
          <w:rtl/>
        </w:rPr>
        <w:t xml:space="preserve"> </w:t>
      </w:r>
      <w:r w:rsidRPr="00742C04">
        <w:rPr>
          <w:rFonts w:ascii="David" w:eastAsia="Calibri" w:hAnsi="David" w:cs="David" w:hint="cs"/>
          <w:rtl/>
        </w:rPr>
        <w:t>כלשהם</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מי</w:t>
      </w:r>
      <w:r w:rsidRPr="00742C04">
        <w:rPr>
          <w:rFonts w:ascii="David" w:eastAsia="Calibri" w:hAnsi="David" w:cs="David"/>
          <w:rtl/>
        </w:rPr>
        <w:t xml:space="preserve"> </w:t>
      </w:r>
      <w:r w:rsidRPr="00742C04">
        <w:rPr>
          <w:rFonts w:ascii="David" w:eastAsia="Calibri" w:hAnsi="David" w:cs="David" w:hint="cs"/>
          <w:rtl/>
        </w:rPr>
        <w:t>מעובדי</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 שבשירותו</w:t>
      </w:r>
      <w:r w:rsidRPr="00742C04">
        <w:rPr>
          <w:rFonts w:ascii="David" w:eastAsia="Calibri" w:hAnsi="David" w:cs="David"/>
          <w:rtl/>
        </w:rPr>
        <w:t>.</w:t>
      </w:r>
      <w:r w:rsidRPr="00742C04">
        <w:rPr>
          <w:rFonts w:ascii="David" w:eastAsia="Calibri" w:hAnsi="David" w:cs="David"/>
          <w:rtl/>
        </w:rPr>
        <w:br/>
      </w:r>
    </w:p>
    <w:p w14:paraId="1439C60E" w14:textId="77777777" w:rsidR="00742C04" w:rsidRPr="00742C04" w:rsidRDefault="00742C04" w:rsidP="00742C04">
      <w:pPr>
        <w:numPr>
          <w:ilvl w:val="0"/>
          <w:numId w:val="107"/>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אחריות</w:t>
      </w:r>
      <w:r w:rsidRPr="00742C04">
        <w:rPr>
          <w:rFonts w:ascii="David" w:eastAsia="Calibri" w:hAnsi="David" w:cs="David"/>
          <w:b/>
          <w:bCs/>
          <w:rtl/>
        </w:rPr>
        <w:t xml:space="preserve"> </w:t>
      </w:r>
      <w:r w:rsidRPr="00742C04">
        <w:rPr>
          <w:rFonts w:ascii="David" w:eastAsia="Calibri" w:hAnsi="David" w:cs="David" w:hint="cs"/>
          <w:b/>
          <w:bCs/>
          <w:rtl/>
        </w:rPr>
        <w:t>כלפי</w:t>
      </w:r>
      <w:r w:rsidRPr="00742C04">
        <w:rPr>
          <w:rFonts w:ascii="David" w:eastAsia="Calibri" w:hAnsi="David" w:cs="David"/>
          <w:b/>
          <w:bCs/>
          <w:rtl/>
        </w:rPr>
        <w:t xml:space="preserve"> </w:t>
      </w:r>
      <w:r w:rsidRPr="00742C04">
        <w:rPr>
          <w:rFonts w:ascii="David" w:eastAsia="Calibri" w:hAnsi="David" w:cs="David" w:hint="cs"/>
          <w:b/>
          <w:bCs/>
          <w:rtl/>
        </w:rPr>
        <w:t>צד</w:t>
      </w:r>
      <w:r w:rsidRPr="00742C04">
        <w:rPr>
          <w:rFonts w:ascii="David" w:eastAsia="Calibri" w:hAnsi="David" w:cs="David"/>
          <w:b/>
          <w:bCs/>
          <w:rtl/>
        </w:rPr>
        <w:t xml:space="preserve"> </w:t>
      </w:r>
      <w:r w:rsidRPr="00742C04">
        <w:rPr>
          <w:rFonts w:ascii="David" w:eastAsia="Calibri" w:hAnsi="David" w:cs="David" w:hint="cs"/>
          <w:b/>
          <w:bCs/>
          <w:rtl/>
        </w:rPr>
        <w:t>שלישי</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76FC701"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דיני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נזקי</w:t>
      </w:r>
      <w:r w:rsidRPr="00742C04">
        <w:rPr>
          <w:rFonts w:ascii="David" w:eastAsia="Calibri" w:hAnsi="David" w:cs="David"/>
          <w:rtl/>
        </w:rPr>
        <w:t xml:space="preserve"> </w:t>
      </w:r>
      <w:r w:rsidRPr="00742C04">
        <w:rPr>
          <w:rFonts w:ascii="David" w:eastAsia="Calibri" w:hAnsi="David" w:cs="David" w:hint="cs"/>
          <w:rtl/>
        </w:rPr>
        <w:t>גוף</w:t>
      </w:r>
      <w:r w:rsidRPr="00742C04">
        <w:rPr>
          <w:rFonts w:ascii="David" w:eastAsia="Calibri" w:hAnsi="David" w:cs="David"/>
          <w:rtl/>
        </w:rPr>
        <w:t xml:space="preserve"> </w:t>
      </w:r>
      <w:r w:rsidRPr="00742C04">
        <w:rPr>
          <w:rFonts w:ascii="David" w:eastAsia="Calibri" w:hAnsi="David" w:cs="David" w:hint="cs"/>
          <w:rtl/>
        </w:rPr>
        <w:t>ורכוש</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w:t>
      </w:r>
    </w:p>
    <w:p w14:paraId="66322284"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2C6301CA"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6D486212"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והמתייחס</w:t>
      </w:r>
      <w:r w:rsidRPr="00742C04">
        <w:rPr>
          <w:rFonts w:ascii="David" w:eastAsia="Calibri" w:hAnsi="David" w:cs="David"/>
          <w:rtl/>
        </w:rPr>
        <w:t xml:space="preserve"> </w:t>
      </w:r>
      <w:r w:rsidRPr="00742C04">
        <w:rPr>
          <w:rFonts w:ascii="David" w:eastAsia="Calibri" w:hAnsi="David" w:cs="David" w:hint="cs"/>
          <w:rtl/>
        </w:rPr>
        <w:t>לרכוש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שהספק</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איש</w:t>
      </w:r>
      <w:r w:rsidRPr="00742C04">
        <w:rPr>
          <w:rFonts w:ascii="David" w:eastAsia="Calibri" w:hAnsi="David" w:cs="David"/>
          <w:rtl/>
        </w:rPr>
        <w:t xml:space="preserve"> </w:t>
      </w:r>
      <w:r w:rsidRPr="00742C04">
        <w:rPr>
          <w:rFonts w:ascii="David" w:eastAsia="Calibri" w:hAnsi="David" w:cs="David" w:hint="cs"/>
          <w:rtl/>
        </w:rPr>
        <w:t>שבשירותו</w:t>
      </w:r>
      <w:r w:rsidRPr="00742C04">
        <w:rPr>
          <w:rFonts w:ascii="David" w:eastAsia="Calibri" w:hAnsi="David" w:cs="David"/>
          <w:rtl/>
        </w:rPr>
        <w:t xml:space="preserve"> </w:t>
      </w:r>
      <w:r w:rsidRPr="00742C04">
        <w:rPr>
          <w:rFonts w:ascii="David" w:eastAsia="Calibri" w:hAnsi="David" w:cs="David" w:hint="cs"/>
          <w:rtl/>
        </w:rPr>
        <w:t>פועלים</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פעלו</w:t>
      </w:r>
      <w:r w:rsidRPr="00742C04">
        <w:rPr>
          <w:rFonts w:ascii="David" w:eastAsia="Calibri" w:hAnsi="David" w:cs="David"/>
          <w:rtl/>
        </w:rPr>
        <w:t xml:space="preserve"> </w:t>
      </w:r>
      <w:r w:rsidRPr="00742C04">
        <w:rPr>
          <w:rFonts w:ascii="David" w:eastAsia="Calibri" w:hAnsi="David" w:cs="David" w:hint="cs"/>
          <w:rtl/>
        </w:rPr>
        <w:t>בו</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0CE73584"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ייחשב</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w:t>
      </w:r>
    </w:p>
    <w:p w14:paraId="1CFCCEDD"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נזקים</w:t>
      </w:r>
      <w:r w:rsidRPr="00742C04">
        <w:rPr>
          <w:rFonts w:ascii="David" w:eastAsia="Calibri" w:hAnsi="David" w:cs="David"/>
          <w:rtl/>
        </w:rPr>
        <w:t xml:space="preserve"> </w:t>
      </w:r>
      <w:r w:rsidRPr="00742C04">
        <w:rPr>
          <w:rFonts w:ascii="David" w:eastAsia="Calibri" w:hAnsi="David" w:cs="David" w:hint="cs"/>
          <w:rtl/>
        </w:rPr>
        <w:t>שייגרמו</w:t>
      </w:r>
      <w:r w:rsidRPr="00742C04">
        <w:rPr>
          <w:rFonts w:ascii="David" w:eastAsia="Calibri" w:hAnsi="David" w:cs="David"/>
          <w:rtl/>
        </w:rPr>
        <w:t xml:space="preserve"> </w:t>
      </w:r>
      <w:r w:rsidRPr="00742C04">
        <w:rPr>
          <w:rFonts w:ascii="David" w:eastAsia="Calibri" w:hAnsi="David" w:cs="David" w:hint="cs"/>
          <w:rtl/>
        </w:rPr>
        <w:t>כתוצאה</w:t>
      </w:r>
      <w:r w:rsidRPr="00742C04">
        <w:rPr>
          <w:rFonts w:ascii="David" w:eastAsia="Calibri" w:hAnsi="David" w:cs="David"/>
          <w:rtl/>
        </w:rPr>
        <w:t xml:space="preserve"> </w:t>
      </w:r>
      <w:r w:rsidRPr="00742C04">
        <w:rPr>
          <w:rFonts w:ascii="David" w:eastAsia="Calibri" w:hAnsi="David" w:cs="David" w:hint="cs"/>
          <w:rtl/>
        </w:rPr>
        <w:t>מפריקה</w:t>
      </w:r>
      <w:r w:rsidRPr="00742C04">
        <w:rPr>
          <w:rFonts w:ascii="David" w:eastAsia="Calibri" w:hAnsi="David" w:cs="David"/>
          <w:rtl/>
        </w:rPr>
        <w:t xml:space="preserve"> </w:t>
      </w:r>
      <w:r w:rsidRPr="00742C04">
        <w:rPr>
          <w:rFonts w:ascii="David" w:eastAsia="Calibri" w:hAnsi="David" w:cs="David" w:hint="cs"/>
          <w:rtl/>
        </w:rPr>
        <w:t>וטעינה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ידי</w:t>
      </w:r>
      <w:r w:rsidRPr="00742C04">
        <w:rPr>
          <w:rFonts w:ascii="David" w:eastAsia="Calibri" w:hAnsi="David" w:cs="David"/>
          <w:rtl/>
        </w:rPr>
        <w:t xml:space="preserve"> </w:t>
      </w:r>
      <w:r w:rsidRPr="00742C04">
        <w:rPr>
          <w:rFonts w:ascii="David" w:eastAsia="Calibri" w:hAnsi="David" w:cs="David" w:hint="cs"/>
          <w:rtl/>
        </w:rPr>
        <w:t>ובאמצעות</w:t>
      </w:r>
      <w:r w:rsidRPr="00742C04">
        <w:rPr>
          <w:rFonts w:ascii="David" w:eastAsia="Calibri" w:hAnsi="David" w:cs="David"/>
          <w:rtl/>
        </w:rPr>
        <w:t xml:space="preserve"> </w:t>
      </w:r>
      <w:r w:rsidRPr="00742C04">
        <w:rPr>
          <w:rFonts w:ascii="David" w:eastAsia="Calibri" w:hAnsi="David" w:cs="David" w:hint="cs"/>
          <w:rtl/>
        </w:rPr>
        <w:t>מכשירי הרמה</w:t>
      </w:r>
      <w:r w:rsidRPr="00742C04">
        <w:rPr>
          <w:rFonts w:ascii="David" w:eastAsia="Calibri" w:hAnsi="David" w:cs="David"/>
          <w:rtl/>
        </w:rPr>
        <w:t xml:space="preserve"> </w:t>
      </w:r>
      <w:r w:rsidRPr="00742C04">
        <w:rPr>
          <w:rFonts w:ascii="David" w:eastAsia="Calibri" w:hAnsi="David" w:cs="David" w:hint="cs"/>
          <w:rtl/>
        </w:rPr>
        <w:t>מכל</w:t>
      </w:r>
      <w:r w:rsidRPr="00742C04">
        <w:rPr>
          <w:rFonts w:ascii="David" w:eastAsia="Calibri" w:hAnsi="David" w:cs="David"/>
          <w:rtl/>
        </w:rPr>
        <w:t xml:space="preserve"> </w:t>
      </w:r>
      <w:r w:rsidRPr="00742C04">
        <w:rPr>
          <w:rFonts w:ascii="David" w:eastAsia="Calibri" w:hAnsi="David" w:cs="David" w:hint="cs"/>
          <w:rtl/>
        </w:rPr>
        <w:t>סוג</w:t>
      </w:r>
      <w:r w:rsidRPr="00742C04">
        <w:rPr>
          <w:rFonts w:ascii="David" w:eastAsia="Calibri" w:hAnsi="David" w:cs="David"/>
          <w:rtl/>
        </w:rPr>
        <w:t xml:space="preserve"> </w:t>
      </w:r>
      <w:r w:rsidRPr="00742C04">
        <w:rPr>
          <w:rFonts w:ascii="David" w:eastAsia="Calibri" w:hAnsi="David" w:cs="David" w:hint="cs"/>
          <w:rtl/>
        </w:rPr>
        <w:t>שהוא</w:t>
      </w:r>
      <w:r w:rsidRPr="00742C04">
        <w:rPr>
          <w:rFonts w:ascii="David" w:eastAsia="Calibri" w:hAnsi="David" w:cs="David"/>
          <w:rtl/>
        </w:rPr>
        <w:t xml:space="preserve">. </w:t>
      </w:r>
      <w:r w:rsidRPr="00742C04">
        <w:rPr>
          <w:rFonts w:ascii="David" w:eastAsia="Calibri" w:hAnsi="David" w:cs="David" w:hint="cs"/>
          <w:rtl/>
        </w:rPr>
        <w:t>אם</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טעינה</w:t>
      </w:r>
      <w:r w:rsidRPr="00742C04">
        <w:rPr>
          <w:rFonts w:ascii="David" w:eastAsia="Calibri" w:hAnsi="David" w:cs="David"/>
          <w:rtl/>
        </w:rPr>
        <w:t xml:space="preserve"> </w:t>
      </w:r>
      <w:r w:rsidRPr="00742C04">
        <w:rPr>
          <w:rFonts w:ascii="David" w:eastAsia="Calibri" w:hAnsi="David" w:cs="David" w:hint="cs"/>
          <w:rtl/>
        </w:rPr>
        <w:t>ופריקה</w:t>
      </w:r>
      <w:r w:rsidRPr="00742C04">
        <w:rPr>
          <w:rFonts w:ascii="David" w:eastAsia="Calibri" w:hAnsi="David" w:cs="David"/>
          <w:rtl/>
        </w:rPr>
        <w:t xml:space="preserve">, </w:t>
      </w:r>
      <w:r w:rsidRPr="00742C04">
        <w:rPr>
          <w:rFonts w:ascii="David" w:eastAsia="Calibri" w:hAnsi="David" w:cs="David" w:hint="cs"/>
          <w:rtl/>
        </w:rPr>
        <w:t>הוא</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2998B9D2"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חבותו</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פעילות</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w:t>
      </w:r>
      <w:r w:rsidRPr="00742C04">
        <w:rPr>
          <w:rFonts w:ascii="David" w:eastAsia="Calibri" w:hAnsi="David" w:cs="David" w:hint="cs"/>
          <w:rtl/>
        </w:rPr>
        <w:t xml:space="preserve"> 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w:t>
      </w:r>
      <w:r w:rsidRPr="00742C04">
        <w:rPr>
          <w:rFonts w:ascii="David" w:eastAsia="Calibri" w:hAnsi="David" w:cs="David" w:hint="cs"/>
          <w:rtl/>
        </w:rPr>
        <w:t xml:space="preserve"> </w:t>
      </w:r>
    </w:p>
    <w:p w14:paraId="631D7658" w14:textId="7780348F" w:rsidR="00742C04" w:rsidRPr="00742C04" w:rsidRDefault="00742C04" w:rsidP="00496F53">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EA313D">
        <w:rPr>
          <w:rFonts w:ascii="David" w:eastAsia="Calibri" w:hAnsi="David" w:cs="David"/>
          <w:rtl/>
        </w:rPr>
        <w:t xml:space="preserve">הפוליסה 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ככל שייחשבו אחראים למעשי ו/או מחדלי הספק והפועלים מטעמו.</w:t>
      </w:r>
      <w:r w:rsidRPr="00742C04">
        <w:rPr>
          <w:rFonts w:ascii="David" w:eastAsia="Calibri" w:hAnsi="David" w:cs="David"/>
          <w:rtl/>
        </w:rPr>
        <w:br/>
      </w:r>
    </w:p>
    <w:p w14:paraId="7C51EBA0" w14:textId="77777777" w:rsidR="00742C04" w:rsidRPr="00742C04" w:rsidRDefault="00742C04" w:rsidP="00742C04">
      <w:pPr>
        <w:numPr>
          <w:ilvl w:val="0"/>
          <w:numId w:val="107"/>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המוצר</w:t>
      </w:r>
      <w:r w:rsidRPr="00742C04">
        <w:rPr>
          <w:rFonts w:ascii="David" w:eastAsia="Calibri" w:hAnsi="David" w:cs="David"/>
          <w:b/>
          <w:bCs/>
          <w:rtl/>
        </w:rPr>
        <w:t xml:space="preserve"> – </w:t>
      </w:r>
      <w:r w:rsidRPr="00742C04">
        <w:rPr>
          <w:rFonts w:ascii="David" w:eastAsia="Calibri" w:hAnsi="David" w:cs="David"/>
          <w:b/>
          <w:bCs/>
        </w:rPr>
        <w:t>PRODUCTS LIABILITY</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6DC95B46" w14:textId="567006E7" w:rsidR="00742C04" w:rsidRPr="00742C04" w:rsidRDefault="00742C04" w:rsidP="00496F53">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EA313D">
        <w:rPr>
          <w:rFonts w:ascii="David" w:eastAsia="Calibri" w:hAnsi="David" w:cs="David"/>
          <w:rtl/>
        </w:rPr>
        <w:t xml:space="preserve">חבותו של הספק בביטוח חבות המוצר בגין אספקת, התקנת ותחזוקת מחשבים עבור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כולל</w:t>
      </w:r>
      <w:r w:rsidRPr="00742C04">
        <w:rPr>
          <w:rFonts w:ascii="David" w:eastAsia="Calibri" w:hAnsi="David" w:cs="David"/>
          <w:rtl/>
        </w:rPr>
        <w:t xml:space="preserve"> </w:t>
      </w:r>
      <w:r w:rsidR="004463D7">
        <w:rPr>
          <w:rFonts w:ascii="David" w:eastAsia="Calibri" w:hAnsi="David" w:cs="David" w:hint="cs"/>
          <w:rtl/>
        </w:rPr>
        <w:t xml:space="preserve">אספקת מוצרים נלווים, </w:t>
      </w:r>
      <w:r w:rsidRPr="00742C04">
        <w:rPr>
          <w:rFonts w:ascii="David" w:eastAsia="Calibri" w:hAnsi="David" w:cs="David" w:hint="cs"/>
          <w:rtl/>
        </w:rPr>
        <w:t>חלקי</w:t>
      </w:r>
      <w:r w:rsidRPr="00742C04">
        <w:rPr>
          <w:rFonts w:ascii="David" w:eastAsia="Calibri" w:hAnsi="David" w:cs="David"/>
          <w:rtl/>
        </w:rPr>
        <w:t xml:space="preserve"> </w:t>
      </w:r>
      <w:r w:rsidRPr="00742C04">
        <w:rPr>
          <w:rFonts w:ascii="David" w:eastAsia="Calibri" w:hAnsi="David" w:cs="David" w:hint="cs"/>
          <w:rtl/>
        </w:rPr>
        <w:t>חילוף</w:t>
      </w:r>
      <w:r w:rsidRPr="00742C04">
        <w:rPr>
          <w:rFonts w:ascii="David" w:eastAsia="Calibri" w:hAnsi="David" w:cs="David"/>
          <w:rtl/>
        </w:rPr>
        <w:t xml:space="preserve">, </w:t>
      </w:r>
      <w:r w:rsidRPr="00742C04">
        <w:rPr>
          <w:rFonts w:ascii="David" w:eastAsia="Calibri" w:hAnsi="David" w:cs="David" w:hint="cs"/>
          <w:rtl/>
        </w:rPr>
        <w:t>תיקון</w:t>
      </w:r>
      <w:r w:rsidRPr="00742C04">
        <w:rPr>
          <w:rFonts w:ascii="David" w:eastAsia="Calibri" w:hAnsi="David" w:cs="David"/>
          <w:rtl/>
        </w:rPr>
        <w:t xml:space="preserve"> </w:t>
      </w:r>
      <w:r w:rsidRPr="00742C04">
        <w:rPr>
          <w:rFonts w:ascii="David" w:eastAsia="Calibri" w:hAnsi="David" w:cs="David" w:hint="cs"/>
          <w:rtl/>
        </w:rPr>
        <w:t>תקלות</w:t>
      </w:r>
      <w:r w:rsidRPr="00742C04">
        <w:rPr>
          <w:rFonts w:ascii="David" w:eastAsia="Calibri" w:hAnsi="David" w:cs="David"/>
          <w:rtl/>
        </w:rPr>
        <w:t xml:space="preserve"> </w:t>
      </w:r>
      <w:r w:rsidRPr="00742C04">
        <w:rPr>
          <w:rFonts w:ascii="David" w:eastAsia="Calibri" w:hAnsi="David" w:cs="David" w:hint="cs"/>
          <w:rtl/>
        </w:rPr>
        <w:t>ושירות</w:t>
      </w:r>
      <w:r w:rsidRPr="00742C04">
        <w:rPr>
          <w:rFonts w:ascii="David" w:eastAsia="Calibri" w:hAnsi="David" w:cs="David"/>
          <w:rtl/>
        </w:rPr>
        <w:t xml:space="preserve">, </w:t>
      </w:r>
      <w:r w:rsidRPr="00742C04">
        <w:rPr>
          <w:rFonts w:ascii="David" w:eastAsia="Calibri" w:hAnsi="David" w:cs="David" w:hint="cs"/>
          <w:rtl/>
        </w:rPr>
        <w:t>בהתאם</w:t>
      </w:r>
      <w:r w:rsidRPr="00742C04">
        <w:rPr>
          <w:rFonts w:ascii="David" w:eastAsia="Calibri" w:hAnsi="David" w:cs="David"/>
          <w:rtl/>
        </w:rPr>
        <w:t xml:space="preserve"> </w:t>
      </w:r>
      <w:r w:rsidRPr="00742C04">
        <w:rPr>
          <w:rFonts w:ascii="David" w:eastAsia="Calibri" w:hAnsi="David" w:cs="David" w:hint="cs"/>
          <w:rtl/>
        </w:rPr>
        <w:t>למכרז</w:t>
      </w:r>
      <w:r w:rsidRPr="00742C04">
        <w:rPr>
          <w:rFonts w:ascii="David" w:eastAsia="Calibri" w:hAnsi="David" w:cs="David"/>
          <w:rtl/>
        </w:rPr>
        <w:t xml:space="preserve"> </w:t>
      </w:r>
      <w:r w:rsidRPr="00742C04">
        <w:rPr>
          <w:rFonts w:ascii="David" w:eastAsia="Calibri" w:hAnsi="David" w:cs="David" w:hint="cs"/>
          <w:rtl/>
        </w:rPr>
        <w:t>וחוזה 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w:t>
      </w:r>
    </w:p>
    <w:p w14:paraId="60BF79E6"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יהיה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דין</w:t>
      </w:r>
      <w:r w:rsidRPr="00742C04">
        <w:rPr>
          <w:rFonts w:ascii="David" w:eastAsia="Calibri" w:hAnsi="David" w:cs="David"/>
          <w:rtl/>
        </w:rPr>
        <w:t xml:space="preserve"> </w:t>
      </w:r>
      <w:r w:rsidRPr="00742C04">
        <w:rPr>
          <w:rFonts w:ascii="David" w:eastAsia="Calibri" w:hAnsi="David" w:cs="David" w:hint="cs"/>
          <w:rtl/>
        </w:rPr>
        <w:t>לרבות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פקודת</w:t>
      </w:r>
      <w:r w:rsidRPr="00742C04">
        <w:rPr>
          <w:rFonts w:ascii="David" w:eastAsia="Calibri" w:hAnsi="David" w:cs="David"/>
          <w:rtl/>
        </w:rPr>
        <w:t xml:space="preserve"> </w:t>
      </w:r>
      <w:r w:rsidRPr="00742C04">
        <w:rPr>
          <w:rFonts w:ascii="David" w:eastAsia="Calibri" w:hAnsi="David" w:cs="David" w:hint="cs"/>
          <w:rtl/>
        </w:rPr>
        <w:t>הנזיקין</w:t>
      </w:r>
      <w:r w:rsidRPr="00742C04">
        <w:rPr>
          <w:rFonts w:ascii="David" w:eastAsia="Calibri" w:hAnsi="David" w:cs="David"/>
          <w:rtl/>
        </w:rPr>
        <w:t xml:space="preserve"> – </w:t>
      </w:r>
      <w:r w:rsidRPr="00742C04">
        <w:rPr>
          <w:rFonts w:ascii="David" w:eastAsia="Calibri" w:hAnsi="David" w:cs="David" w:hint="cs"/>
          <w:rtl/>
        </w:rPr>
        <w:t>נוסח</w:t>
      </w:r>
      <w:r w:rsidRPr="00742C04">
        <w:rPr>
          <w:rFonts w:ascii="David" w:eastAsia="Calibri" w:hAnsi="David" w:cs="David"/>
          <w:rtl/>
        </w:rPr>
        <w:t xml:space="preserve"> </w:t>
      </w:r>
      <w:r w:rsidRPr="00742C04">
        <w:rPr>
          <w:rFonts w:ascii="David" w:eastAsia="Calibri" w:hAnsi="David" w:cs="David" w:hint="cs"/>
          <w:rtl/>
        </w:rPr>
        <w:t>חדש</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חוק האחריות</w:t>
      </w:r>
      <w:r w:rsidRPr="00742C04">
        <w:rPr>
          <w:rFonts w:ascii="David" w:eastAsia="Calibri" w:hAnsi="David" w:cs="David"/>
          <w:rtl/>
        </w:rPr>
        <w:t xml:space="preserve"> </w:t>
      </w:r>
      <w:r w:rsidRPr="00742C04">
        <w:rPr>
          <w:rFonts w:ascii="David" w:eastAsia="Calibri" w:hAnsi="David" w:cs="David" w:hint="cs"/>
          <w:rtl/>
        </w:rPr>
        <w:t>למוצרים</w:t>
      </w:r>
      <w:r w:rsidRPr="00742C04">
        <w:rPr>
          <w:rFonts w:ascii="David" w:eastAsia="Calibri" w:hAnsi="David" w:cs="David"/>
          <w:rtl/>
        </w:rPr>
        <w:t xml:space="preserve"> </w:t>
      </w:r>
      <w:r w:rsidRPr="00742C04">
        <w:rPr>
          <w:rFonts w:ascii="David" w:eastAsia="Calibri" w:hAnsi="David" w:cs="David" w:hint="cs"/>
          <w:rtl/>
        </w:rPr>
        <w:t>פגומים</w:t>
      </w:r>
      <w:r w:rsidRPr="00742C04">
        <w:rPr>
          <w:rFonts w:ascii="David" w:eastAsia="Calibri" w:hAnsi="David" w:cs="David"/>
          <w:rtl/>
        </w:rPr>
        <w:t xml:space="preserve">-1980. </w:t>
      </w:r>
    </w:p>
    <w:p w14:paraId="62863AB0" w14:textId="77777777" w:rsidR="00A43290"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בגין נזק</w:t>
      </w:r>
      <w:r w:rsidRPr="00742C04">
        <w:rPr>
          <w:rFonts w:ascii="David" w:eastAsia="Calibri" w:hAnsi="David" w:cs="David"/>
          <w:rtl/>
        </w:rPr>
        <w:t xml:space="preserve"> </w:t>
      </w:r>
      <w:r w:rsidRPr="00742C04">
        <w:rPr>
          <w:rFonts w:ascii="David" w:eastAsia="Calibri" w:hAnsi="David" w:cs="David" w:hint="cs"/>
          <w:rtl/>
        </w:rPr>
        <w:t>לגוף</w:t>
      </w:r>
      <w:r w:rsidRPr="00742C04">
        <w:rPr>
          <w:rFonts w:ascii="David" w:eastAsia="Calibri" w:hAnsi="David" w:cs="David"/>
          <w:rtl/>
        </w:rPr>
        <w:t xml:space="preserve"> </w:t>
      </w:r>
      <w:r w:rsidRPr="00742C04">
        <w:rPr>
          <w:rFonts w:ascii="David" w:eastAsia="Calibri" w:hAnsi="David" w:cs="David" w:hint="cs"/>
          <w:rtl/>
        </w:rPr>
        <w:t>ולרכוש</w:t>
      </w:r>
      <w:r w:rsidRPr="00742C04">
        <w:rPr>
          <w:rFonts w:ascii="David" w:eastAsia="Calibri" w:hAnsi="David" w:cs="David"/>
          <w:rtl/>
        </w:rPr>
        <w:t>.</w:t>
      </w:r>
    </w:p>
    <w:p w14:paraId="2CB454EE" w14:textId="483B264D"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1D2B0947"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הארכת</w:t>
      </w:r>
      <w:r w:rsidRPr="00742C04">
        <w:rPr>
          <w:rFonts w:ascii="David" w:eastAsia="Calibri" w:hAnsi="David" w:cs="David"/>
          <w:rtl/>
        </w:rPr>
        <w:t xml:space="preserve"> </w:t>
      </w:r>
      <w:r w:rsidRPr="00742C04">
        <w:rPr>
          <w:rFonts w:ascii="David" w:eastAsia="Calibri" w:hAnsi="David" w:cs="David" w:hint="cs"/>
          <w:rtl/>
        </w:rPr>
        <w:t>תקופת</w:t>
      </w:r>
      <w:r w:rsidRPr="00742C04">
        <w:rPr>
          <w:rFonts w:ascii="David" w:eastAsia="Calibri" w:hAnsi="David" w:cs="David"/>
          <w:rtl/>
        </w:rPr>
        <w:t xml:space="preserve"> </w:t>
      </w:r>
      <w:r w:rsidRPr="00742C04">
        <w:rPr>
          <w:rFonts w:ascii="David" w:eastAsia="Calibri" w:hAnsi="David" w:cs="David" w:hint="cs"/>
          <w:rtl/>
        </w:rPr>
        <w:t>הגילוי</w:t>
      </w:r>
      <w:r w:rsidRPr="00742C04">
        <w:rPr>
          <w:rFonts w:ascii="David" w:eastAsia="Calibri" w:hAnsi="David" w:cs="David"/>
          <w:rtl/>
        </w:rPr>
        <w:t xml:space="preserve"> </w:t>
      </w:r>
      <w:r w:rsidRPr="00742C04">
        <w:rPr>
          <w:rFonts w:ascii="David" w:eastAsia="Calibri" w:hAnsi="David" w:cs="David" w:hint="cs"/>
          <w:rtl/>
        </w:rPr>
        <w:t>לפחות</w:t>
      </w:r>
      <w:r w:rsidRPr="00742C04">
        <w:rPr>
          <w:rFonts w:ascii="David" w:eastAsia="Calibri" w:hAnsi="David" w:cs="David"/>
          <w:rtl/>
        </w:rPr>
        <w:t xml:space="preserve"> 6 </w:t>
      </w:r>
      <w:r w:rsidRPr="00742C04">
        <w:rPr>
          <w:rFonts w:ascii="David" w:eastAsia="Calibri" w:hAnsi="David" w:cs="David" w:hint="cs"/>
          <w:rtl/>
        </w:rPr>
        <w:t>חודשים</w:t>
      </w:r>
      <w:r w:rsidRPr="00742C04">
        <w:rPr>
          <w:rFonts w:ascii="David" w:eastAsia="Calibri" w:hAnsi="David" w:cs="David"/>
          <w:rtl/>
        </w:rPr>
        <w:t>.</w:t>
      </w:r>
    </w:p>
    <w:p w14:paraId="170FA1F7" w14:textId="1C91943A" w:rsidR="00742C04" w:rsidRPr="00742C04" w:rsidRDefault="00742C04" w:rsidP="00EA313D">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EA313D">
        <w:rPr>
          <w:rFonts w:ascii="David" w:eastAsia="Calibri" w:hAnsi="David" w:cs="David"/>
          <w:rtl/>
        </w:rPr>
        <w:t xml:space="preserve">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לגבי אחריותם בגין נזק</w:t>
      </w:r>
      <w:r w:rsidRPr="00A43290">
        <w:rPr>
          <w:rFonts w:ascii="David" w:eastAsia="Calibri" w:hAnsi="David" w:cs="David"/>
          <w:rtl/>
        </w:rPr>
        <w:t xml:space="preserve"> עקב פגם במוצרים</w:t>
      </w:r>
      <w:r w:rsidRPr="00742C04">
        <w:rPr>
          <w:rFonts w:ascii="David" w:eastAsia="Calibri" w:hAnsi="David" w:cs="David"/>
          <w:rtl/>
        </w:rPr>
        <w:t xml:space="preserve"> </w:t>
      </w:r>
      <w:r w:rsidRPr="00742C04">
        <w:rPr>
          <w:rFonts w:ascii="David" w:eastAsia="Calibri" w:hAnsi="David" w:cs="David" w:hint="cs"/>
          <w:rtl/>
        </w:rPr>
        <w:t>אשר</w:t>
      </w:r>
      <w:r w:rsidRPr="00742C04">
        <w:rPr>
          <w:rFonts w:ascii="David" w:eastAsia="Calibri" w:hAnsi="David" w:cs="David"/>
          <w:rtl/>
        </w:rPr>
        <w:t xml:space="preserve"> </w:t>
      </w:r>
      <w:r w:rsidRPr="00742C04">
        <w:rPr>
          <w:rFonts w:ascii="David" w:eastAsia="Calibri" w:hAnsi="David" w:cs="David" w:hint="cs"/>
          <w:rtl/>
        </w:rPr>
        <w:t>סופקו</w:t>
      </w:r>
      <w:r w:rsidRPr="00742C04">
        <w:rPr>
          <w:rFonts w:ascii="David" w:eastAsia="Calibri" w:hAnsi="David" w:cs="David"/>
          <w:rtl/>
        </w:rPr>
        <w:t xml:space="preserve">, </w:t>
      </w:r>
      <w:r w:rsidRPr="00EA313D">
        <w:rPr>
          <w:rFonts w:ascii="David" w:eastAsia="Calibri" w:hAnsi="David" w:cs="David"/>
          <w:rtl/>
        </w:rPr>
        <w:t xml:space="preserve">הותקנו ותוחזקו עבור </w:t>
      </w:r>
      <w:r w:rsidR="00EA313D"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על ידי הספק וכל הפועלים מטעמו.</w:t>
      </w:r>
      <w:r w:rsidRPr="00742C04">
        <w:rPr>
          <w:rFonts w:ascii="David" w:eastAsia="Calibri" w:hAnsi="David" w:cs="David"/>
          <w:rtl/>
        </w:rPr>
        <w:br/>
      </w:r>
    </w:p>
    <w:p w14:paraId="4DC54AE9" w14:textId="77777777" w:rsidR="00742C04" w:rsidRPr="00742C04" w:rsidRDefault="00742C04" w:rsidP="00742C04">
      <w:pPr>
        <w:numPr>
          <w:ilvl w:val="0"/>
          <w:numId w:val="107"/>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רכוש</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24D79FBE" w14:textId="68ED7466" w:rsidR="00742C04" w:rsidRPr="00742C04" w:rsidRDefault="00742C04" w:rsidP="000225E9">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המחשבים</w:t>
      </w:r>
      <w:r w:rsidRPr="00742C04">
        <w:rPr>
          <w:rFonts w:ascii="David" w:eastAsia="Calibri" w:hAnsi="David" w:cs="David"/>
          <w:rtl/>
        </w:rPr>
        <w:t xml:space="preserve"> </w:t>
      </w:r>
      <w:r w:rsidRPr="00742C04">
        <w:rPr>
          <w:rFonts w:ascii="David" w:eastAsia="Calibri" w:hAnsi="David" w:cs="David" w:hint="cs"/>
          <w:rtl/>
        </w:rPr>
        <w:t>והציוד</w:t>
      </w:r>
      <w:r w:rsidRPr="00742C04">
        <w:rPr>
          <w:rFonts w:ascii="David" w:eastAsia="Calibri" w:hAnsi="David" w:cs="David"/>
          <w:rtl/>
        </w:rPr>
        <w:t xml:space="preserve"> </w:t>
      </w:r>
      <w:r w:rsidRPr="00742C04">
        <w:rPr>
          <w:rFonts w:ascii="David" w:eastAsia="Calibri" w:hAnsi="David" w:cs="David" w:hint="cs"/>
          <w:rtl/>
        </w:rPr>
        <w:t>הממשלתי</w:t>
      </w:r>
      <w:r w:rsidRPr="00742C04">
        <w:rPr>
          <w:rFonts w:ascii="David" w:eastAsia="Calibri" w:hAnsi="David" w:cs="David"/>
          <w:rtl/>
        </w:rPr>
        <w:t xml:space="preserve"> </w:t>
      </w:r>
      <w:r w:rsidRPr="00742C04">
        <w:rPr>
          <w:rFonts w:ascii="David" w:eastAsia="Calibri" w:hAnsi="David" w:cs="David" w:hint="cs"/>
          <w:rtl/>
        </w:rPr>
        <w:t>שנמסרו</w:t>
      </w:r>
      <w:r w:rsidRPr="00742C04">
        <w:rPr>
          <w:rFonts w:ascii="David" w:eastAsia="Calibri" w:hAnsi="David" w:cs="David"/>
          <w:rtl/>
        </w:rPr>
        <w:t xml:space="preserve"> </w:t>
      </w:r>
      <w:r w:rsidRPr="00742C04">
        <w:rPr>
          <w:rFonts w:ascii="David" w:eastAsia="Calibri" w:hAnsi="David" w:cs="David" w:hint="cs"/>
          <w:rtl/>
        </w:rPr>
        <w:t>לספק</w:t>
      </w:r>
      <w:r w:rsidRPr="00742C04">
        <w:rPr>
          <w:rFonts w:ascii="David" w:eastAsia="Calibri" w:hAnsi="David" w:cs="David"/>
          <w:rtl/>
        </w:rPr>
        <w:t xml:space="preserve"> </w:t>
      </w:r>
      <w:r w:rsidRPr="00742C04">
        <w:rPr>
          <w:rFonts w:ascii="David" w:eastAsia="Calibri" w:hAnsi="David" w:cs="David" w:hint="cs"/>
          <w:rtl/>
        </w:rPr>
        <w:t>לביצוע</w:t>
      </w:r>
      <w:r w:rsidRPr="00742C04">
        <w:rPr>
          <w:rFonts w:ascii="David" w:eastAsia="Calibri" w:hAnsi="David" w:cs="David"/>
          <w:rtl/>
        </w:rPr>
        <w:t xml:space="preserve"> </w:t>
      </w:r>
      <w:r w:rsidRPr="00742C04">
        <w:rPr>
          <w:rFonts w:ascii="David" w:eastAsia="Calibri" w:hAnsi="David" w:cs="David" w:hint="cs"/>
          <w:rtl/>
        </w:rPr>
        <w:t>תיקונים</w:t>
      </w:r>
      <w:r w:rsidRPr="00742C04">
        <w:rPr>
          <w:rFonts w:ascii="David" w:eastAsia="Calibri" w:hAnsi="David" w:cs="David"/>
          <w:rtl/>
        </w:rPr>
        <w:t xml:space="preserve"> </w:t>
      </w:r>
      <w:r w:rsidRPr="00742C04">
        <w:rPr>
          <w:rFonts w:ascii="David" w:eastAsia="Calibri" w:hAnsi="David" w:cs="David" w:hint="cs"/>
          <w:rtl/>
        </w:rPr>
        <w:t>ותחזוקה</w:t>
      </w:r>
      <w:r w:rsidRPr="00742C04">
        <w:rPr>
          <w:rFonts w:ascii="David" w:eastAsia="Calibri" w:hAnsi="David" w:cs="David"/>
          <w:rtl/>
        </w:rPr>
        <w:t xml:space="preserve"> </w:t>
      </w:r>
      <w:r w:rsidRPr="00742C04">
        <w:rPr>
          <w:rFonts w:ascii="David" w:eastAsia="Calibri" w:hAnsi="David" w:cs="David" w:hint="cs"/>
          <w:rtl/>
        </w:rPr>
        <w:t>מחוץ</w:t>
      </w:r>
      <w:r w:rsidRPr="00742C04">
        <w:rPr>
          <w:rFonts w:ascii="David" w:eastAsia="Calibri" w:hAnsi="David" w:cs="David"/>
          <w:rtl/>
        </w:rPr>
        <w:t xml:space="preserve"> </w:t>
      </w:r>
      <w:r w:rsidRPr="00742C04">
        <w:rPr>
          <w:rFonts w:ascii="David" w:eastAsia="Calibri" w:hAnsi="David" w:cs="David" w:hint="cs"/>
          <w:rtl/>
        </w:rPr>
        <w:t>לחצרי משרדי</w:t>
      </w:r>
      <w:r w:rsidRPr="00742C04">
        <w:rPr>
          <w:rFonts w:ascii="David" w:eastAsia="Calibri" w:hAnsi="David" w:cs="David"/>
          <w:rtl/>
        </w:rPr>
        <w:t xml:space="preserve"> </w:t>
      </w:r>
      <w:r w:rsidRPr="00742C04">
        <w:rPr>
          <w:rFonts w:ascii="David" w:eastAsia="Calibri" w:hAnsi="David" w:cs="David" w:hint="cs"/>
          <w:rtl/>
        </w:rPr>
        <w:t>הממשלה</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w:t>
      </w:r>
      <w:r w:rsidR="000225E9">
        <w:rPr>
          <w:rFonts w:ascii="David" w:eastAsia="Calibri" w:hAnsi="David" w:cs="David" w:hint="cs"/>
          <w:rtl/>
        </w:rPr>
        <w:t xml:space="preserve"> הנלווים</w:t>
      </w:r>
      <w:r w:rsidR="00496F53">
        <w:rPr>
          <w:rFonts w:ascii="David" w:eastAsia="Calibri" w:hAnsi="David" w:cs="David" w:hint="cs"/>
          <w:rtl/>
        </w:rPr>
        <w:t xml:space="preserve"> הנכללים במכרז</w:t>
      </w:r>
      <w:r w:rsidRPr="00742C04">
        <w:rPr>
          <w:rFonts w:ascii="David" w:eastAsia="Calibri" w:hAnsi="David" w:cs="David"/>
          <w:rtl/>
        </w:rPr>
        <w:t xml:space="preserve"> </w:t>
      </w:r>
      <w:r w:rsidRPr="00742C04">
        <w:rPr>
          <w:rFonts w:ascii="David" w:eastAsia="Calibri" w:hAnsi="David" w:cs="David" w:hint="cs"/>
          <w:rtl/>
        </w:rPr>
        <w:t>ובמעבדת</w:t>
      </w:r>
      <w:r w:rsidRPr="00742C04">
        <w:rPr>
          <w:rFonts w:ascii="David" w:eastAsia="Calibri" w:hAnsi="David" w:cs="David"/>
          <w:rtl/>
        </w:rPr>
        <w:t xml:space="preserve"> </w:t>
      </w:r>
      <w:r w:rsidRPr="00742C04">
        <w:rPr>
          <w:rFonts w:ascii="David" w:eastAsia="Calibri" w:hAnsi="David" w:cs="David" w:hint="cs"/>
          <w:rtl/>
        </w:rPr>
        <w:t>השירות</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הציוד</w:t>
      </w:r>
      <w:r w:rsidRPr="00742C04">
        <w:rPr>
          <w:rFonts w:ascii="David" w:eastAsia="Calibri" w:hAnsi="David" w:cs="David"/>
          <w:rtl/>
        </w:rPr>
        <w:t xml:space="preserve"> </w:t>
      </w:r>
      <w:r w:rsidRPr="00742C04">
        <w:rPr>
          <w:rFonts w:ascii="David" w:eastAsia="Calibri" w:hAnsi="David" w:cs="David" w:hint="cs"/>
          <w:rtl/>
        </w:rPr>
        <w:t>החלופי</w:t>
      </w:r>
      <w:r w:rsidRPr="00742C04">
        <w:rPr>
          <w:rFonts w:ascii="David" w:eastAsia="Calibri" w:hAnsi="David" w:cs="David"/>
          <w:rtl/>
        </w:rPr>
        <w:t xml:space="preserve"> </w:t>
      </w:r>
      <w:r w:rsidRPr="00742C04">
        <w:rPr>
          <w:rFonts w:ascii="David" w:eastAsia="Calibri" w:hAnsi="David" w:cs="David" w:hint="cs"/>
          <w:rtl/>
        </w:rPr>
        <w:t>המסופק</w:t>
      </w:r>
      <w:r w:rsidRPr="00742C04">
        <w:rPr>
          <w:rFonts w:ascii="David" w:eastAsia="Calibri" w:hAnsi="David" w:cs="David"/>
          <w:rtl/>
        </w:rPr>
        <w:t xml:space="preserve"> </w:t>
      </w:r>
      <w:r w:rsidRPr="00742C04">
        <w:rPr>
          <w:rFonts w:ascii="David" w:eastAsia="Calibri" w:hAnsi="David" w:cs="David" w:hint="cs"/>
          <w:rtl/>
        </w:rPr>
        <w:t>למשרדי הממשלה</w:t>
      </w:r>
      <w:r w:rsidR="00496F53">
        <w:rPr>
          <w:rFonts w:ascii="David" w:eastAsia="Calibri" w:hAnsi="David" w:cs="David" w:hint="cs"/>
          <w:rtl/>
        </w:rPr>
        <w:t>,</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 </w:t>
      </w:r>
      <w:r w:rsidR="000225E9">
        <w:rPr>
          <w:rFonts w:ascii="David" w:eastAsia="Calibri" w:hAnsi="David" w:cs="David" w:hint="cs"/>
          <w:rtl/>
        </w:rPr>
        <w:t xml:space="preserve">הנלווים </w:t>
      </w:r>
      <w:r w:rsidR="00496F53">
        <w:rPr>
          <w:rFonts w:ascii="David" w:eastAsia="Calibri" w:hAnsi="David" w:cs="David" w:hint="cs"/>
          <w:rtl/>
        </w:rPr>
        <w:t>הנכללים במכרז</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אש</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הסיכונים</w:t>
      </w:r>
      <w:r w:rsidRPr="00742C04">
        <w:rPr>
          <w:rFonts w:ascii="David" w:eastAsia="Calibri" w:hAnsi="David" w:cs="David"/>
          <w:rtl/>
        </w:rPr>
        <w:t>.</w:t>
      </w:r>
      <w:r w:rsidRPr="00742C04">
        <w:rPr>
          <w:rFonts w:ascii="David" w:eastAsia="Calibri" w:hAnsi="David" w:cs="David"/>
          <w:rtl/>
        </w:rPr>
        <w:br/>
      </w:r>
    </w:p>
    <w:p w14:paraId="7F18005B" w14:textId="77777777" w:rsidR="00742C04" w:rsidRPr="00742C04" w:rsidRDefault="00742C04" w:rsidP="00742C04">
      <w:pPr>
        <w:numPr>
          <w:ilvl w:val="0"/>
          <w:numId w:val="107"/>
        </w:numPr>
        <w:spacing w:after="160" w:line="360" w:lineRule="auto"/>
        <w:contextualSpacing/>
        <w:rPr>
          <w:rFonts w:ascii="David" w:eastAsia="Calibri" w:hAnsi="David" w:cs="David"/>
          <w:b/>
          <w:bCs/>
        </w:rPr>
      </w:pPr>
      <w:r w:rsidRPr="00742C04">
        <w:rPr>
          <w:rFonts w:ascii="David" w:eastAsia="Calibri" w:hAnsi="David" w:cs="David" w:hint="cs"/>
          <w:b/>
          <w:bCs/>
          <w:rtl/>
        </w:rPr>
        <w:t>כללי</w:t>
      </w:r>
    </w:p>
    <w:p w14:paraId="56D29613" w14:textId="77777777" w:rsidR="00742C04" w:rsidRPr="00742C04" w:rsidRDefault="00742C04" w:rsidP="00742C04">
      <w:pPr>
        <w:numPr>
          <w:ilvl w:val="1"/>
          <w:numId w:val="107"/>
        </w:numPr>
        <w:spacing w:after="160" w:line="360" w:lineRule="auto"/>
        <w:contextualSpacing/>
        <w:rPr>
          <w:rFonts w:ascii="David" w:eastAsia="Calibri" w:hAnsi="David" w:cs="David"/>
        </w:rPr>
      </w:pP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נכללו</w:t>
      </w:r>
      <w:r w:rsidRPr="00742C04">
        <w:rPr>
          <w:rFonts w:ascii="David" w:eastAsia="Calibri" w:hAnsi="David" w:cs="David"/>
          <w:rtl/>
        </w:rPr>
        <w:t xml:space="preserve"> </w:t>
      </w:r>
      <w:r w:rsidRPr="00742C04">
        <w:rPr>
          <w:rFonts w:ascii="David" w:eastAsia="Calibri" w:hAnsi="David" w:cs="David" w:hint="cs"/>
          <w:rtl/>
        </w:rPr>
        <w:t>התנאים</w:t>
      </w:r>
      <w:r w:rsidRPr="00742C04">
        <w:rPr>
          <w:rFonts w:ascii="David" w:eastAsia="Calibri" w:hAnsi="David" w:cs="David"/>
          <w:rtl/>
        </w:rPr>
        <w:t xml:space="preserve"> </w:t>
      </w:r>
      <w:r w:rsidRPr="00742C04">
        <w:rPr>
          <w:rFonts w:ascii="David" w:eastAsia="Calibri" w:hAnsi="David" w:cs="David" w:hint="cs"/>
          <w:rtl/>
        </w:rPr>
        <w:t>הבאים</w:t>
      </w:r>
      <w:r w:rsidRPr="00742C04">
        <w:rPr>
          <w:rFonts w:ascii="David" w:eastAsia="Calibri" w:hAnsi="David" w:cs="David"/>
          <w:rtl/>
        </w:rPr>
        <w:t>:</w:t>
      </w:r>
    </w:p>
    <w:p w14:paraId="67D429D9" w14:textId="71C307D2" w:rsidR="00742C04" w:rsidRPr="000225E9" w:rsidRDefault="00742C04" w:rsidP="00496F53">
      <w:pPr>
        <w:numPr>
          <w:ilvl w:val="2"/>
          <w:numId w:val="107"/>
        </w:numPr>
        <w:spacing w:after="160" w:line="360" w:lineRule="auto"/>
        <w:contextualSpacing/>
        <w:rPr>
          <w:rFonts w:ascii="David" w:eastAsia="Calibri" w:hAnsi="David" w:cs="David"/>
        </w:rPr>
      </w:pPr>
      <w:r w:rsidRPr="00742C04">
        <w:rPr>
          <w:rFonts w:ascii="David" w:eastAsia="Calibri" w:hAnsi="David" w:cs="David" w:hint="cs"/>
          <w:rtl/>
        </w:rPr>
        <w:t>לשם</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יתווספו</w:t>
      </w:r>
      <w:r w:rsidRPr="00742C04">
        <w:rPr>
          <w:rFonts w:ascii="David" w:eastAsia="Calibri" w:hAnsi="David" w:cs="David"/>
          <w:rtl/>
        </w:rPr>
        <w:t xml:space="preserve"> </w:t>
      </w:r>
      <w:r w:rsidRPr="00742C04">
        <w:rPr>
          <w:rFonts w:ascii="David" w:eastAsia="Calibri" w:hAnsi="David" w:cs="David" w:hint="cs"/>
          <w:rtl/>
        </w:rPr>
        <w:t>כמבוטחים</w:t>
      </w:r>
      <w:r w:rsidRPr="00742C04">
        <w:rPr>
          <w:rFonts w:ascii="David" w:eastAsia="Calibri" w:hAnsi="David" w:cs="David"/>
          <w:rtl/>
        </w:rPr>
        <w:t xml:space="preserve"> </w:t>
      </w:r>
      <w:r w:rsidRPr="000225E9">
        <w:rPr>
          <w:rFonts w:ascii="David" w:eastAsia="Calibri" w:hAnsi="David" w:cs="David"/>
          <w:rtl/>
        </w:rPr>
        <w:t xml:space="preserve">נוספים: </w:t>
      </w:r>
      <w:r w:rsidR="00496F53" w:rsidRPr="000225E9">
        <w:rPr>
          <w:rFonts w:ascii="David" w:hAnsi="David" w:cs="David"/>
          <w:b/>
          <w:bCs/>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בכפוף להרחבי השיפוי לעיל.</w:t>
      </w:r>
    </w:p>
    <w:p w14:paraId="51564698" w14:textId="1AEDDEC1" w:rsidR="00742C04" w:rsidRPr="00742C04" w:rsidRDefault="00742C04" w:rsidP="00742C04">
      <w:pPr>
        <w:numPr>
          <w:ilvl w:val="2"/>
          <w:numId w:val="107"/>
        </w:numPr>
        <w:spacing w:after="160" w:line="360" w:lineRule="auto"/>
        <w:contextualSpacing/>
        <w:rPr>
          <w:rFonts w:ascii="David" w:eastAsia="Calibri" w:hAnsi="David" w:cs="David"/>
        </w:rPr>
      </w:pPr>
      <w:r w:rsidRPr="000225E9">
        <w:rPr>
          <w:rFonts w:ascii="David" w:eastAsia="Calibri" w:hAnsi="David" w:cs="David"/>
          <w:rtl/>
        </w:rPr>
        <w:t>בכל מקרה של צמצום או ביטול הביטוח ע"י אחד הצדדים לא יהיה להם כל תוקף, אלא אם ניתנה על ידינו הודעה מוקדמת של 60 יום לפחות במכתב</w:t>
      </w:r>
      <w:r w:rsidRPr="00742C04">
        <w:rPr>
          <w:rFonts w:ascii="David" w:eastAsia="Calibri" w:hAnsi="David" w:cs="David"/>
          <w:rtl/>
        </w:rPr>
        <w:t xml:space="preserve"> </w:t>
      </w:r>
      <w:r w:rsidRPr="00742C04">
        <w:rPr>
          <w:rFonts w:ascii="David" w:eastAsia="Calibri" w:hAnsi="David" w:cs="David" w:hint="cs"/>
          <w:rtl/>
        </w:rPr>
        <w:t>רשום</w:t>
      </w:r>
      <w:r w:rsidRPr="00742C04">
        <w:rPr>
          <w:rFonts w:ascii="David" w:eastAsia="Calibri" w:hAnsi="David" w:cs="David"/>
          <w:rtl/>
        </w:rPr>
        <w:t xml:space="preserve"> </w:t>
      </w:r>
      <w:r w:rsidRPr="00742C04">
        <w:rPr>
          <w:rFonts w:ascii="David" w:eastAsia="Calibri" w:hAnsi="David" w:cs="David" w:hint="cs"/>
          <w:rtl/>
        </w:rPr>
        <w:t>לחשב</w:t>
      </w:r>
      <w:r w:rsidRPr="00742C04">
        <w:rPr>
          <w:rFonts w:ascii="David" w:eastAsia="Calibri" w:hAnsi="David" w:cs="David"/>
          <w:rtl/>
        </w:rPr>
        <w:t xml:space="preserve">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004463D7">
        <w:rPr>
          <w:rFonts w:ascii="David" w:eastAsia="Calibri" w:hAnsi="David" w:cs="David" w:hint="cs"/>
          <w:rtl/>
        </w:rPr>
        <w:t xml:space="preserve"> ולעורך המכרז במינהל הרכש הממשלתי</w:t>
      </w:r>
      <w:r w:rsidRPr="00742C04">
        <w:rPr>
          <w:rFonts w:ascii="David" w:eastAsia="Calibri" w:hAnsi="David" w:cs="David"/>
          <w:rtl/>
        </w:rPr>
        <w:t>.</w:t>
      </w:r>
    </w:p>
    <w:p w14:paraId="75DF0A1C" w14:textId="6893AADC" w:rsidR="00742C04" w:rsidRPr="000225E9" w:rsidRDefault="00742C04" w:rsidP="00496F53">
      <w:pPr>
        <w:numPr>
          <w:ilvl w:val="2"/>
          <w:numId w:val="107"/>
        </w:numPr>
        <w:spacing w:after="160" w:line="360" w:lineRule="auto"/>
        <w:contextualSpacing/>
        <w:rPr>
          <w:rFonts w:ascii="David" w:eastAsia="Calibri" w:hAnsi="David" w:cs="David"/>
        </w:rPr>
      </w:pPr>
      <w:r w:rsidRPr="00742C04">
        <w:rPr>
          <w:rFonts w:ascii="David" w:eastAsia="Calibri" w:hAnsi="David" w:cs="David" w:hint="cs"/>
          <w:rtl/>
        </w:rPr>
        <w:t>אנו</w:t>
      </w:r>
      <w:r w:rsidRPr="00742C04">
        <w:rPr>
          <w:rFonts w:ascii="David" w:eastAsia="Calibri" w:hAnsi="David" w:cs="David"/>
          <w:rtl/>
        </w:rPr>
        <w:t xml:space="preserve"> </w:t>
      </w:r>
      <w:r w:rsidRPr="00742C04">
        <w:rPr>
          <w:rFonts w:ascii="David" w:eastAsia="Calibri" w:hAnsi="David" w:cs="David" w:hint="cs"/>
          <w:rtl/>
        </w:rPr>
        <w:t>מוותרים</w:t>
      </w:r>
      <w:r w:rsidRPr="00742C04">
        <w:rPr>
          <w:rFonts w:ascii="David" w:eastAsia="Calibri" w:hAnsi="David" w:cs="David"/>
          <w:rtl/>
        </w:rPr>
        <w:t xml:space="preserve"> </w:t>
      </w:r>
      <w:r w:rsidRPr="000225E9">
        <w:rPr>
          <w:rFonts w:ascii="David" w:eastAsia="Calibri" w:hAnsi="David" w:cs="David"/>
          <w:rtl/>
        </w:rPr>
        <w:t xml:space="preserve">על כל זכות תחלוף/שיבוב, תביעה, השתתפות או חזרה כלפי </w:t>
      </w:r>
      <w:r w:rsidR="00496F53" w:rsidRPr="000225E9">
        <w:rPr>
          <w:rFonts w:ascii="David" w:hAnsi="David" w:cs="David"/>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ועובדיהם, ובלבד שהוויתור לא יחול לטובת אדם שגרם לנזק מתוך כוונת זדון.</w:t>
      </w:r>
    </w:p>
    <w:p w14:paraId="0893CCA9" w14:textId="77777777" w:rsidR="00742C04" w:rsidRPr="00742C04" w:rsidRDefault="00742C04" w:rsidP="00742C04">
      <w:pPr>
        <w:numPr>
          <w:ilvl w:val="2"/>
          <w:numId w:val="107"/>
        </w:numPr>
        <w:spacing w:after="160" w:line="360" w:lineRule="auto"/>
        <w:contextualSpacing/>
        <w:rPr>
          <w:rFonts w:ascii="David" w:eastAsia="Calibri" w:hAnsi="David" w:cs="David"/>
        </w:rPr>
      </w:pPr>
      <w:r w:rsidRPr="000225E9">
        <w:rPr>
          <w:rFonts w:ascii="David" w:eastAsia="Calibri" w:hAnsi="David" w:cs="David"/>
          <w:rtl/>
        </w:rPr>
        <w:t>הספק אחראי בלעדית כלפינו לתשלום דמי הביטוח</w:t>
      </w:r>
      <w:r w:rsidRPr="00742C04">
        <w:rPr>
          <w:rFonts w:ascii="David" w:eastAsia="Calibri" w:hAnsi="David" w:cs="David"/>
          <w:rtl/>
        </w:rPr>
        <w:t xml:space="preserve"> </w:t>
      </w:r>
      <w:r w:rsidRPr="00742C04">
        <w:rPr>
          <w:rFonts w:ascii="David" w:eastAsia="Calibri" w:hAnsi="David" w:cs="David" w:hint="cs"/>
          <w:rtl/>
        </w:rPr>
        <w:t>עבור</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ולמילוי</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החובות</w:t>
      </w:r>
      <w:r w:rsidRPr="00742C04">
        <w:rPr>
          <w:rFonts w:ascii="David" w:eastAsia="Calibri" w:hAnsi="David" w:cs="David"/>
          <w:rtl/>
        </w:rPr>
        <w:t xml:space="preserve"> </w:t>
      </w:r>
      <w:r w:rsidRPr="00742C04">
        <w:rPr>
          <w:rFonts w:ascii="David" w:eastAsia="Calibri" w:hAnsi="David" w:cs="David" w:hint="cs"/>
          <w:rtl/>
        </w:rPr>
        <w:t>המוטלות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w:t>
      </w:r>
    </w:p>
    <w:p w14:paraId="291F25DE" w14:textId="77777777" w:rsidR="00742C04" w:rsidRPr="00742C04" w:rsidRDefault="00742C04" w:rsidP="00742C04">
      <w:pPr>
        <w:numPr>
          <w:ilvl w:val="2"/>
          <w:numId w:val="107"/>
        </w:numPr>
        <w:spacing w:after="160" w:line="360" w:lineRule="auto"/>
        <w:contextualSpacing/>
        <w:rPr>
          <w:rFonts w:ascii="David" w:eastAsia="Calibri" w:hAnsi="David" w:cs="David"/>
        </w:rPr>
      </w:pPr>
      <w:r w:rsidRPr="00742C04">
        <w:rPr>
          <w:rFonts w:ascii="David" w:eastAsia="Calibri" w:hAnsi="David" w:cs="David" w:hint="cs"/>
          <w:rtl/>
        </w:rPr>
        <w:t>ההשתתפויות</w:t>
      </w:r>
      <w:r w:rsidRPr="00742C04">
        <w:rPr>
          <w:rFonts w:ascii="David" w:eastAsia="Calibri" w:hAnsi="David" w:cs="David"/>
          <w:rtl/>
        </w:rPr>
        <w:t xml:space="preserve"> </w:t>
      </w:r>
      <w:r w:rsidRPr="00742C04">
        <w:rPr>
          <w:rFonts w:ascii="David" w:eastAsia="Calibri" w:hAnsi="David" w:cs="David" w:hint="cs"/>
          <w:rtl/>
        </w:rPr>
        <w:t>העצמיות</w:t>
      </w:r>
      <w:r w:rsidRPr="00742C04">
        <w:rPr>
          <w:rFonts w:ascii="David" w:eastAsia="Calibri" w:hAnsi="David" w:cs="David"/>
          <w:rtl/>
        </w:rPr>
        <w:t xml:space="preserve"> </w:t>
      </w:r>
      <w:r w:rsidRPr="00742C04">
        <w:rPr>
          <w:rFonts w:ascii="David" w:eastAsia="Calibri" w:hAnsi="David" w:cs="David" w:hint="cs"/>
          <w:rtl/>
        </w:rPr>
        <w:t>הנקובות</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פוליסה</w:t>
      </w:r>
      <w:r w:rsidRPr="00742C04">
        <w:rPr>
          <w:rFonts w:ascii="David" w:eastAsia="Calibri" w:hAnsi="David" w:cs="David"/>
          <w:rtl/>
        </w:rPr>
        <w:t xml:space="preserve"> </w:t>
      </w:r>
      <w:r w:rsidRPr="00742C04">
        <w:rPr>
          <w:rFonts w:ascii="David" w:eastAsia="Calibri" w:hAnsi="David" w:cs="David" w:hint="cs"/>
          <w:rtl/>
        </w:rPr>
        <w:t>ופוליסה</w:t>
      </w:r>
      <w:r w:rsidRPr="00742C04">
        <w:rPr>
          <w:rFonts w:ascii="David" w:eastAsia="Calibri" w:hAnsi="David" w:cs="David"/>
          <w:rtl/>
        </w:rPr>
        <w:t xml:space="preserve"> </w:t>
      </w:r>
      <w:r w:rsidRPr="00742C04">
        <w:rPr>
          <w:rFonts w:ascii="David" w:eastAsia="Calibri" w:hAnsi="David" w:cs="David" w:hint="cs"/>
          <w:rtl/>
        </w:rPr>
        <w:t>תחולנה</w:t>
      </w:r>
      <w:r w:rsidRPr="00742C04">
        <w:rPr>
          <w:rFonts w:ascii="David" w:eastAsia="Calibri" w:hAnsi="David" w:cs="David"/>
          <w:rtl/>
        </w:rPr>
        <w:t xml:space="preserve"> </w:t>
      </w:r>
      <w:r w:rsidRPr="00742C04">
        <w:rPr>
          <w:rFonts w:ascii="David" w:eastAsia="Calibri" w:hAnsi="David" w:cs="David" w:hint="cs"/>
          <w:rtl/>
        </w:rPr>
        <w:t>בלעדית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p>
    <w:p w14:paraId="2AFC9183" w14:textId="77777777" w:rsidR="00742C04" w:rsidRPr="00742C04" w:rsidRDefault="00742C04" w:rsidP="00742C04">
      <w:pPr>
        <w:numPr>
          <w:ilvl w:val="2"/>
          <w:numId w:val="107"/>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המפקיע</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מקטין</w:t>
      </w:r>
      <w:r w:rsidRPr="00742C04">
        <w:rPr>
          <w:rFonts w:ascii="David" w:eastAsia="Calibri" w:hAnsi="David" w:cs="David"/>
          <w:rtl/>
        </w:rPr>
        <w:t xml:space="preserve"> </w:t>
      </w:r>
      <w:r w:rsidRPr="00742C04">
        <w:rPr>
          <w:rFonts w:ascii="David" w:eastAsia="Calibri" w:hAnsi="David" w:cs="David" w:hint="cs"/>
          <w:rtl/>
        </w:rPr>
        <w:t>בדרך</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שהיא</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המבטח</w:t>
      </w:r>
      <w:r w:rsidRPr="00742C04">
        <w:rPr>
          <w:rFonts w:ascii="David" w:eastAsia="Calibri" w:hAnsi="David" w:cs="David"/>
          <w:rtl/>
        </w:rPr>
        <w:t xml:space="preserve">, </w:t>
      </w:r>
      <w:r w:rsidRPr="00742C04">
        <w:rPr>
          <w:rFonts w:ascii="David" w:eastAsia="Calibri" w:hAnsi="David" w:cs="David" w:hint="cs"/>
          <w:rtl/>
        </w:rPr>
        <w:t>כאשר</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אחר</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יופעל</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והביטוח</w:t>
      </w:r>
      <w:r w:rsidRPr="00742C04">
        <w:rPr>
          <w:rFonts w:ascii="David" w:eastAsia="Calibri" w:hAnsi="David" w:cs="David"/>
          <w:rtl/>
        </w:rPr>
        <w:t xml:space="preserve"> </w:t>
      </w:r>
      <w:r w:rsidRPr="00742C04">
        <w:rPr>
          <w:rFonts w:ascii="David" w:eastAsia="Calibri" w:hAnsi="David" w:cs="David" w:hint="cs"/>
          <w:rtl/>
        </w:rPr>
        <w:t>הינו</w:t>
      </w:r>
      <w:r w:rsidRPr="00742C04">
        <w:rPr>
          <w:rFonts w:ascii="David" w:eastAsia="Calibri" w:hAnsi="David" w:cs="David"/>
          <w:rtl/>
        </w:rPr>
        <w:t xml:space="preserve"> </w:t>
      </w:r>
      <w:r w:rsidRPr="00742C04">
        <w:rPr>
          <w:rFonts w:ascii="David" w:eastAsia="Calibri" w:hAnsi="David" w:cs="David" w:hint="cs"/>
          <w:rtl/>
        </w:rPr>
        <w:t>בחזקת</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ראשוני</w:t>
      </w:r>
      <w:r w:rsidRPr="00742C04">
        <w:rPr>
          <w:rFonts w:ascii="David" w:eastAsia="Calibri" w:hAnsi="David" w:cs="David"/>
          <w:rtl/>
        </w:rPr>
        <w:t xml:space="preserve"> </w:t>
      </w:r>
      <w:r w:rsidRPr="00742C04">
        <w:rPr>
          <w:rFonts w:ascii="David" w:eastAsia="Calibri" w:hAnsi="David" w:cs="David" w:hint="cs"/>
          <w:rtl/>
        </w:rPr>
        <w:t>המזכה במלוא</w:t>
      </w:r>
      <w:r w:rsidRPr="00742C04">
        <w:rPr>
          <w:rFonts w:ascii="David" w:eastAsia="Calibri" w:hAnsi="David" w:cs="David"/>
          <w:rtl/>
        </w:rPr>
        <w:t xml:space="preserve"> </w:t>
      </w:r>
      <w:r w:rsidRPr="00742C04">
        <w:rPr>
          <w:rFonts w:ascii="David" w:eastAsia="Calibri" w:hAnsi="David" w:cs="David" w:hint="cs"/>
          <w:rtl/>
        </w:rPr>
        <w:t>הזכויות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w:t>
      </w:r>
    </w:p>
    <w:p w14:paraId="36671C97" w14:textId="77777777" w:rsidR="00742C04" w:rsidRPr="00742C04" w:rsidRDefault="00742C04" w:rsidP="00742C04">
      <w:pPr>
        <w:numPr>
          <w:ilvl w:val="2"/>
          <w:numId w:val="107"/>
        </w:numPr>
        <w:spacing w:after="160" w:line="360" w:lineRule="auto"/>
        <w:contextualSpacing/>
        <w:rPr>
          <w:rFonts w:ascii="David" w:eastAsia="Calibri" w:hAnsi="David" w:cs="David"/>
        </w:rPr>
      </w:pP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הנ</w:t>
      </w:r>
      <w:r w:rsidRPr="00742C04">
        <w:rPr>
          <w:rFonts w:ascii="David" w:eastAsia="Calibri" w:hAnsi="David" w:cs="David"/>
          <w:rtl/>
        </w:rPr>
        <w:t>"</w:t>
      </w:r>
      <w:r w:rsidRPr="00742C04">
        <w:rPr>
          <w:rFonts w:ascii="David" w:eastAsia="Calibri" w:hAnsi="David" w:cs="David" w:hint="cs"/>
          <w:rtl/>
        </w:rPr>
        <w:t>ל</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יפחתו</w:t>
      </w:r>
      <w:r w:rsidRPr="00742C04">
        <w:rPr>
          <w:rFonts w:ascii="David" w:eastAsia="Calibri" w:hAnsi="David" w:cs="David"/>
          <w:rtl/>
        </w:rPr>
        <w:t xml:space="preserve"> </w:t>
      </w:r>
      <w:r w:rsidRPr="00742C04">
        <w:rPr>
          <w:rFonts w:ascii="David" w:eastAsia="Calibri" w:hAnsi="David" w:cs="David" w:hint="cs"/>
          <w:rtl/>
        </w:rPr>
        <w:t>מהמקובל</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פוליסות</w:t>
      </w:r>
      <w:r w:rsidRPr="00742C04">
        <w:rPr>
          <w:rFonts w:ascii="David" w:eastAsia="Calibri" w:hAnsi="David" w:cs="David"/>
          <w:rtl/>
        </w:rPr>
        <w:t xml:space="preserve"> </w:t>
      </w:r>
      <w:r w:rsidRPr="00742C04">
        <w:rPr>
          <w:rFonts w:ascii="David" w:eastAsia="Calibri" w:hAnsi="David" w:cs="David" w:hint="cs"/>
          <w:rtl/>
        </w:rPr>
        <w:t>נוסח ביט</w:t>
      </w:r>
      <w:r w:rsidRPr="00742C04">
        <w:rPr>
          <w:rFonts w:ascii="David" w:eastAsia="Calibri" w:hAnsi="David" w:cs="David"/>
          <w:rtl/>
        </w:rPr>
        <w:t>______(</w:t>
      </w:r>
      <w:r w:rsidRPr="00742C04">
        <w:rPr>
          <w:rFonts w:ascii="David" w:eastAsia="Calibri" w:hAnsi="David" w:cs="David" w:hint="cs"/>
          <w:rtl/>
        </w:rPr>
        <w:t>יש</w:t>
      </w:r>
      <w:r w:rsidRPr="00742C04">
        <w:rPr>
          <w:rFonts w:ascii="David" w:eastAsia="Calibri" w:hAnsi="David" w:cs="David"/>
          <w:rtl/>
        </w:rPr>
        <w:t xml:space="preserve"> </w:t>
      </w:r>
      <w:r w:rsidRPr="00742C04">
        <w:rPr>
          <w:rFonts w:ascii="David" w:eastAsia="Calibri" w:hAnsi="David" w:cs="David" w:hint="cs"/>
          <w:rtl/>
        </w:rPr>
        <w:t>לציין</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בכפוף</w:t>
      </w:r>
      <w:r w:rsidRPr="00742C04">
        <w:rPr>
          <w:rFonts w:ascii="David" w:eastAsia="Calibri" w:hAnsi="David" w:cs="David"/>
          <w:rtl/>
        </w:rPr>
        <w:t xml:space="preserve"> </w:t>
      </w:r>
      <w:r w:rsidRPr="00742C04">
        <w:rPr>
          <w:rFonts w:ascii="David" w:eastAsia="Calibri" w:hAnsi="David" w:cs="David" w:hint="cs"/>
          <w:rtl/>
        </w:rPr>
        <w:t>להרחבת</w:t>
      </w:r>
      <w:r w:rsidRPr="00742C04">
        <w:rPr>
          <w:rFonts w:ascii="David" w:eastAsia="Calibri" w:hAnsi="David" w:cs="David"/>
          <w:rtl/>
        </w:rPr>
        <w:t xml:space="preserve"> </w:t>
      </w:r>
      <w:r w:rsidRPr="00742C04">
        <w:rPr>
          <w:rFonts w:ascii="David" w:eastAsia="Calibri" w:hAnsi="David" w:cs="David" w:hint="cs"/>
          <w:rtl/>
        </w:rPr>
        <w:t>הכיסויים</w:t>
      </w:r>
      <w:r w:rsidRPr="00742C04">
        <w:rPr>
          <w:rFonts w:ascii="David" w:eastAsia="Calibri" w:hAnsi="David" w:cs="David"/>
          <w:rtl/>
        </w:rPr>
        <w:t xml:space="preserve"> </w:t>
      </w:r>
      <w:r w:rsidRPr="00742C04">
        <w:rPr>
          <w:rFonts w:ascii="David" w:eastAsia="Calibri" w:hAnsi="David" w:cs="David" w:hint="cs"/>
          <w:rtl/>
        </w:rPr>
        <w:t>כמפורט</w:t>
      </w:r>
      <w:r w:rsidRPr="00742C04">
        <w:rPr>
          <w:rFonts w:ascii="David" w:eastAsia="Calibri" w:hAnsi="David" w:cs="David"/>
          <w:rtl/>
        </w:rPr>
        <w:t xml:space="preserve"> </w:t>
      </w:r>
      <w:r w:rsidRPr="00742C04">
        <w:rPr>
          <w:rFonts w:ascii="David" w:eastAsia="Calibri" w:hAnsi="David" w:cs="David" w:hint="cs"/>
          <w:rtl/>
        </w:rPr>
        <w:t>לעיל</w:t>
      </w:r>
      <w:r w:rsidRPr="00742C04">
        <w:rPr>
          <w:rFonts w:ascii="David" w:eastAsia="Calibri" w:hAnsi="David" w:cs="David"/>
          <w:rtl/>
        </w:rPr>
        <w:t>.</w:t>
      </w:r>
    </w:p>
    <w:p w14:paraId="2CC0AA11" w14:textId="77777777" w:rsidR="00742C04" w:rsidRPr="00742C04" w:rsidRDefault="00742C04" w:rsidP="00742C04">
      <w:pPr>
        <w:numPr>
          <w:ilvl w:val="2"/>
          <w:numId w:val="107"/>
        </w:numPr>
        <w:spacing w:after="160" w:line="360" w:lineRule="auto"/>
        <w:contextualSpacing/>
        <w:rPr>
          <w:rFonts w:ascii="David" w:eastAsia="Calibri" w:hAnsi="David" w:cs="David"/>
        </w:rPr>
      </w:pP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כוונה</w:t>
      </w:r>
      <w:r w:rsidRPr="00742C04">
        <w:rPr>
          <w:rFonts w:ascii="David" w:eastAsia="Calibri" w:hAnsi="David" w:cs="David"/>
          <w:rtl/>
        </w:rPr>
        <w:t xml:space="preserve"> </w:t>
      </w:r>
      <w:r w:rsidRPr="00742C04">
        <w:rPr>
          <w:rFonts w:ascii="David" w:eastAsia="Calibri" w:hAnsi="David" w:cs="David" w:hint="cs"/>
          <w:rtl/>
        </w:rPr>
        <w:t>ו</w:t>
      </w:r>
      <w:r w:rsidRPr="00742C04">
        <w:rPr>
          <w:rFonts w:ascii="David" w:eastAsia="Calibri" w:hAnsi="David" w:cs="David"/>
          <w:rtl/>
        </w:rPr>
        <w:t>/</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רשלנות</w:t>
      </w:r>
      <w:r w:rsidRPr="00742C04">
        <w:rPr>
          <w:rFonts w:ascii="David" w:eastAsia="Calibri" w:hAnsi="David" w:cs="David"/>
          <w:rtl/>
        </w:rPr>
        <w:t xml:space="preserve"> </w:t>
      </w:r>
      <w:r w:rsidRPr="00742C04">
        <w:rPr>
          <w:rFonts w:ascii="David" w:eastAsia="Calibri" w:hAnsi="David" w:cs="David" w:hint="cs"/>
          <w:rtl/>
        </w:rPr>
        <w:t>רבתי</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 xml:space="preserve"> </w:t>
      </w:r>
      <w:r w:rsidRPr="00742C04">
        <w:rPr>
          <w:rFonts w:ascii="David" w:eastAsia="Calibri" w:hAnsi="David" w:cs="David" w:hint="cs"/>
          <w:rtl/>
        </w:rPr>
        <w:t>ככל</w:t>
      </w:r>
      <w:r w:rsidRPr="00742C04">
        <w:rPr>
          <w:rFonts w:ascii="David" w:eastAsia="Calibri" w:hAnsi="David" w:cs="David"/>
          <w:rtl/>
        </w:rPr>
        <w:t xml:space="preserve"> </w:t>
      </w:r>
      <w:r w:rsidRPr="00742C04">
        <w:rPr>
          <w:rFonts w:ascii="David" w:eastAsia="Calibri" w:hAnsi="David" w:cs="David" w:hint="cs"/>
          <w:rtl/>
        </w:rPr>
        <w:t>שקיים</w:t>
      </w:r>
      <w:r w:rsidRPr="00742C04">
        <w:rPr>
          <w:rFonts w:ascii="David" w:eastAsia="Calibri" w:hAnsi="David" w:cs="David"/>
          <w:rtl/>
        </w:rPr>
        <w:t>.</w:t>
      </w:r>
    </w:p>
    <w:p w14:paraId="76492683" w14:textId="77777777" w:rsidR="00742C04" w:rsidRPr="00742C04" w:rsidRDefault="00742C04" w:rsidP="00742C04">
      <w:pPr>
        <w:spacing w:after="160" w:line="360" w:lineRule="auto"/>
        <w:ind w:left="360"/>
        <w:contextualSpacing/>
        <w:rPr>
          <w:rFonts w:ascii="David" w:eastAsia="Calibri" w:hAnsi="David" w:cs="David"/>
          <w:b/>
          <w:bCs/>
          <w:rtl/>
        </w:rPr>
      </w:pPr>
      <w:r w:rsidRPr="00742C04">
        <w:rPr>
          <w:rFonts w:ascii="David" w:eastAsia="Calibri" w:hAnsi="David" w:cs="David"/>
          <w:rtl/>
        </w:rPr>
        <w:br/>
      </w:r>
      <w:r w:rsidRPr="00742C04">
        <w:rPr>
          <w:rFonts w:ascii="David" w:eastAsia="Calibri" w:hAnsi="David" w:cs="David" w:hint="cs"/>
          <w:b/>
          <w:bCs/>
          <w:rtl/>
        </w:rPr>
        <w:t>בכפוף</w:t>
      </w:r>
      <w:r w:rsidRPr="00742C04">
        <w:rPr>
          <w:rFonts w:ascii="David" w:eastAsia="Calibri" w:hAnsi="David" w:cs="David"/>
          <w:b/>
          <w:bCs/>
          <w:rtl/>
        </w:rPr>
        <w:t xml:space="preserve"> </w:t>
      </w:r>
      <w:r w:rsidRPr="00742C04">
        <w:rPr>
          <w:rFonts w:ascii="David" w:eastAsia="Calibri" w:hAnsi="David" w:cs="David" w:hint="cs"/>
          <w:b/>
          <w:bCs/>
          <w:rtl/>
        </w:rPr>
        <w:t>לתנאי</w:t>
      </w:r>
      <w:r w:rsidRPr="00742C04">
        <w:rPr>
          <w:rFonts w:ascii="David" w:eastAsia="Calibri" w:hAnsi="David" w:cs="David"/>
          <w:b/>
          <w:bCs/>
          <w:rtl/>
        </w:rPr>
        <w:t xml:space="preserve"> </w:t>
      </w:r>
      <w:r w:rsidRPr="00742C04">
        <w:rPr>
          <w:rFonts w:ascii="David" w:eastAsia="Calibri" w:hAnsi="David" w:cs="David" w:hint="cs"/>
          <w:b/>
          <w:bCs/>
          <w:rtl/>
        </w:rPr>
        <w:t>וסייגי</w:t>
      </w:r>
      <w:r w:rsidRPr="00742C04">
        <w:rPr>
          <w:rFonts w:ascii="David" w:eastAsia="Calibri" w:hAnsi="David" w:cs="David"/>
          <w:b/>
          <w:bCs/>
          <w:rtl/>
        </w:rPr>
        <w:t xml:space="preserve"> </w:t>
      </w:r>
      <w:r w:rsidRPr="00742C04">
        <w:rPr>
          <w:rFonts w:ascii="David" w:eastAsia="Calibri" w:hAnsi="David" w:cs="David" w:hint="cs"/>
          <w:b/>
          <w:bCs/>
          <w:rtl/>
        </w:rPr>
        <w:t>הפוליסות</w:t>
      </w:r>
      <w:r w:rsidRPr="00742C04">
        <w:rPr>
          <w:rFonts w:ascii="David" w:eastAsia="Calibri" w:hAnsi="David" w:cs="David"/>
          <w:b/>
          <w:bCs/>
          <w:rtl/>
        </w:rPr>
        <w:t xml:space="preserve"> </w:t>
      </w:r>
      <w:r w:rsidRPr="00742C04">
        <w:rPr>
          <w:rFonts w:ascii="David" w:eastAsia="Calibri" w:hAnsi="David" w:cs="David" w:hint="cs"/>
          <w:b/>
          <w:bCs/>
          <w:rtl/>
        </w:rPr>
        <w:t>המקוריות</w:t>
      </w:r>
      <w:r w:rsidRPr="00742C04">
        <w:rPr>
          <w:rFonts w:ascii="David" w:eastAsia="Calibri" w:hAnsi="David" w:cs="David"/>
          <w:b/>
          <w:bCs/>
          <w:rtl/>
        </w:rPr>
        <w:t xml:space="preserve"> </w:t>
      </w:r>
      <w:r w:rsidRPr="00742C04">
        <w:rPr>
          <w:rFonts w:ascii="David" w:eastAsia="Calibri" w:hAnsi="David" w:cs="David" w:hint="cs"/>
          <w:b/>
          <w:bCs/>
          <w:rtl/>
        </w:rPr>
        <w:t>עד</w:t>
      </w:r>
      <w:r w:rsidRPr="00742C04">
        <w:rPr>
          <w:rFonts w:ascii="David" w:eastAsia="Calibri" w:hAnsi="David" w:cs="David"/>
          <w:b/>
          <w:bCs/>
          <w:rtl/>
        </w:rPr>
        <w:t xml:space="preserve"> </w:t>
      </w:r>
      <w:r w:rsidRPr="00742C04">
        <w:rPr>
          <w:rFonts w:ascii="David" w:eastAsia="Calibri" w:hAnsi="David" w:cs="David" w:hint="cs"/>
          <w:b/>
          <w:bCs/>
          <w:rtl/>
        </w:rPr>
        <w:t>כמה</w:t>
      </w:r>
      <w:r w:rsidRPr="00742C04">
        <w:rPr>
          <w:rFonts w:ascii="David" w:eastAsia="Calibri" w:hAnsi="David" w:cs="David"/>
          <w:b/>
          <w:bCs/>
          <w:rtl/>
        </w:rPr>
        <w:t xml:space="preserve"> </w:t>
      </w:r>
      <w:r w:rsidRPr="00742C04">
        <w:rPr>
          <w:rFonts w:ascii="David" w:eastAsia="Calibri" w:hAnsi="David" w:cs="David" w:hint="cs"/>
          <w:b/>
          <w:bCs/>
          <w:rtl/>
        </w:rPr>
        <w:t>שלא</w:t>
      </w:r>
      <w:r w:rsidRPr="00742C04">
        <w:rPr>
          <w:rFonts w:ascii="David" w:eastAsia="Calibri" w:hAnsi="David" w:cs="David"/>
          <w:b/>
          <w:bCs/>
          <w:rtl/>
        </w:rPr>
        <w:t xml:space="preserve"> </w:t>
      </w:r>
      <w:r w:rsidRPr="00742C04">
        <w:rPr>
          <w:rFonts w:ascii="David" w:eastAsia="Calibri" w:hAnsi="David" w:cs="David" w:hint="cs"/>
          <w:b/>
          <w:bCs/>
          <w:rtl/>
        </w:rPr>
        <w:t>שונו</w:t>
      </w:r>
      <w:r w:rsidRPr="00742C04">
        <w:rPr>
          <w:rFonts w:ascii="David" w:eastAsia="Calibri" w:hAnsi="David" w:cs="David"/>
          <w:b/>
          <w:bCs/>
          <w:rtl/>
        </w:rPr>
        <w:t xml:space="preserve"> </w:t>
      </w:r>
      <w:r w:rsidRPr="00742C04">
        <w:rPr>
          <w:rFonts w:ascii="David" w:eastAsia="Calibri" w:hAnsi="David" w:cs="David" w:hint="cs"/>
          <w:b/>
          <w:bCs/>
          <w:rtl/>
        </w:rPr>
        <w:t>במפורש</w:t>
      </w:r>
      <w:r w:rsidRPr="00742C04">
        <w:rPr>
          <w:rFonts w:ascii="David" w:eastAsia="Calibri" w:hAnsi="David" w:cs="David"/>
          <w:b/>
          <w:bCs/>
          <w:rtl/>
        </w:rPr>
        <w:t xml:space="preserve"> </w:t>
      </w:r>
      <w:r w:rsidRPr="00742C04">
        <w:rPr>
          <w:rFonts w:ascii="David" w:eastAsia="Calibri" w:hAnsi="David" w:cs="David" w:hint="cs"/>
          <w:b/>
          <w:bCs/>
          <w:rtl/>
        </w:rPr>
        <w:t>על</w:t>
      </w:r>
      <w:r w:rsidRPr="00742C04">
        <w:rPr>
          <w:rFonts w:ascii="David" w:eastAsia="Calibri" w:hAnsi="David" w:cs="David"/>
          <w:b/>
          <w:bCs/>
          <w:rtl/>
        </w:rPr>
        <w:t xml:space="preserve"> </w:t>
      </w:r>
      <w:r w:rsidRPr="00742C04">
        <w:rPr>
          <w:rFonts w:ascii="David" w:eastAsia="Calibri" w:hAnsi="David" w:cs="David" w:hint="cs"/>
          <w:b/>
          <w:bCs/>
          <w:rtl/>
        </w:rPr>
        <w:t>פי</w:t>
      </w:r>
      <w:r w:rsidRPr="00742C04">
        <w:rPr>
          <w:rFonts w:ascii="David" w:eastAsia="Calibri" w:hAnsi="David" w:cs="David"/>
          <w:b/>
          <w:bCs/>
          <w:rtl/>
        </w:rPr>
        <w:t xml:space="preserve"> </w:t>
      </w:r>
      <w:r w:rsidRPr="00742C04">
        <w:rPr>
          <w:rFonts w:ascii="David" w:eastAsia="Calibri" w:hAnsi="David" w:cs="David" w:hint="cs"/>
          <w:b/>
          <w:bCs/>
          <w:rtl/>
        </w:rPr>
        <w:t>האמור</w:t>
      </w:r>
      <w:r w:rsidRPr="00742C04">
        <w:rPr>
          <w:rFonts w:ascii="David" w:eastAsia="Calibri" w:hAnsi="David" w:cs="David"/>
          <w:b/>
          <w:bCs/>
          <w:rtl/>
        </w:rPr>
        <w:t xml:space="preserve"> </w:t>
      </w:r>
      <w:r w:rsidRPr="00742C04">
        <w:rPr>
          <w:rFonts w:ascii="David" w:eastAsia="Calibri" w:hAnsi="David" w:cs="David" w:hint="cs"/>
          <w:b/>
          <w:bCs/>
          <w:rtl/>
        </w:rPr>
        <w:t>באישור</w:t>
      </w:r>
      <w:r w:rsidRPr="00742C04">
        <w:rPr>
          <w:rFonts w:ascii="David" w:eastAsia="Calibri" w:hAnsi="David" w:cs="David"/>
          <w:b/>
          <w:bCs/>
          <w:rtl/>
        </w:rPr>
        <w:t xml:space="preserve"> </w:t>
      </w:r>
      <w:r w:rsidRPr="00742C04">
        <w:rPr>
          <w:rFonts w:ascii="David" w:eastAsia="Calibri" w:hAnsi="David" w:cs="David" w:hint="cs"/>
          <w:b/>
          <w:bCs/>
          <w:rtl/>
        </w:rPr>
        <w:t>זה</w:t>
      </w:r>
      <w:r w:rsidRPr="00742C04">
        <w:rPr>
          <w:rFonts w:ascii="David" w:eastAsia="Calibri" w:hAnsi="David" w:cs="David"/>
          <w:b/>
          <w:bCs/>
          <w:rtl/>
        </w:rPr>
        <w:t>.</w:t>
      </w:r>
    </w:p>
    <w:p w14:paraId="6F5775B5" w14:textId="77777777" w:rsidR="00742C04" w:rsidRPr="00742C04" w:rsidRDefault="00742C04" w:rsidP="00742C04">
      <w:pPr>
        <w:spacing w:after="160" w:line="360" w:lineRule="auto"/>
        <w:ind w:left="720"/>
        <w:jc w:val="center"/>
        <w:rPr>
          <w:rFonts w:ascii="David" w:eastAsia="Calibri" w:hAnsi="David" w:cs="David"/>
        </w:rPr>
      </w:pPr>
      <w:r w:rsidRPr="00742C04">
        <w:rPr>
          <w:rFonts w:ascii="David" w:eastAsia="Calibri" w:hAnsi="David" w:cs="David" w:hint="cs"/>
          <w:rtl/>
        </w:rPr>
        <w:t>בכבוד</w:t>
      </w:r>
      <w:r w:rsidRPr="00742C04">
        <w:rPr>
          <w:rFonts w:ascii="David" w:eastAsia="Calibri" w:hAnsi="David" w:cs="David"/>
          <w:rtl/>
        </w:rPr>
        <w:t xml:space="preserve"> </w:t>
      </w:r>
      <w:r w:rsidRPr="00742C04">
        <w:rPr>
          <w:rFonts w:ascii="David" w:eastAsia="Calibri" w:hAnsi="David" w:cs="David" w:hint="cs"/>
          <w:rtl/>
        </w:rPr>
        <w:t>רב</w:t>
      </w:r>
      <w:r w:rsidRPr="00742C04">
        <w:rPr>
          <w:rFonts w:ascii="David" w:eastAsia="Calibri" w:hAnsi="David" w:cs="David"/>
          <w:rtl/>
        </w:rPr>
        <w:t>,</w:t>
      </w:r>
      <w:r w:rsidRPr="00742C04">
        <w:rPr>
          <w:rFonts w:ascii="David" w:eastAsia="Calibri" w:hAnsi="David" w:cs="David"/>
          <w:rtl/>
        </w:rPr>
        <w:br/>
      </w:r>
    </w:p>
    <w:tbl>
      <w:tblPr>
        <w:tblStyle w:val="1f4"/>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355"/>
        <w:gridCol w:w="2645"/>
      </w:tblGrid>
      <w:tr w:rsidR="00742C04" w:rsidRPr="00742C04" w14:paraId="1C12C0E1" w14:textId="77777777" w:rsidTr="000A38AC">
        <w:tc>
          <w:tcPr>
            <w:tcW w:w="2565" w:type="dxa"/>
            <w:tcBorders>
              <w:bottom w:val="single" w:sz="4" w:space="0" w:color="auto"/>
            </w:tcBorders>
            <w:vAlign w:val="center"/>
          </w:tcPr>
          <w:p w14:paraId="094BA65B" w14:textId="77777777" w:rsidR="00742C04" w:rsidRPr="00742C04" w:rsidRDefault="00742C04" w:rsidP="00742C04">
            <w:pPr>
              <w:spacing w:line="360" w:lineRule="auto"/>
              <w:jc w:val="center"/>
              <w:rPr>
                <w:rFonts w:ascii="David" w:hAnsi="David"/>
                <w:rtl/>
              </w:rPr>
            </w:pPr>
          </w:p>
        </w:tc>
        <w:tc>
          <w:tcPr>
            <w:tcW w:w="2361" w:type="dxa"/>
            <w:vAlign w:val="center"/>
          </w:tcPr>
          <w:p w14:paraId="36399F71" w14:textId="77777777" w:rsidR="00742C04" w:rsidRPr="00742C04" w:rsidRDefault="00742C04" w:rsidP="00742C04">
            <w:pPr>
              <w:spacing w:line="360" w:lineRule="auto"/>
              <w:jc w:val="center"/>
              <w:rPr>
                <w:rFonts w:ascii="David" w:hAnsi="David"/>
                <w:rtl/>
              </w:rPr>
            </w:pPr>
          </w:p>
        </w:tc>
        <w:tc>
          <w:tcPr>
            <w:tcW w:w="2650" w:type="dxa"/>
            <w:tcBorders>
              <w:bottom w:val="single" w:sz="4" w:space="0" w:color="auto"/>
            </w:tcBorders>
            <w:vAlign w:val="center"/>
          </w:tcPr>
          <w:p w14:paraId="5BA6763C" w14:textId="77777777" w:rsidR="00742C04" w:rsidRPr="00742C04" w:rsidRDefault="00742C04" w:rsidP="00742C04">
            <w:pPr>
              <w:spacing w:line="360" w:lineRule="auto"/>
              <w:jc w:val="center"/>
              <w:rPr>
                <w:rFonts w:ascii="David" w:hAnsi="David"/>
                <w:rtl/>
              </w:rPr>
            </w:pPr>
          </w:p>
        </w:tc>
      </w:tr>
      <w:tr w:rsidR="00742C04" w:rsidRPr="00742C04" w14:paraId="42CD5F1F" w14:textId="77777777" w:rsidTr="000A38AC">
        <w:tc>
          <w:tcPr>
            <w:tcW w:w="2565" w:type="dxa"/>
            <w:tcBorders>
              <w:top w:val="single" w:sz="4" w:space="0" w:color="auto"/>
            </w:tcBorders>
            <w:vAlign w:val="center"/>
          </w:tcPr>
          <w:p w14:paraId="167E2C7E" w14:textId="77777777" w:rsidR="00742C04" w:rsidRPr="006C3E04" w:rsidRDefault="00742C04" w:rsidP="00C910AA">
            <w:pPr>
              <w:spacing w:line="360" w:lineRule="auto"/>
              <w:jc w:val="center"/>
              <w:rPr>
                <w:rFonts w:ascii="David" w:hAnsi="David" w:cs="David"/>
                <w:rtl/>
              </w:rPr>
            </w:pPr>
            <w:r w:rsidRPr="006C3E04">
              <w:rPr>
                <w:rFonts w:ascii="David" w:hAnsi="David" w:cs="David" w:hint="eastAsia"/>
                <w:rtl/>
              </w:rPr>
              <w:t>תאריך</w:t>
            </w:r>
          </w:p>
        </w:tc>
        <w:tc>
          <w:tcPr>
            <w:tcW w:w="2361" w:type="dxa"/>
            <w:vAlign w:val="center"/>
          </w:tcPr>
          <w:p w14:paraId="017D8C75" w14:textId="77777777" w:rsidR="00742C04" w:rsidRPr="006C3E04" w:rsidRDefault="00742C04" w:rsidP="000A38AC">
            <w:pPr>
              <w:spacing w:line="360" w:lineRule="auto"/>
              <w:jc w:val="center"/>
              <w:rPr>
                <w:rFonts w:ascii="David" w:hAnsi="David" w:cs="David"/>
                <w:rtl/>
              </w:rPr>
            </w:pPr>
          </w:p>
        </w:tc>
        <w:tc>
          <w:tcPr>
            <w:tcW w:w="2650" w:type="dxa"/>
            <w:tcBorders>
              <w:top w:val="single" w:sz="4" w:space="0" w:color="auto"/>
            </w:tcBorders>
            <w:vAlign w:val="center"/>
          </w:tcPr>
          <w:p w14:paraId="48821E33" w14:textId="77777777" w:rsidR="00742C04" w:rsidRPr="006C3E04" w:rsidRDefault="00742C04" w:rsidP="000A38AC">
            <w:pPr>
              <w:spacing w:line="360" w:lineRule="auto"/>
              <w:jc w:val="center"/>
              <w:rPr>
                <w:rFonts w:ascii="David" w:hAnsi="David" w:cs="David"/>
                <w:rtl/>
              </w:rPr>
            </w:pPr>
            <w:r w:rsidRPr="006C3E04">
              <w:rPr>
                <w:rFonts w:ascii="David" w:hAnsi="David" w:cs="David" w:hint="eastAsia"/>
                <w:rtl/>
              </w:rPr>
              <w:t>חתימת</w:t>
            </w:r>
            <w:r w:rsidRPr="006C3E04">
              <w:rPr>
                <w:rFonts w:ascii="David" w:hAnsi="David" w:cs="David"/>
                <w:rtl/>
              </w:rPr>
              <w:t xml:space="preserve"> </w:t>
            </w:r>
            <w:r w:rsidRPr="006C3E04">
              <w:rPr>
                <w:rFonts w:ascii="David" w:hAnsi="David" w:cs="David" w:hint="eastAsia"/>
                <w:rtl/>
              </w:rPr>
              <w:t>מורשה</w:t>
            </w:r>
            <w:r w:rsidRPr="006C3E04">
              <w:rPr>
                <w:rFonts w:ascii="David" w:hAnsi="David" w:cs="David"/>
                <w:rtl/>
              </w:rPr>
              <w:t xml:space="preserve"> </w:t>
            </w:r>
            <w:r w:rsidRPr="006C3E04">
              <w:rPr>
                <w:rFonts w:ascii="David" w:hAnsi="David" w:cs="David" w:hint="eastAsia"/>
                <w:rtl/>
              </w:rPr>
              <w:t>החתימה</w:t>
            </w:r>
            <w:r w:rsidRPr="006C3E04">
              <w:rPr>
                <w:rFonts w:ascii="David" w:hAnsi="David" w:cs="David"/>
                <w:rtl/>
              </w:rPr>
              <w:t xml:space="preserve"> </w:t>
            </w:r>
            <w:r w:rsidRPr="006C3E04">
              <w:rPr>
                <w:rFonts w:ascii="David" w:hAnsi="David" w:cs="David" w:hint="eastAsia"/>
                <w:rtl/>
              </w:rPr>
              <w:t>וחותמת</w:t>
            </w:r>
            <w:r w:rsidRPr="006C3E04">
              <w:rPr>
                <w:rFonts w:ascii="David" w:hAnsi="David" w:cs="David"/>
                <w:rtl/>
              </w:rPr>
              <w:t xml:space="preserve"> </w:t>
            </w:r>
            <w:r w:rsidRPr="006C3E04">
              <w:rPr>
                <w:rFonts w:ascii="David" w:hAnsi="David" w:cs="David" w:hint="eastAsia"/>
                <w:rtl/>
              </w:rPr>
              <w:t>המבטח</w:t>
            </w:r>
          </w:p>
        </w:tc>
      </w:tr>
    </w:tbl>
    <w:p w14:paraId="3FE45A83" w14:textId="5906E56A" w:rsidR="00F42D73" w:rsidRPr="00742C04" w:rsidRDefault="00F42D73" w:rsidP="00D304EB">
      <w:pPr>
        <w:pStyle w:val="afffff7"/>
        <w:rPr>
          <w:rtl/>
        </w:rPr>
      </w:pPr>
      <w:r>
        <w:rPr>
          <w:rtl/>
        </w:rPr>
        <w:br/>
      </w:r>
    </w:p>
    <w:p w14:paraId="3C67E0A3" w14:textId="77777777" w:rsidR="00FC1A9E" w:rsidRPr="00780937" w:rsidRDefault="00FC1A9E" w:rsidP="00F7638C">
      <w:pPr>
        <w:pStyle w:val="affffc"/>
        <w:spacing w:line="360" w:lineRule="auto"/>
        <w:jc w:val="left"/>
        <w:rPr>
          <w:rFonts w:ascii="David" w:hAnsi="David"/>
          <w:sz w:val="24"/>
          <w:szCs w:val="24"/>
          <w:rtl/>
        </w:rPr>
      </w:pPr>
    </w:p>
    <w:p w14:paraId="782192E5" w14:textId="77777777" w:rsidR="00FC1A9E" w:rsidRPr="00D90B44" w:rsidRDefault="00FC1A9E" w:rsidP="00686289">
      <w:pPr>
        <w:bidi w:val="0"/>
        <w:spacing w:line="360" w:lineRule="auto"/>
        <w:rPr>
          <w:rFonts w:asciiTheme="minorHAnsi" w:hAnsiTheme="minorHAnsi" w:cs="David"/>
        </w:rPr>
      </w:pPr>
      <w:r w:rsidRPr="00D90B44">
        <w:rPr>
          <w:rFonts w:ascii="David" w:hAnsi="David" w:cs="David"/>
          <w:rtl/>
        </w:rPr>
        <w:br w:type="page"/>
      </w:r>
    </w:p>
    <w:p w14:paraId="3B0D588C" w14:textId="77777777" w:rsidR="00FC1A9E" w:rsidRPr="00E721D9" w:rsidRDefault="00FC1A9E" w:rsidP="00E721D9">
      <w:pPr>
        <w:pStyle w:val="afffff7"/>
        <w:rPr>
          <w:rtl/>
        </w:rPr>
      </w:pPr>
      <w:bookmarkStart w:id="621" w:name="_Toc491181263"/>
      <w:r w:rsidRPr="00E721D9">
        <w:rPr>
          <w:rtl/>
        </w:rPr>
        <w:t>נספח 1</w:t>
      </w:r>
      <w:r w:rsidR="006920C0" w:rsidRPr="00E721D9">
        <w:rPr>
          <w:rtl/>
        </w:rPr>
        <w:t>2</w:t>
      </w:r>
      <w:r w:rsidRPr="00E721D9">
        <w:rPr>
          <w:rtl/>
        </w:rPr>
        <w:t xml:space="preserve"> – כתב ערבות </w:t>
      </w:r>
      <w:r w:rsidR="001379F7" w:rsidRPr="00E721D9">
        <w:rPr>
          <w:rtl/>
        </w:rPr>
        <w:t>לספק רשום/ספק זוכה</w:t>
      </w:r>
      <w:bookmarkEnd w:id="621"/>
    </w:p>
    <w:p w14:paraId="0A0AC85B" w14:textId="77777777" w:rsidR="00FC1A9E" w:rsidRPr="00780937" w:rsidRDefault="00CE0656" w:rsidP="00686289">
      <w:pPr>
        <w:spacing w:line="360" w:lineRule="auto"/>
        <w:jc w:val="center"/>
        <w:rPr>
          <w:rFonts w:ascii="David" w:hAnsi="David" w:cs="David"/>
          <w:b/>
          <w:bCs/>
          <w:rtl/>
        </w:rPr>
      </w:pPr>
      <w:r w:rsidRPr="00780937">
        <w:rPr>
          <w:rFonts w:ascii="David" w:hAnsi="David" w:cs="David"/>
          <w:b/>
          <w:bCs/>
          <w:rtl/>
        </w:rPr>
        <w:t>(לידיעה בלבד – בשלב הגשת המענה למכרז)</w:t>
      </w:r>
    </w:p>
    <w:p w14:paraId="5AB50833" w14:textId="77777777" w:rsidR="00F72D2F" w:rsidRPr="00780937" w:rsidRDefault="00F72D2F" w:rsidP="00686289">
      <w:pPr>
        <w:spacing w:line="360" w:lineRule="auto"/>
        <w:jc w:val="center"/>
        <w:rPr>
          <w:rFonts w:ascii="David" w:hAnsi="David" w:cs="David"/>
          <w:b/>
          <w:bCs/>
          <w:u w:val="single"/>
          <w:rtl/>
        </w:rPr>
      </w:pPr>
      <w:r w:rsidRPr="00780937">
        <w:rPr>
          <w:rFonts w:ascii="David" w:hAnsi="David" w:cs="David"/>
          <w:b/>
          <w:bCs/>
          <w:u w:val="single"/>
          <w:rtl/>
        </w:rPr>
        <w:t>כתב ערבות</w:t>
      </w:r>
    </w:p>
    <w:p w14:paraId="6E086EC1" w14:textId="77777777" w:rsidR="00FC1A9E" w:rsidRPr="00780937" w:rsidRDefault="00FC1A9E" w:rsidP="00686289">
      <w:pPr>
        <w:widowControl w:val="0"/>
        <w:spacing w:line="360" w:lineRule="auto"/>
        <w:rPr>
          <w:rFonts w:ascii="David" w:hAnsi="David" w:cs="David"/>
          <w:rtl/>
        </w:rPr>
      </w:pPr>
      <w:bookmarkStart w:id="622" w:name="_Toc201636863"/>
      <w:bookmarkStart w:id="623" w:name="_Toc201895171"/>
      <w:bookmarkEnd w:id="622"/>
      <w:bookmarkEnd w:id="623"/>
    </w:p>
    <w:tbl>
      <w:tblPr>
        <w:bidiVisual/>
        <w:tblW w:w="0" w:type="auto"/>
        <w:jc w:val="right"/>
        <w:tblLook w:val="0000" w:firstRow="0" w:lastRow="0" w:firstColumn="0" w:lastColumn="0" w:noHBand="0" w:noVBand="0"/>
      </w:tblPr>
      <w:tblGrid>
        <w:gridCol w:w="2852"/>
        <w:gridCol w:w="3240"/>
      </w:tblGrid>
      <w:tr w:rsidR="00F23F2D" w:rsidRPr="00780937" w14:paraId="453381E3" w14:textId="77777777" w:rsidTr="006C3E04">
        <w:trPr>
          <w:jc w:val="right"/>
        </w:trPr>
        <w:tc>
          <w:tcPr>
            <w:tcW w:w="2852" w:type="dxa"/>
            <w:tcBorders>
              <w:top w:val="nil"/>
              <w:left w:val="nil"/>
              <w:bottom w:val="nil"/>
              <w:right w:val="nil"/>
            </w:tcBorders>
          </w:tcPr>
          <w:p w14:paraId="548DE756" w14:textId="77777777" w:rsidR="00F23F2D" w:rsidRPr="00780937" w:rsidRDefault="00F23F2D" w:rsidP="0067781B">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14:paraId="62F0A695" w14:textId="77777777" w:rsidR="00F23F2D" w:rsidRPr="00780937" w:rsidRDefault="00F23F2D" w:rsidP="0067781B">
            <w:pPr>
              <w:spacing w:line="360" w:lineRule="auto"/>
              <w:rPr>
                <w:rFonts w:ascii="David" w:hAnsi="David" w:cs="David"/>
                <w:rtl/>
              </w:rPr>
            </w:pPr>
          </w:p>
        </w:tc>
      </w:tr>
      <w:tr w:rsidR="00F23F2D" w:rsidRPr="00780937" w14:paraId="3AFD2777" w14:textId="77777777" w:rsidTr="006C3E04">
        <w:trPr>
          <w:jc w:val="right"/>
        </w:trPr>
        <w:tc>
          <w:tcPr>
            <w:tcW w:w="2852" w:type="dxa"/>
            <w:tcBorders>
              <w:top w:val="nil"/>
              <w:left w:val="nil"/>
              <w:bottom w:val="nil"/>
              <w:right w:val="nil"/>
            </w:tcBorders>
          </w:tcPr>
          <w:p w14:paraId="640AC08C" w14:textId="77777777" w:rsidR="00F23F2D" w:rsidRPr="00780937" w:rsidRDefault="00F23F2D" w:rsidP="0067781B">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14:paraId="0B89A7F5" w14:textId="77777777" w:rsidR="00F23F2D" w:rsidRPr="00780937" w:rsidRDefault="00F23F2D" w:rsidP="0067781B">
            <w:pPr>
              <w:spacing w:line="360" w:lineRule="auto"/>
              <w:rPr>
                <w:rFonts w:ascii="David" w:hAnsi="David" w:cs="David"/>
                <w:rtl/>
              </w:rPr>
            </w:pPr>
          </w:p>
        </w:tc>
      </w:tr>
      <w:tr w:rsidR="00F23F2D" w:rsidRPr="00780937" w14:paraId="45D2EFAB" w14:textId="77777777" w:rsidTr="006C3E04">
        <w:trPr>
          <w:jc w:val="right"/>
        </w:trPr>
        <w:tc>
          <w:tcPr>
            <w:tcW w:w="2852" w:type="dxa"/>
            <w:tcBorders>
              <w:top w:val="nil"/>
              <w:left w:val="nil"/>
              <w:bottom w:val="nil"/>
              <w:right w:val="nil"/>
            </w:tcBorders>
          </w:tcPr>
          <w:p w14:paraId="1CDFC252" w14:textId="77777777" w:rsidR="00F23F2D" w:rsidRPr="00780937" w:rsidRDefault="00F23F2D" w:rsidP="0067781B">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14:paraId="4F2E7F35" w14:textId="77777777" w:rsidR="00F23F2D" w:rsidRPr="00780937" w:rsidRDefault="00F23F2D" w:rsidP="0067781B">
            <w:pPr>
              <w:spacing w:line="360" w:lineRule="auto"/>
              <w:rPr>
                <w:rFonts w:ascii="David" w:hAnsi="David" w:cs="David"/>
                <w:rtl/>
              </w:rPr>
            </w:pPr>
          </w:p>
        </w:tc>
      </w:tr>
    </w:tbl>
    <w:p w14:paraId="48413DAD" w14:textId="77777777" w:rsidR="00F23F2D" w:rsidRPr="00780937" w:rsidRDefault="00F23F2D" w:rsidP="004D1F22">
      <w:pPr>
        <w:widowControl w:val="0"/>
        <w:spacing w:line="360" w:lineRule="auto"/>
        <w:rPr>
          <w:rFonts w:ascii="David" w:hAnsi="David" w:cs="David"/>
          <w:rtl/>
        </w:rPr>
      </w:pPr>
    </w:p>
    <w:p w14:paraId="09E7E56D" w14:textId="77777777" w:rsidR="00F23F2D" w:rsidRPr="00780937" w:rsidRDefault="00F23F2D" w:rsidP="00F23F2D">
      <w:pPr>
        <w:widowControl w:val="0"/>
        <w:spacing w:line="360" w:lineRule="auto"/>
        <w:jc w:val="center"/>
        <w:outlineLvl w:val="0"/>
        <w:rPr>
          <w:rFonts w:ascii="David" w:hAnsi="David" w:cs="David"/>
          <w:b/>
          <w:bCs/>
          <w:u w:val="single"/>
          <w:rtl/>
        </w:rPr>
      </w:pPr>
      <w:r w:rsidRPr="00780937">
        <w:rPr>
          <w:rFonts w:ascii="David" w:hAnsi="David" w:cs="David"/>
          <w:b/>
          <w:bCs/>
          <w:u w:val="single"/>
          <w:rtl/>
        </w:rPr>
        <w:t>כתב ערבות</w:t>
      </w:r>
      <w:r w:rsidRPr="00780937">
        <w:rPr>
          <w:rFonts w:ascii="David" w:hAnsi="David" w:cs="David"/>
          <w:b/>
          <w:bCs/>
          <w:u w:val="single"/>
          <w:rtl/>
        </w:rPr>
        <w:br/>
      </w:r>
    </w:p>
    <w:p w14:paraId="20593654" w14:textId="77777777" w:rsidR="00F23F2D" w:rsidRPr="00780937" w:rsidRDefault="00F23F2D" w:rsidP="00F23F2D">
      <w:pPr>
        <w:widowControl w:val="0"/>
        <w:spacing w:line="360" w:lineRule="auto"/>
        <w:outlineLvl w:val="0"/>
        <w:rPr>
          <w:rFonts w:ascii="David" w:hAnsi="David" w:cs="David"/>
          <w:rtl/>
        </w:rPr>
      </w:pPr>
      <w:r w:rsidRPr="00780937">
        <w:rPr>
          <w:rFonts w:ascii="David" w:hAnsi="David" w:cs="David"/>
          <w:rtl/>
        </w:rPr>
        <w:t xml:space="preserve">לכבוד </w:t>
      </w:r>
    </w:p>
    <w:p w14:paraId="1986030B" w14:textId="77777777" w:rsidR="00F23F2D" w:rsidRPr="00780937" w:rsidRDefault="00F23F2D" w:rsidP="00F23F2D">
      <w:pPr>
        <w:widowControl w:val="0"/>
        <w:spacing w:line="360" w:lineRule="auto"/>
        <w:rPr>
          <w:rFonts w:ascii="David" w:hAnsi="David" w:cs="David"/>
          <w:rtl/>
        </w:rPr>
      </w:pPr>
      <w:r w:rsidRPr="00780937">
        <w:rPr>
          <w:rFonts w:ascii="David" w:hAnsi="David" w:cs="David"/>
          <w:rtl/>
        </w:rPr>
        <w:t xml:space="preserve">ממשלת ישראל </w:t>
      </w:r>
    </w:p>
    <w:p w14:paraId="452F7E42" w14:textId="77777777" w:rsidR="00F23F2D" w:rsidRPr="00780937" w:rsidRDefault="00F23F2D" w:rsidP="00B63C5D">
      <w:pPr>
        <w:widowControl w:val="0"/>
        <w:spacing w:line="360" w:lineRule="auto"/>
        <w:rPr>
          <w:rFonts w:ascii="David" w:hAnsi="David" w:cs="David"/>
          <w:rtl/>
        </w:rPr>
      </w:pPr>
      <w:r w:rsidRPr="00780937">
        <w:rPr>
          <w:rFonts w:ascii="David" w:hAnsi="David" w:cs="David"/>
          <w:rtl/>
        </w:rPr>
        <w:t xml:space="preserve">באמצעות מינהל הרכש </w:t>
      </w:r>
      <w:r w:rsidR="00B63C5D">
        <w:rPr>
          <w:rFonts w:ascii="David" w:hAnsi="David" w:cs="David" w:hint="cs"/>
          <w:rtl/>
        </w:rPr>
        <w:t>ה</w:t>
      </w:r>
      <w:r w:rsidRPr="00780937">
        <w:rPr>
          <w:rFonts w:ascii="David" w:hAnsi="David" w:cs="David"/>
          <w:rtl/>
        </w:rPr>
        <w:t>ממשלתי, אגף החשב הכללי, משרד האוצר</w:t>
      </w:r>
    </w:p>
    <w:p w14:paraId="4A0B8BD5" w14:textId="77777777" w:rsidR="00F23F2D" w:rsidRPr="00780937" w:rsidRDefault="00F23F2D" w:rsidP="00F23F2D">
      <w:pPr>
        <w:widowControl w:val="0"/>
        <w:spacing w:line="360" w:lineRule="auto"/>
        <w:ind w:left="709"/>
        <w:rPr>
          <w:rFonts w:ascii="David" w:hAnsi="David" w:cs="David"/>
          <w:rtl/>
        </w:rPr>
      </w:pPr>
    </w:p>
    <w:p w14:paraId="38004CC3" w14:textId="77777777" w:rsidR="00F23F2D" w:rsidRPr="00780937" w:rsidRDefault="00F23F2D" w:rsidP="00F23F2D">
      <w:pPr>
        <w:widowControl w:val="0"/>
        <w:spacing w:line="360" w:lineRule="auto"/>
        <w:ind w:left="709"/>
        <w:jc w:val="center"/>
        <w:outlineLvl w:val="0"/>
        <w:rPr>
          <w:rFonts w:ascii="David" w:hAnsi="David" w:cs="David"/>
          <w:b/>
          <w:bCs/>
          <w:rtl/>
        </w:rPr>
      </w:pPr>
      <w:r w:rsidRPr="00780937">
        <w:rPr>
          <w:rFonts w:ascii="David" w:hAnsi="David" w:cs="David"/>
          <w:b/>
          <w:bCs/>
          <w:rtl/>
        </w:rPr>
        <w:t>הנדון: ערבות מס' _______________</w:t>
      </w:r>
    </w:p>
    <w:p w14:paraId="7E8D9B45" w14:textId="77777777" w:rsidR="00F23F2D" w:rsidRPr="00780937" w:rsidRDefault="00F23F2D" w:rsidP="00F23F2D">
      <w:pPr>
        <w:widowControl w:val="0"/>
        <w:spacing w:line="360" w:lineRule="auto"/>
        <w:ind w:left="709"/>
        <w:rPr>
          <w:rFonts w:ascii="David" w:hAnsi="David" w:cs="David"/>
          <w:rtl/>
        </w:rPr>
      </w:pPr>
    </w:p>
    <w:p w14:paraId="198A9C61" w14:textId="225D3FF3" w:rsidR="004D1F22" w:rsidRPr="00780937" w:rsidRDefault="00F23F2D" w:rsidP="00B63C5D">
      <w:pPr>
        <w:spacing w:before="40" w:after="40" w:line="360" w:lineRule="auto"/>
        <w:jc w:val="both"/>
        <w:rPr>
          <w:rFonts w:ascii="David" w:hAnsi="David" w:cs="David"/>
          <w:u w:val="single"/>
          <w:rtl/>
        </w:rPr>
      </w:pPr>
      <w:r w:rsidRPr="00780937">
        <w:rPr>
          <w:rFonts w:ascii="David" w:hAnsi="David" w:cs="David"/>
          <w:rtl/>
        </w:rPr>
        <w:t xml:space="preserve">אנו ערבים בזה כלפיכם לסילוק כל סכום עד לסך ______ ₪ (במילים: </w:t>
      </w:r>
      <w:r w:rsidR="00B63C5D">
        <w:rPr>
          <w:rFonts w:ascii="David" w:hAnsi="David" w:cs="David" w:hint="cs"/>
          <w:rtl/>
        </w:rPr>
        <w:t>_____</w:t>
      </w:r>
      <w:r w:rsidRPr="00780937">
        <w:rPr>
          <w:rFonts w:ascii="David" w:hAnsi="David" w:cs="David"/>
          <w:rtl/>
        </w:rPr>
        <w:t xml:space="preserve"> ש"ח)</w:t>
      </w:r>
      <w:r w:rsidR="00C2470B">
        <w:rPr>
          <w:rFonts w:ascii="David" w:hAnsi="David" w:cs="David" w:hint="cs"/>
          <w:rtl/>
        </w:rPr>
        <w:t xml:space="preserve"> צמוד למדד המחירים לצרכן</w:t>
      </w:r>
      <w:r w:rsidR="00132F16">
        <w:rPr>
          <w:rFonts w:ascii="David" w:hAnsi="David" w:cs="David" w:hint="cs"/>
          <w:rtl/>
        </w:rPr>
        <w:t xml:space="preserve"> מתאריך</w:t>
      </w:r>
      <w:r w:rsidR="0036735A">
        <w:rPr>
          <w:rFonts w:ascii="David" w:hAnsi="David" w:cs="David" w:hint="cs"/>
          <w:rtl/>
        </w:rPr>
        <w:t xml:space="preserve"> _________</w:t>
      </w:r>
      <w:r w:rsidRPr="00780937">
        <w:rPr>
          <w:rFonts w:ascii="David" w:hAnsi="David" w:cs="David"/>
          <w:rtl/>
        </w:rPr>
        <w:t>,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r w:rsidR="006A2532" w:rsidRPr="00780937">
        <w:rPr>
          <w:rFonts w:ascii="David" w:hAnsi="David" w:cs="David"/>
          <w:u w:val="single"/>
          <w:rtl/>
        </w:rPr>
        <w:t>1</w:t>
      </w:r>
      <w:r w:rsidR="006A2532">
        <w:rPr>
          <w:rFonts w:ascii="David" w:hAnsi="David" w:cs="David" w:hint="cs"/>
          <w:u w:val="single"/>
          <w:rtl/>
        </w:rPr>
        <w:t>8</w:t>
      </w:r>
      <w:r w:rsidRPr="00780937">
        <w:rPr>
          <w:rFonts w:ascii="David" w:hAnsi="David" w:cs="David"/>
          <w:u w:val="single"/>
          <w:rtl/>
        </w:rPr>
        <w:t>-2017 לאספקת מחשב</w:t>
      </w:r>
      <w:r w:rsidR="006A2532">
        <w:rPr>
          <w:rFonts w:ascii="David" w:hAnsi="David" w:cs="David" w:hint="cs"/>
          <w:u w:val="single"/>
          <w:rtl/>
        </w:rPr>
        <w:t>ים</w:t>
      </w:r>
      <w:r w:rsidRPr="00780937">
        <w:rPr>
          <w:rFonts w:ascii="David" w:hAnsi="David" w:cs="David"/>
          <w:u w:val="single"/>
          <w:rtl/>
        </w:rPr>
        <w:t xml:space="preserve"> עבור משרדי הממשלה</w:t>
      </w:r>
      <w:r w:rsidR="0056673C">
        <w:rPr>
          <w:rFonts w:ascii="David" w:hAnsi="David" w:cs="David" w:hint="cs"/>
          <w:u w:val="single"/>
          <w:rtl/>
        </w:rPr>
        <w:t>.</w:t>
      </w:r>
    </w:p>
    <w:p w14:paraId="759E07E2" w14:textId="77777777" w:rsidR="00F23F2D" w:rsidRPr="00780937" w:rsidRDefault="00F23F2D" w:rsidP="004D1F22">
      <w:pPr>
        <w:spacing w:before="40" w:after="40" w:line="360" w:lineRule="auto"/>
        <w:jc w:val="both"/>
        <w:rPr>
          <w:rFonts w:ascii="David" w:hAnsi="David" w:cs="David"/>
          <w:rtl/>
        </w:rPr>
      </w:pPr>
    </w:p>
    <w:p w14:paraId="4AA1505A" w14:textId="77777777" w:rsidR="00F23F2D" w:rsidRPr="00780937" w:rsidRDefault="00F23F2D" w:rsidP="00F23F2D">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2994723A" w14:textId="77777777" w:rsidR="00F23F2D" w:rsidRPr="00780937" w:rsidRDefault="00F23F2D" w:rsidP="00F23F2D">
      <w:pPr>
        <w:widowControl w:val="0"/>
        <w:spacing w:line="360" w:lineRule="auto"/>
        <w:rPr>
          <w:rFonts w:ascii="David" w:hAnsi="David" w:cs="David"/>
          <w:rtl/>
        </w:rPr>
      </w:pPr>
    </w:p>
    <w:p w14:paraId="3EEED344" w14:textId="77777777" w:rsidR="00F23F2D" w:rsidRPr="00780937" w:rsidRDefault="00F23F2D" w:rsidP="00F23F2D">
      <w:pPr>
        <w:widowControl w:val="0"/>
        <w:spacing w:line="360" w:lineRule="auto"/>
        <w:jc w:val="both"/>
        <w:rPr>
          <w:rFonts w:ascii="David" w:hAnsi="David" w:cs="David"/>
          <w:rtl/>
        </w:rPr>
      </w:pPr>
      <w:r w:rsidRPr="00780937">
        <w:rPr>
          <w:rFonts w:ascii="David" w:hAnsi="David" w:cs="David"/>
          <w:rtl/>
        </w:rPr>
        <w:t xml:space="preserve">ערבות זו תהיה בתוקף עד תאריך _________ </w:t>
      </w:r>
    </w:p>
    <w:p w14:paraId="6B2BBA62" w14:textId="77777777" w:rsidR="00F23F2D" w:rsidRPr="00780937" w:rsidRDefault="00F23F2D" w:rsidP="00F23F2D">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14:paraId="079A23E9" w14:textId="77777777" w:rsidR="00F23F2D" w:rsidRPr="00780937" w:rsidRDefault="00F23F2D" w:rsidP="00F23F2D">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581"/>
        <w:gridCol w:w="351"/>
        <w:gridCol w:w="4348"/>
      </w:tblGrid>
      <w:tr w:rsidR="00F23F2D" w:rsidRPr="00780937" w14:paraId="01CE3DBA" w14:textId="77777777" w:rsidTr="006C3E04">
        <w:trPr>
          <w:jc w:val="right"/>
        </w:trPr>
        <w:tc>
          <w:tcPr>
            <w:tcW w:w="3752" w:type="dxa"/>
            <w:tcBorders>
              <w:top w:val="single" w:sz="4" w:space="0" w:color="auto"/>
              <w:left w:val="nil"/>
              <w:bottom w:val="nil"/>
              <w:right w:val="nil"/>
            </w:tcBorders>
          </w:tcPr>
          <w:p w14:paraId="3F60611C" w14:textId="77777777" w:rsidR="00F23F2D" w:rsidRPr="00780937" w:rsidRDefault="00F23F2D" w:rsidP="0067781B">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14:paraId="6F7A433D" w14:textId="77777777" w:rsidR="00F23F2D" w:rsidRPr="00780937" w:rsidRDefault="00F23F2D" w:rsidP="0067781B">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14:paraId="407273B8" w14:textId="77777777" w:rsidR="00F23F2D" w:rsidRPr="00780937" w:rsidRDefault="00F23F2D" w:rsidP="0067781B">
            <w:pPr>
              <w:widowControl w:val="0"/>
              <w:spacing w:line="360" w:lineRule="auto"/>
              <w:jc w:val="center"/>
              <w:rPr>
                <w:rFonts w:ascii="David" w:hAnsi="David" w:cs="David"/>
                <w:rtl/>
              </w:rPr>
            </w:pPr>
            <w:r w:rsidRPr="00780937">
              <w:rPr>
                <w:rFonts w:ascii="David" w:hAnsi="David" w:cs="David"/>
                <w:rtl/>
              </w:rPr>
              <w:t>מספר הבנק ומספר הסניף</w:t>
            </w:r>
          </w:p>
        </w:tc>
      </w:tr>
    </w:tbl>
    <w:p w14:paraId="6022C0EA" w14:textId="77777777" w:rsidR="00F23F2D" w:rsidRPr="00780937" w:rsidRDefault="00F23F2D" w:rsidP="00F23F2D">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F23F2D" w:rsidRPr="00780937" w14:paraId="7EC40830" w14:textId="77777777" w:rsidTr="006C3E04">
        <w:trPr>
          <w:jc w:val="center"/>
        </w:trPr>
        <w:tc>
          <w:tcPr>
            <w:tcW w:w="5012" w:type="dxa"/>
            <w:tcBorders>
              <w:top w:val="single" w:sz="4" w:space="0" w:color="auto"/>
              <w:left w:val="nil"/>
              <w:bottom w:val="nil"/>
              <w:right w:val="nil"/>
            </w:tcBorders>
          </w:tcPr>
          <w:p w14:paraId="304FC1A1" w14:textId="77777777" w:rsidR="00F23F2D" w:rsidRPr="00780937" w:rsidRDefault="00F23F2D" w:rsidP="0067781B">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14:paraId="417B1D50" w14:textId="77777777" w:rsidR="00F23F2D" w:rsidRPr="00780937" w:rsidRDefault="00F23F2D" w:rsidP="00F23F2D">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199"/>
        <w:gridCol w:w="350"/>
        <w:gridCol w:w="2710"/>
        <w:gridCol w:w="350"/>
        <w:gridCol w:w="2671"/>
      </w:tblGrid>
      <w:tr w:rsidR="00F23F2D" w:rsidRPr="00780937" w14:paraId="26DA90D5" w14:textId="77777777" w:rsidTr="006C3E04">
        <w:trPr>
          <w:jc w:val="right"/>
        </w:trPr>
        <w:tc>
          <w:tcPr>
            <w:tcW w:w="2312" w:type="dxa"/>
            <w:tcBorders>
              <w:top w:val="single" w:sz="4" w:space="0" w:color="auto"/>
              <w:left w:val="nil"/>
              <w:bottom w:val="nil"/>
              <w:right w:val="nil"/>
            </w:tcBorders>
          </w:tcPr>
          <w:p w14:paraId="2B2053EA" w14:textId="77777777" w:rsidR="00F23F2D" w:rsidRPr="00780937" w:rsidRDefault="00F23F2D" w:rsidP="0067781B">
            <w:pPr>
              <w:widowControl w:val="0"/>
              <w:spacing w:line="360" w:lineRule="auto"/>
              <w:jc w:val="center"/>
              <w:outlineLvl w:val="0"/>
              <w:rPr>
                <w:rFonts w:ascii="David" w:hAnsi="David" w:cs="David"/>
                <w:rtl/>
              </w:rPr>
            </w:pPr>
            <w:r w:rsidRPr="00780937">
              <w:rPr>
                <w:rFonts w:ascii="David" w:hAnsi="David" w:cs="David"/>
                <w:rtl/>
              </w:rPr>
              <w:t>תאריך</w:t>
            </w:r>
          </w:p>
        </w:tc>
        <w:tc>
          <w:tcPr>
            <w:tcW w:w="360" w:type="dxa"/>
            <w:tcBorders>
              <w:top w:val="nil"/>
              <w:left w:val="nil"/>
              <w:bottom w:val="nil"/>
              <w:right w:val="nil"/>
            </w:tcBorders>
          </w:tcPr>
          <w:p w14:paraId="12400749" w14:textId="77777777" w:rsidR="00F23F2D" w:rsidRPr="00780937" w:rsidRDefault="00F23F2D" w:rsidP="0067781B">
            <w:pPr>
              <w:widowControl w:val="0"/>
              <w:spacing w:line="360" w:lineRule="auto"/>
              <w:jc w:val="center"/>
              <w:outlineLvl w:val="0"/>
              <w:rPr>
                <w:rFonts w:ascii="David" w:hAnsi="David" w:cs="David"/>
                <w:rtl/>
              </w:rPr>
            </w:pPr>
          </w:p>
        </w:tc>
        <w:tc>
          <w:tcPr>
            <w:tcW w:w="2880" w:type="dxa"/>
            <w:tcBorders>
              <w:top w:val="single" w:sz="4" w:space="0" w:color="auto"/>
              <w:left w:val="nil"/>
              <w:bottom w:val="nil"/>
              <w:right w:val="nil"/>
            </w:tcBorders>
          </w:tcPr>
          <w:p w14:paraId="3D6435BD" w14:textId="77777777" w:rsidR="00F23F2D" w:rsidRPr="00780937" w:rsidRDefault="00F23F2D" w:rsidP="0067781B">
            <w:pPr>
              <w:widowControl w:val="0"/>
              <w:spacing w:line="360" w:lineRule="auto"/>
              <w:jc w:val="center"/>
              <w:outlineLvl w:val="0"/>
              <w:rPr>
                <w:rFonts w:ascii="David" w:hAnsi="David" w:cs="David"/>
                <w:rtl/>
              </w:rPr>
            </w:pPr>
            <w:r w:rsidRPr="00780937">
              <w:rPr>
                <w:rFonts w:ascii="David" w:hAnsi="David" w:cs="David"/>
                <w:rtl/>
              </w:rPr>
              <w:t>שם מלא</w:t>
            </w:r>
          </w:p>
        </w:tc>
        <w:tc>
          <w:tcPr>
            <w:tcW w:w="360" w:type="dxa"/>
            <w:tcBorders>
              <w:top w:val="nil"/>
              <w:left w:val="nil"/>
              <w:bottom w:val="nil"/>
              <w:right w:val="nil"/>
            </w:tcBorders>
          </w:tcPr>
          <w:p w14:paraId="486E72AB" w14:textId="77777777" w:rsidR="00F23F2D" w:rsidRPr="00780937" w:rsidRDefault="00F23F2D" w:rsidP="0067781B">
            <w:pPr>
              <w:widowControl w:val="0"/>
              <w:spacing w:line="360" w:lineRule="auto"/>
              <w:jc w:val="center"/>
              <w:outlineLvl w:val="0"/>
              <w:rPr>
                <w:rFonts w:ascii="David" w:hAnsi="David" w:cs="David"/>
                <w:rtl/>
              </w:rPr>
            </w:pPr>
          </w:p>
        </w:tc>
        <w:tc>
          <w:tcPr>
            <w:tcW w:w="2808" w:type="dxa"/>
            <w:tcBorders>
              <w:top w:val="single" w:sz="4" w:space="0" w:color="auto"/>
              <w:left w:val="nil"/>
              <w:bottom w:val="nil"/>
              <w:right w:val="nil"/>
            </w:tcBorders>
          </w:tcPr>
          <w:p w14:paraId="5031F03F" w14:textId="77777777" w:rsidR="00F23F2D" w:rsidRPr="00780937" w:rsidRDefault="00F23F2D" w:rsidP="0067781B">
            <w:pPr>
              <w:widowControl w:val="0"/>
              <w:spacing w:line="360" w:lineRule="auto"/>
              <w:jc w:val="center"/>
              <w:outlineLvl w:val="0"/>
              <w:rPr>
                <w:rFonts w:ascii="David" w:hAnsi="David" w:cs="David"/>
                <w:rtl/>
              </w:rPr>
            </w:pPr>
            <w:r w:rsidRPr="00780937">
              <w:rPr>
                <w:rFonts w:ascii="David" w:hAnsi="David" w:cs="David"/>
                <w:rtl/>
              </w:rPr>
              <w:t>חתימת מורשי החתימה וחותמת הבנק</w:t>
            </w:r>
          </w:p>
        </w:tc>
      </w:tr>
    </w:tbl>
    <w:p w14:paraId="29F2FD18" w14:textId="77777777" w:rsidR="00FC1A9E" w:rsidRPr="00780937" w:rsidRDefault="00FC1A9E" w:rsidP="00286C6B">
      <w:pPr>
        <w:widowControl w:val="0"/>
        <w:spacing w:line="360" w:lineRule="auto"/>
        <w:jc w:val="both"/>
        <w:rPr>
          <w:rFonts w:ascii="David" w:hAnsi="David" w:cs="David"/>
          <w:rtl/>
        </w:rPr>
      </w:pPr>
    </w:p>
    <w:p w14:paraId="74915D0C" w14:textId="77777777" w:rsidR="00FC1A9E" w:rsidRPr="00780937" w:rsidRDefault="00FC1A9E" w:rsidP="00686289">
      <w:pPr>
        <w:spacing w:line="360" w:lineRule="auto"/>
        <w:rPr>
          <w:rFonts w:ascii="David" w:hAnsi="David" w:cs="David"/>
          <w:rtl/>
        </w:rPr>
      </w:pPr>
    </w:p>
    <w:p w14:paraId="07AB8468" w14:textId="77777777" w:rsidR="005E7B55" w:rsidRPr="00780937" w:rsidRDefault="00B4782E" w:rsidP="00E721D9">
      <w:pPr>
        <w:pStyle w:val="afffff7"/>
        <w:rPr>
          <w:rtl/>
        </w:rPr>
      </w:pPr>
      <w:r w:rsidRPr="00780937">
        <w:rPr>
          <w:rtl/>
        </w:rPr>
        <w:br w:type="page"/>
      </w:r>
      <w:bookmarkStart w:id="624" w:name="_Toc185193120"/>
      <w:bookmarkStart w:id="625" w:name="_Toc330777764"/>
      <w:bookmarkStart w:id="626" w:name="_Toc491181264"/>
      <w:bookmarkStart w:id="627" w:name="_Toc78167947"/>
      <w:bookmarkEnd w:id="588"/>
      <w:bookmarkEnd w:id="589"/>
      <w:r w:rsidR="00C6537D" w:rsidRPr="00F7638C">
        <w:rPr>
          <w:rtl/>
        </w:rPr>
        <w:t>נספח 1</w:t>
      </w:r>
      <w:r w:rsidR="006920C0" w:rsidRPr="00F7638C">
        <w:rPr>
          <w:rtl/>
        </w:rPr>
        <w:t>3</w:t>
      </w:r>
      <w:r w:rsidR="00FC1A9E" w:rsidRPr="00F7638C">
        <w:rPr>
          <w:rtl/>
        </w:rPr>
        <w:t xml:space="preserve"> - חוזה / הסכם התקשרות</w:t>
      </w:r>
      <w:bookmarkEnd w:id="624"/>
      <w:bookmarkEnd w:id="625"/>
      <w:bookmarkEnd w:id="626"/>
      <w:r w:rsidR="005E7B55" w:rsidRPr="00780937">
        <w:rPr>
          <w:rtl/>
        </w:rPr>
        <w:br/>
      </w:r>
    </w:p>
    <w:p w14:paraId="5A0344C0" w14:textId="77777777" w:rsidR="00FC1A9E" w:rsidRPr="00780937" w:rsidRDefault="00FC1A9E" w:rsidP="008E551F">
      <w:pPr>
        <w:pStyle w:val="1c"/>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 xml:space="preserve">נערך ונחתם בירושלים ביום ................ בחודש ............... </w:t>
      </w:r>
      <w:r w:rsidR="00B4782E" w:rsidRPr="00780937">
        <w:rPr>
          <w:rFonts w:ascii="David" w:hAnsi="David" w:cs="David"/>
          <w:rtl/>
        </w:rPr>
        <w:t>2017</w:t>
      </w:r>
      <w:r w:rsidRPr="00780937">
        <w:rPr>
          <w:rFonts w:ascii="David" w:hAnsi="David" w:cs="David"/>
          <w:rtl/>
        </w:rPr>
        <w:t>.</w:t>
      </w:r>
    </w:p>
    <w:p w14:paraId="4A7151B7"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rtl/>
        </w:rPr>
      </w:pPr>
    </w:p>
    <w:p w14:paraId="7858BCC2"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b/>
          <w:bCs/>
          <w:rtl/>
        </w:rPr>
      </w:pPr>
      <w:r w:rsidRPr="00780937">
        <w:rPr>
          <w:rFonts w:ascii="David" w:hAnsi="David" w:cs="David"/>
          <w:b/>
          <w:bCs/>
          <w:rtl/>
        </w:rPr>
        <w:t>ב י ן</w:t>
      </w:r>
      <w:r w:rsidRPr="00780937">
        <w:rPr>
          <w:rFonts w:ascii="David" w:hAnsi="David" w:cs="David"/>
          <w:b/>
          <w:bCs/>
          <w:rtl/>
        </w:rPr>
        <w:br/>
      </w:r>
    </w:p>
    <w:p w14:paraId="7F4E522A"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ממשלת ישראל בשם מדינת ישראל</w:t>
      </w:r>
      <w:r w:rsidRPr="00780937">
        <w:rPr>
          <w:rFonts w:ascii="David" w:hAnsi="David" w:cs="David"/>
          <w:rtl/>
        </w:rPr>
        <w:br/>
        <w:t>על ידי מינהל הרכש הממשלתי באגף החשב הכללי במשרד האוצר</w:t>
      </w:r>
    </w:p>
    <w:p w14:paraId="7AB3007A" w14:textId="77777777" w:rsidR="00FC1A9E" w:rsidRPr="00780937" w:rsidRDefault="00FC1A9E" w:rsidP="00686289">
      <w:pPr>
        <w:pStyle w:val="1c"/>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והמזמין (כהגדרתו במכרז)</w:t>
      </w:r>
      <w:r w:rsidRPr="00780937">
        <w:rPr>
          <w:rFonts w:ascii="David" w:hAnsi="David" w:cs="David"/>
          <w:rtl/>
        </w:rPr>
        <w:br/>
        <w:t>(להלן - "</w:t>
      </w:r>
      <w:r w:rsidRPr="00780937">
        <w:rPr>
          <w:rFonts w:ascii="David" w:hAnsi="David" w:cs="David"/>
          <w:b/>
          <w:bCs/>
          <w:rtl/>
        </w:rPr>
        <w:t>עורך המכרז</w:t>
      </w:r>
      <w:r w:rsidRPr="00780937">
        <w:rPr>
          <w:rFonts w:ascii="David" w:hAnsi="David" w:cs="David"/>
          <w:rtl/>
        </w:rPr>
        <w:t>")</w:t>
      </w:r>
    </w:p>
    <w:p w14:paraId="402645D3"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u w:val="single"/>
          <w:rtl/>
        </w:rPr>
        <w:t>מצד אחד</w:t>
      </w:r>
    </w:p>
    <w:p w14:paraId="17519316" w14:textId="77777777" w:rsidR="00FC1A9E" w:rsidRPr="00780937" w:rsidRDefault="00FC1A9E" w:rsidP="00686289">
      <w:pPr>
        <w:pStyle w:val="af1"/>
        <w:widowControl w:val="0"/>
        <w:spacing w:line="360" w:lineRule="auto"/>
        <w:jc w:val="center"/>
        <w:rPr>
          <w:rFonts w:ascii="David" w:hAnsi="David" w:cs="David"/>
          <w:b/>
          <w:bCs/>
          <w:rtl/>
        </w:rPr>
      </w:pPr>
      <w:r w:rsidRPr="00780937">
        <w:rPr>
          <w:rFonts w:ascii="David" w:hAnsi="David" w:cs="David"/>
          <w:b/>
          <w:bCs/>
          <w:rtl/>
        </w:rPr>
        <w:t>ל ב י ן</w:t>
      </w:r>
    </w:p>
    <w:p w14:paraId="2F8467E5" w14:textId="77777777" w:rsidR="00FC1A9E" w:rsidRPr="00780937" w:rsidRDefault="00FC1A9E" w:rsidP="00686289">
      <w:pPr>
        <w:pStyle w:val="af1"/>
        <w:widowControl w:val="0"/>
        <w:spacing w:line="360" w:lineRule="auto"/>
        <w:jc w:val="center"/>
        <w:rPr>
          <w:rFonts w:ascii="David" w:hAnsi="David" w:cs="David"/>
          <w:rtl/>
        </w:rPr>
      </w:pPr>
      <w:r w:rsidRPr="00780937">
        <w:rPr>
          <w:rFonts w:ascii="David" w:hAnsi="David" w:cs="David"/>
          <w:rtl/>
        </w:rPr>
        <w:t>________________________</w:t>
      </w:r>
    </w:p>
    <w:p w14:paraId="059278D0" w14:textId="77777777" w:rsidR="00FC1A9E" w:rsidRPr="00780937" w:rsidRDefault="00FC1A9E" w:rsidP="00686289">
      <w:pPr>
        <w:pStyle w:val="af1"/>
        <w:widowControl w:val="0"/>
        <w:spacing w:line="360" w:lineRule="auto"/>
        <w:jc w:val="center"/>
        <w:rPr>
          <w:rFonts w:ascii="David" w:hAnsi="David" w:cs="David"/>
          <w:rtl/>
        </w:rPr>
      </w:pPr>
      <w:r w:rsidRPr="00780937">
        <w:rPr>
          <w:rFonts w:ascii="David" w:hAnsi="David" w:cs="David"/>
          <w:rtl/>
        </w:rPr>
        <w:t>מכתובת ________________________________</w:t>
      </w:r>
    </w:p>
    <w:p w14:paraId="5F317503" w14:textId="77777777" w:rsidR="00FC1A9E" w:rsidRPr="00780937" w:rsidRDefault="00FC1A9E" w:rsidP="00686289">
      <w:pPr>
        <w:pStyle w:val="af1"/>
        <w:widowControl w:val="0"/>
        <w:spacing w:line="360" w:lineRule="auto"/>
        <w:jc w:val="center"/>
        <w:rPr>
          <w:rFonts w:ascii="David" w:hAnsi="David" w:cs="David"/>
          <w:rtl/>
        </w:rPr>
      </w:pPr>
      <w:r w:rsidRPr="00780937">
        <w:rPr>
          <w:rFonts w:ascii="David" w:hAnsi="David" w:cs="David"/>
          <w:rtl/>
        </w:rPr>
        <w:t xml:space="preserve"> (להלן - "</w:t>
      </w:r>
      <w:r w:rsidRPr="00780937">
        <w:rPr>
          <w:rFonts w:ascii="David" w:hAnsi="David" w:cs="David"/>
          <w:b/>
          <w:bCs/>
          <w:rtl/>
        </w:rPr>
        <w:t>הספק</w:t>
      </w:r>
      <w:r w:rsidRPr="00780937">
        <w:rPr>
          <w:rFonts w:ascii="David" w:hAnsi="David" w:cs="David"/>
          <w:rtl/>
        </w:rPr>
        <w:t>")</w:t>
      </w:r>
    </w:p>
    <w:p w14:paraId="0762EFCD" w14:textId="77777777" w:rsidR="00FC1A9E" w:rsidRDefault="00FC1A9E" w:rsidP="00961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0096153B">
        <w:rPr>
          <w:rFonts w:ascii="David" w:hAnsi="David" w:cs="David"/>
          <w:b/>
          <w:bCs/>
          <w:rtl/>
        </w:rPr>
        <w:tab/>
      </w:r>
      <w:r w:rsidR="0096153B">
        <w:rPr>
          <w:rFonts w:ascii="David" w:hAnsi="David" w:cs="David"/>
          <w:b/>
          <w:bCs/>
          <w:rtl/>
        </w:rPr>
        <w:tab/>
      </w:r>
      <w:r w:rsidRPr="00780937">
        <w:rPr>
          <w:rFonts w:ascii="David" w:hAnsi="David" w:cs="David"/>
          <w:b/>
          <w:bCs/>
          <w:u w:val="single"/>
          <w:rtl/>
        </w:rPr>
        <w:t>מצד שני</w:t>
      </w:r>
    </w:p>
    <w:p w14:paraId="79963AAD" w14:textId="77777777" w:rsidR="0096153B" w:rsidRPr="00780937" w:rsidRDefault="0096153B" w:rsidP="0096153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1355E953" w14:textId="24A4A326" w:rsidR="00FC1A9E" w:rsidRPr="00780937" w:rsidRDefault="00FC1A9E" w:rsidP="004A2746">
      <w:pPr>
        <w:widowControl w:val="0"/>
        <w:spacing w:line="360" w:lineRule="auto"/>
        <w:ind w:left="625" w:hanging="675"/>
        <w:jc w:val="both"/>
        <w:rPr>
          <w:rFonts w:ascii="David" w:hAnsi="David" w:cs="David"/>
          <w:rtl/>
        </w:rPr>
      </w:pPr>
      <w:r w:rsidRPr="00780937">
        <w:rPr>
          <w:rFonts w:ascii="David" w:hAnsi="David" w:cs="David"/>
          <w:b/>
          <w:bCs/>
          <w:rtl/>
        </w:rPr>
        <w:t>הואיל</w:t>
      </w:r>
      <w:r w:rsidRPr="00780937">
        <w:rPr>
          <w:rFonts w:ascii="David" w:hAnsi="David" w:cs="David"/>
        </w:rPr>
        <w:t xml:space="preserve"> </w:t>
      </w:r>
      <w:r w:rsidRPr="00780937">
        <w:rPr>
          <w:rFonts w:ascii="David" w:hAnsi="David" w:cs="David"/>
          <w:rtl/>
        </w:rPr>
        <w:t>ועורך המכרז מעוניין ברכישה, אספקה</w:t>
      </w:r>
      <w:r w:rsidR="003A6A3F" w:rsidRPr="00780937">
        <w:rPr>
          <w:rFonts w:ascii="David" w:hAnsi="David" w:cs="David"/>
          <w:rtl/>
        </w:rPr>
        <w:t>,</w:t>
      </w:r>
      <w:r w:rsidRPr="00780937">
        <w:rPr>
          <w:rFonts w:ascii="David" w:hAnsi="David" w:cs="David"/>
          <w:rtl/>
        </w:rPr>
        <w:t xml:space="preserve"> התקנ</w:t>
      </w:r>
      <w:r w:rsidR="00B4782E" w:rsidRPr="00780937">
        <w:rPr>
          <w:rFonts w:ascii="David" w:hAnsi="David" w:cs="David"/>
          <w:rtl/>
        </w:rPr>
        <w:t>ה</w:t>
      </w:r>
      <w:r w:rsidR="003A6A3F" w:rsidRPr="00780937">
        <w:rPr>
          <w:rFonts w:ascii="David" w:hAnsi="David" w:cs="David"/>
          <w:rtl/>
        </w:rPr>
        <w:t xml:space="preserve"> </w:t>
      </w:r>
      <w:r w:rsidR="00B4782E" w:rsidRPr="00780937">
        <w:rPr>
          <w:rFonts w:ascii="David" w:hAnsi="David" w:cs="David"/>
          <w:rtl/>
        </w:rPr>
        <w:t>ו</w:t>
      </w:r>
      <w:r w:rsidR="003A6A3F" w:rsidRPr="00780937">
        <w:rPr>
          <w:rFonts w:ascii="David" w:hAnsi="David" w:cs="David"/>
          <w:rtl/>
        </w:rPr>
        <w:t>תחזוק</w:t>
      </w:r>
      <w:r w:rsidR="00B4782E" w:rsidRPr="00780937">
        <w:rPr>
          <w:rFonts w:ascii="David" w:hAnsi="David" w:cs="David"/>
          <w:rtl/>
        </w:rPr>
        <w:t>ה</w:t>
      </w:r>
      <w:r w:rsidR="003A6A3F" w:rsidRPr="00780937">
        <w:rPr>
          <w:rFonts w:ascii="David" w:hAnsi="David" w:cs="David"/>
          <w:rtl/>
        </w:rPr>
        <w:t xml:space="preserve"> </w:t>
      </w:r>
      <w:r w:rsidR="00B4782E" w:rsidRPr="00780937">
        <w:rPr>
          <w:rFonts w:ascii="David" w:hAnsi="David" w:cs="David"/>
          <w:rtl/>
        </w:rPr>
        <w:t xml:space="preserve">של </w:t>
      </w:r>
      <w:r w:rsidR="009C177B" w:rsidRPr="00780937">
        <w:rPr>
          <w:rFonts w:ascii="David" w:hAnsi="David" w:cs="David"/>
          <w:rtl/>
        </w:rPr>
        <w:t>מחשב</w:t>
      </w:r>
      <w:r w:rsidR="0078664B">
        <w:rPr>
          <w:rFonts w:ascii="David" w:hAnsi="David" w:cs="David" w:hint="cs"/>
          <w:rtl/>
        </w:rPr>
        <w:t>ים</w:t>
      </w:r>
      <w:r w:rsidR="003A6A3F" w:rsidRPr="00780937">
        <w:rPr>
          <w:rFonts w:ascii="David" w:hAnsi="David" w:cs="David"/>
          <w:rtl/>
        </w:rPr>
        <w:t xml:space="preserve"> </w:t>
      </w:r>
      <w:r w:rsidRPr="00780937">
        <w:rPr>
          <w:rFonts w:ascii="David" w:hAnsi="David" w:cs="David"/>
          <w:rtl/>
        </w:rPr>
        <w:t xml:space="preserve">(להלן – </w:t>
      </w:r>
      <w:r w:rsidRPr="00780937">
        <w:rPr>
          <w:rFonts w:ascii="David" w:hAnsi="David" w:cs="David"/>
          <w:b/>
          <w:bCs/>
          <w:rtl/>
        </w:rPr>
        <w:t>"השירות</w:t>
      </w:r>
      <w:r w:rsidR="0034375A" w:rsidRPr="00780937">
        <w:rPr>
          <w:rFonts w:ascii="David" w:hAnsi="David" w:cs="David"/>
          <w:b/>
          <w:bCs/>
          <w:rtl/>
        </w:rPr>
        <w:t>ים</w:t>
      </w:r>
      <w:r w:rsidRPr="00780937">
        <w:rPr>
          <w:rFonts w:ascii="David" w:hAnsi="David" w:cs="David"/>
          <w:b/>
          <w:bCs/>
          <w:rtl/>
        </w:rPr>
        <w:t>"</w:t>
      </w:r>
      <w:r w:rsidRPr="00780937">
        <w:rPr>
          <w:rFonts w:ascii="David" w:hAnsi="David" w:cs="David"/>
          <w:rtl/>
        </w:rPr>
        <w:t>)</w:t>
      </w:r>
      <w:r w:rsidR="00B4782E" w:rsidRPr="00780937">
        <w:rPr>
          <w:rFonts w:ascii="David" w:hAnsi="David" w:cs="David"/>
          <w:rtl/>
        </w:rPr>
        <w:t>,</w:t>
      </w:r>
      <w:r w:rsidRPr="00780937">
        <w:rPr>
          <w:rFonts w:ascii="David" w:hAnsi="David" w:cs="David"/>
          <w:rtl/>
        </w:rPr>
        <w:t xml:space="preserve"> למשרדי הממשלה</w:t>
      </w:r>
      <w:r w:rsidR="00D45AA1">
        <w:rPr>
          <w:rFonts w:ascii="David" w:hAnsi="David" w:cs="David" w:hint="cs"/>
          <w:rtl/>
        </w:rPr>
        <w:t>,</w:t>
      </w:r>
      <w:r w:rsidRPr="00780937">
        <w:rPr>
          <w:rFonts w:ascii="David" w:hAnsi="David" w:cs="David"/>
          <w:rtl/>
        </w:rPr>
        <w:t xml:space="preserve"> יחידות הסמך </w:t>
      </w:r>
      <w:r w:rsidR="00D45AA1">
        <w:rPr>
          <w:rFonts w:ascii="David" w:hAnsi="David" w:cs="David" w:hint="cs"/>
          <w:rtl/>
        </w:rPr>
        <w:t xml:space="preserve">וגופים נלווים הכלולים במכרז </w:t>
      </w:r>
      <w:r w:rsidRPr="00780937">
        <w:rPr>
          <w:rFonts w:ascii="David" w:hAnsi="David" w:cs="David"/>
          <w:rtl/>
        </w:rPr>
        <w:t xml:space="preserve">(להלן – </w:t>
      </w:r>
      <w:r w:rsidRPr="00780937">
        <w:rPr>
          <w:rFonts w:ascii="David" w:hAnsi="David" w:cs="David"/>
          <w:b/>
          <w:bCs/>
          <w:rtl/>
        </w:rPr>
        <w:t>"המזמינים"</w:t>
      </w:r>
      <w:r w:rsidRPr="00780937">
        <w:rPr>
          <w:rFonts w:ascii="David" w:hAnsi="David" w:cs="David"/>
          <w:rtl/>
        </w:rPr>
        <w:t xml:space="preserve">) כמפורט </w:t>
      </w:r>
      <w:r w:rsidR="00B4782E" w:rsidRPr="00780937">
        <w:rPr>
          <w:rFonts w:ascii="David" w:hAnsi="David" w:cs="David"/>
          <w:rtl/>
        </w:rPr>
        <w:t>ב</w:t>
      </w:r>
      <w:r w:rsidR="009C177B" w:rsidRPr="00780937">
        <w:rPr>
          <w:rFonts w:ascii="David" w:hAnsi="David" w:cs="David"/>
          <w:u w:val="single"/>
          <w:rtl/>
        </w:rPr>
        <w:t xml:space="preserve">מכרז מרכזי </w:t>
      </w:r>
      <w:r w:rsidR="00A7089E" w:rsidRPr="00780937">
        <w:rPr>
          <w:rFonts w:ascii="David" w:hAnsi="David" w:cs="David"/>
          <w:u w:val="single"/>
          <w:rtl/>
        </w:rPr>
        <w:t>1</w:t>
      </w:r>
      <w:r w:rsidR="00A7089E">
        <w:rPr>
          <w:rFonts w:ascii="David" w:hAnsi="David" w:cs="David" w:hint="cs"/>
          <w:u w:val="single"/>
          <w:rtl/>
        </w:rPr>
        <w:t>8</w:t>
      </w:r>
      <w:r w:rsidR="00A20DAA" w:rsidRPr="00780937">
        <w:rPr>
          <w:rFonts w:ascii="David" w:hAnsi="David" w:cs="David"/>
          <w:u w:val="single"/>
          <w:rtl/>
        </w:rPr>
        <w:t>-2017</w:t>
      </w:r>
      <w:r w:rsidR="009C177B" w:rsidRPr="00780937">
        <w:rPr>
          <w:rFonts w:ascii="David" w:hAnsi="David" w:cs="David"/>
          <w:u w:val="single"/>
          <w:rtl/>
        </w:rPr>
        <w:t xml:space="preserve"> לאספקת מחשב</w:t>
      </w:r>
      <w:r w:rsidR="0078664B">
        <w:rPr>
          <w:rFonts w:ascii="David" w:hAnsi="David" w:cs="David" w:hint="cs"/>
          <w:u w:val="single"/>
          <w:rtl/>
        </w:rPr>
        <w:t>ים</w:t>
      </w:r>
      <w:r w:rsidR="009C177B" w:rsidRPr="00780937">
        <w:rPr>
          <w:rFonts w:ascii="David" w:hAnsi="David" w:cs="David"/>
          <w:u w:val="single"/>
          <w:rtl/>
        </w:rPr>
        <w:t xml:space="preserve"> עבור משרדי הממשלה</w:t>
      </w:r>
      <w:r w:rsidR="009C177B" w:rsidRPr="00780937" w:rsidDel="00AD369B">
        <w:rPr>
          <w:rFonts w:ascii="David" w:hAnsi="David" w:cs="David"/>
          <w:u w:val="single"/>
          <w:rtl/>
        </w:rPr>
        <w:t xml:space="preserve"> </w:t>
      </w:r>
      <w:r w:rsidRPr="00780937">
        <w:rPr>
          <w:rFonts w:ascii="David" w:hAnsi="David" w:cs="David"/>
          <w:rtl/>
        </w:rPr>
        <w:t xml:space="preserve">(להלן – </w:t>
      </w:r>
      <w:r w:rsidRPr="00780937">
        <w:rPr>
          <w:rFonts w:ascii="David" w:hAnsi="David" w:cs="David"/>
          <w:b/>
          <w:bCs/>
          <w:rtl/>
        </w:rPr>
        <w:t>"המכרז"</w:t>
      </w:r>
      <w:r w:rsidRPr="00780937">
        <w:rPr>
          <w:rFonts w:ascii="David" w:hAnsi="David" w:cs="David"/>
          <w:rtl/>
        </w:rPr>
        <w:t xml:space="preserve">), המהווה חלק בלתי נפרד מהסכם זה; </w:t>
      </w:r>
    </w:p>
    <w:p w14:paraId="61E4CCF9"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80937">
        <w:rPr>
          <w:rFonts w:ascii="David" w:hAnsi="David" w:cs="David"/>
          <w:b/>
          <w:bCs/>
          <w:rtl/>
        </w:rPr>
        <w:t>והואיל</w:t>
      </w:r>
      <w:r w:rsidRPr="00780937">
        <w:rPr>
          <w:rFonts w:ascii="David" w:hAnsi="David" w:cs="David"/>
        </w:rPr>
        <w:tab/>
      </w:r>
      <w:r w:rsidRPr="00780937">
        <w:rPr>
          <w:rFonts w:ascii="David" w:hAnsi="David" w:cs="David"/>
          <w:rtl/>
        </w:rPr>
        <w:t>והספק הגיש הצעה למכרז, המהווה חלק בלתי נפרד מהסכם זה (להלן - "</w:t>
      </w:r>
      <w:r w:rsidRPr="00780937">
        <w:rPr>
          <w:rFonts w:ascii="David" w:hAnsi="David" w:cs="David"/>
          <w:b/>
          <w:bCs/>
          <w:rtl/>
        </w:rPr>
        <w:t>ההצעה</w:t>
      </w:r>
      <w:r w:rsidRPr="00780937">
        <w:rPr>
          <w:rFonts w:ascii="David" w:hAnsi="David" w:cs="David"/>
          <w:rtl/>
        </w:rPr>
        <w:t xml:space="preserve">"), ומוכן לספק את השירות המבוקש בהתאם לאמור במכרז, בהצעת הזוכה ובהסכם זה; </w:t>
      </w:r>
    </w:p>
    <w:p w14:paraId="219852A9"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והואיל</w:t>
      </w:r>
      <w:r w:rsidRPr="00780937">
        <w:rPr>
          <w:rFonts w:ascii="David" w:hAnsi="David" w:cs="David"/>
          <w:rtl/>
        </w:rPr>
        <w:tab/>
        <w:t xml:space="preserve">ובכפוף לחתימתו על הסכם זה וקיום יתר הדרישות המפורטות במכרז, ועדת המכרזים של עורך המכרז בחרה </w:t>
      </w:r>
      <w:r w:rsidR="00B4782E" w:rsidRPr="00780937">
        <w:rPr>
          <w:rFonts w:ascii="David" w:hAnsi="David" w:cs="David"/>
          <w:rtl/>
        </w:rPr>
        <w:t>להכליל את הצעת הספק ברשימת הספקים הרשומים, המאושרים להשתתפות בתיחורים תקופתיים אשר יערכו מעת לעת</w:t>
      </w:r>
      <w:r w:rsidRPr="00780937">
        <w:rPr>
          <w:rFonts w:ascii="David" w:hAnsi="David" w:cs="David"/>
          <w:rtl/>
        </w:rPr>
        <w:t>;</w:t>
      </w:r>
    </w:p>
    <w:p w14:paraId="6BA7EDF1" w14:textId="77777777" w:rsidR="00756271" w:rsidRPr="00780937" w:rsidRDefault="00B4782E" w:rsidP="0075627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 xml:space="preserve">והואיל </w:t>
      </w:r>
      <w:r w:rsidRPr="00780937">
        <w:rPr>
          <w:rFonts w:ascii="David" w:hAnsi="David" w:cs="David"/>
          <w:rtl/>
        </w:rPr>
        <w:t xml:space="preserve">כי בהתאם לאמור במכרז, רשאי עורך המכרז לערוך תיחורים תקופתיים מעת לעת ובהינתן תוצאותיהם, ועדת המכרזים של עורך המכרז, </w:t>
      </w:r>
      <w:r w:rsidR="00756271">
        <w:rPr>
          <w:rFonts w:ascii="David" w:hAnsi="David" w:cs="David" w:hint="cs"/>
          <w:rtl/>
        </w:rPr>
        <w:t>בחרה</w:t>
      </w:r>
      <w:r w:rsidR="00C2470B">
        <w:rPr>
          <w:rFonts w:ascii="David" w:hAnsi="David" w:cs="David" w:hint="cs"/>
          <w:rtl/>
        </w:rPr>
        <w:t xml:space="preserve"> </w:t>
      </w:r>
      <w:r w:rsidRPr="00780937">
        <w:rPr>
          <w:rFonts w:ascii="David" w:hAnsi="David" w:cs="David"/>
          <w:rtl/>
        </w:rPr>
        <w:t>בהצעת הספק כהצעה הזוכה.</w:t>
      </w:r>
    </w:p>
    <w:p w14:paraId="24601A82" w14:textId="77777777" w:rsidR="00FC1A9E" w:rsidRPr="00780937" w:rsidRDefault="00FC1A9E" w:rsidP="0068628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5E5ACB2" w14:textId="77777777" w:rsidR="00B4782E" w:rsidRPr="00780937" w:rsidRDefault="00FC1A9E" w:rsidP="00286C6B">
      <w:pPr>
        <w:pStyle w:val="af1"/>
        <w:keepLines w:val="0"/>
        <w:widowControl w:val="0"/>
        <w:spacing w:line="360" w:lineRule="auto"/>
        <w:jc w:val="both"/>
        <w:rPr>
          <w:rFonts w:ascii="David" w:hAnsi="David" w:cs="David"/>
        </w:rPr>
      </w:pPr>
      <w:r w:rsidRPr="00780937">
        <w:rPr>
          <w:rFonts w:ascii="David" w:hAnsi="David" w:cs="David"/>
          <w:b/>
          <w:bCs/>
          <w:rtl/>
        </w:rPr>
        <w:t>לפיכך הוצהר, הותנה והוסכם בין הצדדים כדלקמ</w:t>
      </w:r>
      <w:r w:rsidR="003D2951">
        <w:rPr>
          <w:rFonts w:ascii="David" w:hAnsi="David" w:cs="David" w:hint="cs"/>
          <w:b/>
          <w:bCs/>
          <w:rtl/>
        </w:rPr>
        <w:t>ן:</w:t>
      </w:r>
    </w:p>
    <w:p w14:paraId="271ED65F"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כללי</w:t>
      </w:r>
    </w:p>
    <w:p w14:paraId="6512CCB5"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המכרז (על כל נספחיו, תנאיו, דרישותיו וחלקיו) מהווה חלק בלתי נפרד מהסכם זה.</w:t>
      </w:r>
    </w:p>
    <w:p w14:paraId="1D441F90"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המבוא להסכם מהווה חלק בלתי נפרד ממנו.</w:t>
      </w:r>
    </w:p>
    <w:p w14:paraId="597B88B0"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בהסכם זה תהיה למונחים המשמעות המופיעה במכרז.</w:t>
      </w:r>
    </w:p>
    <w:p w14:paraId="7337BCAC"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3C4E128A"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 xml:space="preserve">הכותרות שבהסכם זה משמשות לנוחיות בלבד, ואין לפרש הוראות הסכם זה על פיהן. </w:t>
      </w:r>
    </w:p>
    <w:p w14:paraId="1A29FBF2"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האמור ביחיד גם ברבים משמע וההפך; האמור בלשון זכר גם בלשון נקבה משמע וההפך.</w:t>
      </w:r>
    </w:p>
    <w:p w14:paraId="57B33526"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היקף ההתקשרות</w:t>
      </w:r>
    </w:p>
    <w:p w14:paraId="110AE287"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הספק יספק את השירות</w:t>
      </w:r>
      <w:r w:rsidR="0034375A" w:rsidRPr="00780937">
        <w:rPr>
          <w:rFonts w:ascii="David" w:hAnsi="David" w:cs="David"/>
          <w:rtl/>
        </w:rPr>
        <w:t>ים</w:t>
      </w:r>
      <w:r w:rsidRPr="00780937">
        <w:rPr>
          <w:rFonts w:ascii="David" w:hAnsi="David" w:cs="David"/>
          <w:rtl/>
        </w:rPr>
        <w:t xml:space="preserve"> המבוקש</w:t>
      </w:r>
      <w:r w:rsidR="0034375A" w:rsidRPr="00780937">
        <w:rPr>
          <w:rFonts w:ascii="David" w:hAnsi="David" w:cs="David"/>
          <w:rtl/>
        </w:rPr>
        <w:t>ים</w:t>
      </w:r>
      <w:r w:rsidRPr="00780937">
        <w:rPr>
          <w:rFonts w:ascii="David" w:hAnsi="David" w:cs="David"/>
          <w:rtl/>
        </w:rPr>
        <w:t>, כמפורט במכרז, במועדים ובכמויות אשר ייקבעו על ידי עורך המכרז.</w:t>
      </w:r>
    </w:p>
    <w:p w14:paraId="69A101D9"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Pr>
      </w:pPr>
      <w:r w:rsidRPr="00780937">
        <w:rPr>
          <w:rFonts w:ascii="David" w:hAnsi="David" w:cs="David"/>
          <w:rtl/>
        </w:rPr>
        <w:t>תקופת הרכש ותקופת השירות על פי הסכם זה הינן כדלקמן:</w:t>
      </w:r>
    </w:p>
    <w:p w14:paraId="60D0D37F" w14:textId="77777777" w:rsidR="00FC1A9E" w:rsidRPr="00780937" w:rsidRDefault="00FC1A9E" w:rsidP="00686289">
      <w:pPr>
        <w:pStyle w:val="RonnyBase"/>
        <w:tabs>
          <w:tab w:val="right" w:pos="1016"/>
        </w:tabs>
        <w:spacing w:line="360" w:lineRule="auto"/>
        <w:ind w:left="1016"/>
        <w:rPr>
          <w:rFonts w:ascii="David" w:hAnsi="David"/>
          <w:sz w:val="24"/>
          <w:szCs w:val="24"/>
          <w:rtl/>
        </w:rPr>
      </w:pPr>
      <w:r w:rsidRPr="00780937">
        <w:rPr>
          <w:rFonts w:ascii="David" w:hAnsi="David"/>
          <w:b/>
          <w:bCs/>
          <w:sz w:val="24"/>
          <w:szCs w:val="24"/>
          <w:rtl/>
        </w:rPr>
        <w:t xml:space="preserve">תקופת </w:t>
      </w:r>
      <w:r w:rsidR="003A6A3F" w:rsidRPr="00780937">
        <w:rPr>
          <w:rFonts w:ascii="David" w:hAnsi="David"/>
          <w:b/>
          <w:bCs/>
          <w:sz w:val="24"/>
          <w:szCs w:val="24"/>
          <w:rtl/>
        </w:rPr>
        <w:t>המכרז</w:t>
      </w:r>
      <w:r w:rsidRPr="00780937">
        <w:rPr>
          <w:rFonts w:ascii="David" w:hAnsi="David"/>
          <w:sz w:val="24"/>
          <w:szCs w:val="24"/>
          <w:rtl/>
        </w:rPr>
        <w:t xml:space="preserve"> הינה תקופה בת עשרים וארבע (24) חודשים ממועד חתימת עורך המכרז על הסכם זה.</w:t>
      </w:r>
    </w:p>
    <w:p w14:paraId="464E9E08" w14:textId="77777777" w:rsidR="00FC1A9E" w:rsidRPr="00780937" w:rsidRDefault="00FC1A9E" w:rsidP="00686289">
      <w:pPr>
        <w:pStyle w:val="RonnyBase"/>
        <w:tabs>
          <w:tab w:val="right" w:pos="1016"/>
        </w:tabs>
        <w:spacing w:line="360" w:lineRule="auto"/>
        <w:ind w:left="1016"/>
        <w:rPr>
          <w:rFonts w:ascii="David" w:hAnsi="David"/>
          <w:sz w:val="24"/>
          <w:szCs w:val="24"/>
          <w:rtl/>
        </w:rPr>
      </w:pPr>
      <w:r w:rsidRPr="00780937">
        <w:rPr>
          <w:rFonts w:ascii="David" w:hAnsi="David"/>
          <w:sz w:val="24"/>
          <w:szCs w:val="24"/>
          <w:rtl/>
        </w:rPr>
        <w:t xml:space="preserve">לעורך המכרז הזכות להאריך תקופה זו במספר תקופות שלא יעלו יחד על </w:t>
      </w:r>
      <w:r w:rsidR="003A6A3F" w:rsidRPr="00780937">
        <w:rPr>
          <w:rFonts w:ascii="David" w:hAnsi="David"/>
          <w:sz w:val="24"/>
          <w:szCs w:val="24"/>
          <w:rtl/>
        </w:rPr>
        <w:t>שלושים ושישה</w:t>
      </w:r>
      <w:r w:rsidR="001379F7" w:rsidRPr="00780937">
        <w:rPr>
          <w:rFonts w:ascii="David" w:hAnsi="David"/>
          <w:sz w:val="24"/>
          <w:szCs w:val="24"/>
          <w:rtl/>
        </w:rPr>
        <w:t xml:space="preserve"> </w:t>
      </w:r>
      <w:r w:rsidRPr="00780937">
        <w:rPr>
          <w:rFonts w:ascii="David" w:hAnsi="David"/>
          <w:sz w:val="24"/>
          <w:szCs w:val="24"/>
          <w:rtl/>
        </w:rPr>
        <w:t>(</w:t>
      </w:r>
      <w:r w:rsidR="003A6A3F" w:rsidRPr="00780937">
        <w:rPr>
          <w:rFonts w:ascii="David" w:hAnsi="David"/>
          <w:sz w:val="24"/>
          <w:szCs w:val="24"/>
          <w:rtl/>
        </w:rPr>
        <w:t>36</w:t>
      </w:r>
      <w:r w:rsidRPr="00780937">
        <w:rPr>
          <w:rFonts w:ascii="David" w:hAnsi="David"/>
          <w:sz w:val="24"/>
          <w:szCs w:val="24"/>
          <w:rtl/>
        </w:rPr>
        <w:t xml:space="preserve">) חודשים נוספים (סה"כ עד </w:t>
      </w:r>
      <w:r w:rsidR="0053741B" w:rsidRPr="00780937">
        <w:rPr>
          <w:rFonts w:ascii="David" w:hAnsi="David"/>
          <w:sz w:val="24"/>
          <w:szCs w:val="24"/>
          <w:rtl/>
        </w:rPr>
        <w:t xml:space="preserve">60 </w:t>
      </w:r>
      <w:r w:rsidRPr="00780937">
        <w:rPr>
          <w:rFonts w:ascii="David" w:hAnsi="David"/>
          <w:sz w:val="24"/>
          <w:szCs w:val="24"/>
          <w:rtl/>
        </w:rPr>
        <w:t xml:space="preserve">חודשים), וזאת בהודעה מוקדמת </w:t>
      </w:r>
      <w:r w:rsidR="00421B5C" w:rsidRPr="00780937">
        <w:rPr>
          <w:rFonts w:ascii="David" w:hAnsi="David"/>
          <w:sz w:val="24"/>
          <w:szCs w:val="24"/>
          <w:rtl/>
        </w:rPr>
        <w:t xml:space="preserve">בכתב </w:t>
      </w:r>
      <w:r w:rsidRPr="00780937">
        <w:rPr>
          <w:rFonts w:ascii="David" w:hAnsi="David"/>
          <w:sz w:val="24"/>
          <w:szCs w:val="24"/>
          <w:rtl/>
        </w:rPr>
        <w:t>של 30 ימים לפני תום כל תקופה.</w:t>
      </w:r>
    </w:p>
    <w:p w14:paraId="51116C27" w14:textId="77777777" w:rsidR="003A6A3F" w:rsidRPr="00780937" w:rsidRDefault="003A6A3F"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 xml:space="preserve">תקופת הרכש </w:t>
      </w:r>
      <w:r w:rsidRPr="00780937">
        <w:rPr>
          <w:rFonts w:ascii="David" w:hAnsi="David" w:cs="David"/>
          <w:rtl/>
        </w:rPr>
        <w:t>הינה התקופה שתקבע על ידי עורך המכרז לפני כל תיחור בה יהיו רשאים המזמינים לרכוש את המוצרים והשירותים מהזוכה. עורך המכרז יקבע בבקשת התיחור את תקופת הארכת הרכש האפשרית.</w:t>
      </w:r>
    </w:p>
    <w:p w14:paraId="246EE671" w14:textId="77777777" w:rsidR="00FC1A9E" w:rsidRPr="00780937" w:rsidRDefault="00FC1A9E"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בתקופה זו יהיה כל מזמין רשאי לרכוש את הציוד והשירותים המבוקשים, לרבות שירותי אחריות ותחזוקה.</w:t>
      </w:r>
    </w:p>
    <w:p w14:paraId="4D8B4176" w14:textId="77777777" w:rsidR="00FC1A9E" w:rsidRPr="00780937" w:rsidRDefault="00FC1A9E"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תקופת השירות</w:t>
      </w:r>
      <w:r w:rsidRPr="00780937">
        <w:rPr>
          <w:rFonts w:ascii="David" w:hAnsi="David" w:cs="David"/>
          <w:rtl/>
        </w:rPr>
        <w:t xml:space="preserve"> הינה </w:t>
      </w:r>
      <w:r w:rsidR="003A6A3F" w:rsidRPr="00780937">
        <w:rPr>
          <w:rFonts w:ascii="David" w:hAnsi="David" w:cs="David"/>
          <w:rtl/>
        </w:rPr>
        <w:t>התקופה שתקבע על ידי עורך המכרז לפני כל תיחור</w:t>
      </w:r>
      <w:r w:rsidRPr="00780937">
        <w:rPr>
          <w:rFonts w:ascii="David" w:hAnsi="David" w:cs="David"/>
          <w:rtl/>
        </w:rPr>
        <w:t>. בתקופה זו יהיה המזמין רשאי לרכוש מהספק הזוכה שירותי אחריות ותחזוקה למערכות שרכש, במחיר שיוכרז על ידי וועדת המכרזים בעת בחירת הזוכה, וזאת אף אם תמה תקופת הרכש.</w:t>
      </w:r>
    </w:p>
    <w:p w14:paraId="725B1F7C" w14:textId="77777777" w:rsidR="00FC1A9E" w:rsidRPr="00780937" w:rsidRDefault="00FC1A9E" w:rsidP="00686289">
      <w:pPr>
        <w:pStyle w:val="af1"/>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תקופת</w:t>
      </w:r>
      <w:r w:rsidR="003A6A3F" w:rsidRPr="00780937">
        <w:rPr>
          <w:rFonts w:ascii="David" w:hAnsi="David" w:cs="David"/>
          <w:rtl/>
        </w:rPr>
        <w:t xml:space="preserve"> המכרז,</w:t>
      </w:r>
      <w:r w:rsidRPr="00780937">
        <w:rPr>
          <w:rFonts w:ascii="David" w:hAnsi="David" w:cs="David"/>
          <w:rtl/>
        </w:rPr>
        <w:t xml:space="preserve"> הרכש ותקופת השירות יכונו יחד בהסכם זה "</w:t>
      </w:r>
      <w:r w:rsidRPr="00780937">
        <w:rPr>
          <w:rFonts w:ascii="David" w:hAnsi="David" w:cs="David"/>
          <w:b/>
          <w:bCs/>
          <w:rtl/>
        </w:rPr>
        <w:t>תקופת ההתקשרות</w:t>
      </w:r>
      <w:r w:rsidRPr="00780937">
        <w:rPr>
          <w:rFonts w:ascii="David" w:hAnsi="David" w:cs="David"/>
          <w:rtl/>
        </w:rPr>
        <w:t>".</w:t>
      </w:r>
    </w:p>
    <w:p w14:paraId="2CD3CD29" w14:textId="77777777" w:rsidR="003A13A9" w:rsidRDefault="003A13A9" w:rsidP="005A4C4D">
      <w:pPr>
        <w:pStyle w:val="3"/>
        <w:numPr>
          <w:ilvl w:val="1"/>
          <w:numId w:val="48"/>
        </w:numPr>
        <w:rPr>
          <w:rtl/>
        </w:rPr>
      </w:pPr>
      <w:r>
        <w:rPr>
          <w:rFonts w:hint="cs"/>
          <w:rtl/>
        </w:rPr>
        <w:t xml:space="preserve">מובהר, כי </w:t>
      </w: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נכלל במכרז,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מתנאי המכרז,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w:t>
      </w:r>
    </w:p>
    <w:p w14:paraId="45DE3F2D" w14:textId="2D3C7051"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למזמין שמורה הזכות, באישור עורך המכרז, לבצע הזמנת ציוד/שירות</w:t>
      </w:r>
      <w:r w:rsidR="004B391A" w:rsidRPr="00780937">
        <w:rPr>
          <w:rFonts w:ascii="David" w:hAnsi="David" w:cs="David"/>
          <w:rtl/>
        </w:rPr>
        <w:t>ים</w:t>
      </w:r>
      <w:r w:rsidRPr="00780937">
        <w:rPr>
          <w:rFonts w:ascii="David" w:hAnsi="David" w:cs="David"/>
          <w:rtl/>
        </w:rPr>
        <w:t xml:space="preserve"> בעבור מזמין חלופי (כהגדרתו בסעיף </w:t>
      </w:r>
      <w:r w:rsidR="00FF6AB8" w:rsidRPr="00780937">
        <w:rPr>
          <w:rFonts w:ascii="David" w:hAnsi="David" w:cs="David"/>
          <w:rtl/>
        </w:rPr>
        <w:fldChar w:fldCharType="begin"/>
      </w:r>
      <w:r w:rsidR="00FF6AB8" w:rsidRPr="00780937">
        <w:rPr>
          <w:rFonts w:ascii="David" w:hAnsi="David" w:cs="David"/>
          <w:rtl/>
        </w:rPr>
        <w:instrText xml:space="preserve"> </w:instrText>
      </w:r>
      <w:r w:rsidR="00FF6AB8" w:rsidRPr="00780937">
        <w:rPr>
          <w:rFonts w:ascii="David" w:hAnsi="David" w:cs="David"/>
        </w:rPr>
        <w:instrText>REF</w:instrText>
      </w:r>
      <w:r w:rsidR="00FF6AB8" w:rsidRPr="00780937">
        <w:rPr>
          <w:rFonts w:ascii="David" w:hAnsi="David" w:cs="David"/>
          <w:rtl/>
        </w:rPr>
        <w:instrText xml:space="preserve"> _</w:instrText>
      </w:r>
      <w:r w:rsidR="00FF6AB8" w:rsidRPr="00780937">
        <w:rPr>
          <w:rFonts w:ascii="David" w:hAnsi="David" w:cs="David"/>
        </w:rPr>
        <w:instrText>Ref383953091 \r \h</w:instrText>
      </w:r>
      <w:r w:rsidR="00FF6AB8" w:rsidRPr="00780937">
        <w:rPr>
          <w:rFonts w:ascii="David" w:hAnsi="David" w:cs="David"/>
          <w:rtl/>
        </w:rPr>
        <w:instrText xml:space="preserve"> </w:instrText>
      </w:r>
      <w:r w:rsidR="00BB0515" w:rsidRPr="00780937">
        <w:rPr>
          <w:rFonts w:ascii="David" w:hAnsi="David" w:cs="David"/>
          <w:rtl/>
        </w:rPr>
        <w:instrText xml:space="preserve"> \* </w:instrText>
      </w:r>
      <w:r w:rsidR="00BB0515" w:rsidRPr="00780937">
        <w:rPr>
          <w:rFonts w:ascii="David" w:hAnsi="David" w:cs="David"/>
        </w:rPr>
        <w:instrText>MERGEFORMAT</w:instrText>
      </w:r>
      <w:r w:rsidR="00BB0515" w:rsidRPr="00780937">
        <w:rPr>
          <w:rFonts w:ascii="David" w:hAnsi="David" w:cs="David"/>
          <w:rtl/>
        </w:rPr>
        <w:instrText xml:space="preserve"> </w:instrText>
      </w:r>
      <w:r w:rsidR="00FF6AB8" w:rsidRPr="00780937">
        <w:rPr>
          <w:rFonts w:ascii="David" w:hAnsi="David" w:cs="David"/>
          <w:rtl/>
        </w:rPr>
      </w:r>
      <w:r w:rsidR="00FF6AB8" w:rsidRPr="00780937">
        <w:rPr>
          <w:rFonts w:ascii="David" w:hAnsi="David" w:cs="David"/>
          <w:rtl/>
        </w:rPr>
        <w:fldChar w:fldCharType="separate"/>
      </w:r>
      <w:r w:rsidR="00124F02">
        <w:rPr>
          <w:rFonts w:ascii="David" w:hAnsi="David" w:cs="David"/>
          <w:cs/>
        </w:rPr>
        <w:t>‎</w:t>
      </w:r>
      <w:r w:rsidR="00124F02">
        <w:rPr>
          <w:rFonts w:ascii="David" w:hAnsi="David" w:cs="David"/>
        </w:rPr>
        <w:t>0.2</w:t>
      </w:r>
      <w:r w:rsidR="00FF6AB8" w:rsidRPr="00780937">
        <w:rPr>
          <w:rFonts w:ascii="David" w:hAnsi="David" w:cs="David"/>
          <w:rtl/>
        </w:rPr>
        <w:fldChar w:fldCharType="end"/>
      </w:r>
      <w:r w:rsidRPr="00780937">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7A2A80BA"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במקרה בו יחליט עורך המכרז לצאת למכרז</w:t>
      </w:r>
      <w:r w:rsidR="0002615E" w:rsidRPr="00780937">
        <w:rPr>
          <w:rFonts w:ascii="David" w:hAnsi="David" w:cs="David"/>
          <w:rtl/>
        </w:rPr>
        <w:t xml:space="preserve"> או לתיחור</w:t>
      </w:r>
      <w:r w:rsidRPr="00780937">
        <w:rPr>
          <w:rFonts w:ascii="David" w:hAnsi="David" w:cs="David"/>
          <w:rtl/>
        </w:rPr>
        <w:t xml:space="preserve"> חדש בתום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4B99688A"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התחייבויות והצהרות הספק</w:t>
      </w:r>
    </w:p>
    <w:p w14:paraId="574C5178"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25DE528B" w14:textId="77777777" w:rsidR="00FC1A9E" w:rsidRPr="00780937" w:rsidRDefault="00FC1A9E" w:rsidP="00B552F0">
      <w:pPr>
        <w:pStyle w:val="af1"/>
        <w:keepLines w:val="0"/>
        <w:widowControl w:val="0"/>
        <w:numPr>
          <w:ilvl w:val="1"/>
          <w:numId w:val="48"/>
        </w:numPr>
        <w:spacing w:after="120" w:line="360" w:lineRule="auto"/>
        <w:ind w:left="1022" w:hanging="619"/>
        <w:jc w:val="both"/>
        <w:rPr>
          <w:rFonts w:ascii="David" w:hAnsi="David" w:cs="David"/>
          <w:rtl/>
        </w:rPr>
      </w:pPr>
      <w:r w:rsidRPr="00780937">
        <w:rPr>
          <w:rFonts w:ascii="David" w:hAnsi="David" w:cs="David"/>
          <w:rtl/>
        </w:rPr>
        <w:t>הספק יספק את השירות</w:t>
      </w:r>
      <w:r w:rsidR="004B391A" w:rsidRPr="00780937">
        <w:rPr>
          <w:rFonts w:ascii="David" w:hAnsi="David" w:cs="David"/>
          <w:rtl/>
        </w:rPr>
        <w:t>ים</w:t>
      </w:r>
      <w:r w:rsidRPr="00780937">
        <w:rPr>
          <w:rFonts w:ascii="David" w:hAnsi="David" w:cs="David"/>
          <w:rtl/>
        </w:rPr>
        <w:t xml:space="preserve"> המבוקש</w:t>
      </w:r>
      <w:r w:rsidR="004B391A" w:rsidRPr="00780937">
        <w:rPr>
          <w:rFonts w:ascii="David" w:hAnsi="David" w:cs="David"/>
          <w:rtl/>
        </w:rPr>
        <w:t>ים</w:t>
      </w:r>
      <w:r w:rsidRPr="00780937">
        <w:rPr>
          <w:rFonts w:ascii="David" w:hAnsi="David" w:cs="David"/>
          <w:rtl/>
        </w:rPr>
        <w:t xml:space="preserve"> לפי הזמנה חתומה בידי מורשי החתימה של המזמינים (להלן - "</w:t>
      </w:r>
      <w:r w:rsidRPr="00780937">
        <w:rPr>
          <w:rFonts w:ascii="David" w:hAnsi="David" w:cs="David"/>
          <w:b/>
          <w:bCs/>
          <w:rtl/>
        </w:rPr>
        <w:t>ההזמנה</w:t>
      </w:r>
      <w:r w:rsidRPr="00780937">
        <w:rPr>
          <w:rFonts w:ascii="David" w:hAnsi="David" w:cs="David"/>
          <w:rtl/>
        </w:rPr>
        <w:t>").</w:t>
      </w:r>
    </w:p>
    <w:p w14:paraId="5D117231"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0156978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מצהיר בזה ומתחייב כי ברשותו הניסיון, המיומנות, הידע, הכלים המכשור, המלאי וכוח האדם הדרושים לאספקת השירות</w:t>
      </w:r>
      <w:r w:rsidR="004B391A" w:rsidRPr="00780937">
        <w:rPr>
          <w:rFonts w:ascii="David" w:hAnsi="David" w:cs="David"/>
          <w:rtl/>
        </w:rPr>
        <w:t>ים</w:t>
      </w:r>
      <w:r w:rsidRPr="00780937">
        <w:rPr>
          <w:rFonts w:ascii="David" w:hAnsi="David" w:cs="David"/>
          <w:rtl/>
        </w:rPr>
        <w:t xml:space="preserve"> המבוקש</w:t>
      </w:r>
      <w:r w:rsidR="004B391A" w:rsidRPr="00780937">
        <w:rPr>
          <w:rFonts w:ascii="David" w:hAnsi="David" w:cs="David"/>
          <w:rtl/>
        </w:rPr>
        <w:t>ים</w:t>
      </w:r>
      <w:r w:rsidRPr="00780937">
        <w:rPr>
          <w:rFonts w:ascii="David" w:hAnsi="David" w:cs="David"/>
          <w:rtl/>
        </w:rPr>
        <w:t xml:space="preserve">, לרבות </w:t>
      </w:r>
      <w:r w:rsidRPr="004D1F22">
        <w:rPr>
          <w:rFonts w:ascii="David" w:hAnsi="David" w:cs="David"/>
          <w:rtl/>
        </w:rPr>
        <w:t>שלוש</w:t>
      </w:r>
      <w:r w:rsidRPr="00780937">
        <w:rPr>
          <w:rFonts w:ascii="David" w:hAnsi="David" w:cs="David"/>
          <w:rtl/>
        </w:rPr>
        <w:t xml:space="preserve"> שנות שירותי אחריות ותחזוקה ללא תשלום ושנים נוספות בתשלום לאורך כל תקופת הישרות, וכי הוא יספקו לעורך המכרז לצורך ביצוע התחייבויותיו לפי המכרז והסכם זה. </w:t>
      </w:r>
    </w:p>
    <w:p w14:paraId="71FF9B5C"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מצהיר </w:t>
      </w:r>
      <w:r w:rsidR="00257C86" w:rsidRPr="00780937">
        <w:rPr>
          <w:rFonts w:ascii="David" w:hAnsi="David" w:cs="David"/>
          <w:rtl/>
        </w:rPr>
        <w:t xml:space="preserve">ומתחייב </w:t>
      </w:r>
      <w:r w:rsidRPr="00780937">
        <w:rPr>
          <w:rFonts w:ascii="David" w:hAnsi="David" w:cs="David"/>
          <w:rtl/>
        </w:rPr>
        <w:t>בזה כי כל ציוד שיסופק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75F814A7"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מצהיר כי כל הפרטים שמסר לעורך המכרז בהצעתו, ובכללם פרטים על ניסיונו ויכולתו לספק את השירות</w:t>
      </w:r>
      <w:r w:rsidR="00AB71C7" w:rsidRPr="00780937">
        <w:rPr>
          <w:rFonts w:ascii="David" w:hAnsi="David" w:cs="David"/>
          <w:rtl/>
        </w:rPr>
        <w:t>ים</w:t>
      </w:r>
      <w:r w:rsidRPr="00780937">
        <w:rPr>
          <w:rFonts w:ascii="David" w:hAnsi="David" w:cs="David"/>
          <w:rtl/>
        </w:rPr>
        <w:t xml:space="preserve"> המבוקש</w:t>
      </w:r>
      <w:r w:rsidR="00AB71C7" w:rsidRPr="00780937">
        <w:rPr>
          <w:rFonts w:ascii="David" w:hAnsi="David" w:cs="David"/>
          <w:rtl/>
        </w:rPr>
        <w:t>ים</w:t>
      </w:r>
      <w:r w:rsidRPr="00780937">
        <w:rPr>
          <w:rFonts w:ascii="David" w:hAnsi="David" w:cs="David"/>
          <w:rtl/>
        </w:rPr>
        <w:t xml:space="preserve">, הינם מלאים ונכונים. </w:t>
      </w:r>
    </w:p>
    <w:p w14:paraId="493D3631" w14:textId="77777777" w:rsidR="00272AEB"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מתחייב כי השירות</w:t>
      </w:r>
      <w:r w:rsidR="00AB71C7" w:rsidRPr="00780937">
        <w:rPr>
          <w:rFonts w:ascii="David" w:hAnsi="David" w:cs="David"/>
          <w:rtl/>
        </w:rPr>
        <w:t>ים</w:t>
      </w:r>
      <w:r w:rsidRPr="00780937">
        <w:rPr>
          <w:rFonts w:ascii="David" w:hAnsi="David" w:cs="David"/>
          <w:rtl/>
        </w:rPr>
        <w:t xml:space="preserve"> המבוקש</w:t>
      </w:r>
      <w:r w:rsidR="00AB71C7" w:rsidRPr="00780937">
        <w:rPr>
          <w:rFonts w:ascii="David" w:hAnsi="David" w:cs="David"/>
          <w:rtl/>
        </w:rPr>
        <w:t>ים</w:t>
      </w:r>
      <w:r w:rsidRPr="00780937">
        <w:rPr>
          <w:rFonts w:ascii="David" w:hAnsi="David" w:cs="David"/>
          <w:rtl/>
        </w:rPr>
        <w:t xml:space="preserve"> אשר יסופק</w:t>
      </w:r>
      <w:r w:rsidR="00641028" w:rsidRPr="00780937">
        <w:rPr>
          <w:rFonts w:ascii="David" w:hAnsi="David" w:cs="David"/>
          <w:rtl/>
        </w:rPr>
        <w:t>ו</w:t>
      </w:r>
      <w:r w:rsidRPr="00780937">
        <w:rPr>
          <w:rFonts w:ascii="David" w:hAnsi="David" w:cs="David"/>
          <w:rtl/>
        </w:rPr>
        <w:t xml:space="preserve"> על ידו יעמד</w:t>
      </w:r>
      <w:r w:rsidR="00641028" w:rsidRPr="00780937">
        <w:rPr>
          <w:rFonts w:ascii="David" w:hAnsi="David" w:cs="David"/>
          <w:rtl/>
        </w:rPr>
        <w:t>ו</w:t>
      </w:r>
      <w:r w:rsidRPr="00780937">
        <w:rPr>
          <w:rFonts w:ascii="David" w:hAnsi="David" w:cs="David"/>
          <w:rtl/>
        </w:rPr>
        <w:t xml:space="preserve"> בדרישות המכרז. </w:t>
      </w:r>
    </w:p>
    <w:p w14:paraId="4C54C274" w14:textId="77777777" w:rsidR="00272AEB"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w:t>
      </w:r>
      <w:r w:rsidR="00696EF6" w:rsidRPr="00780937">
        <w:rPr>
          <w:rFonts w:ascii="David" w:hAnsi="David" w:cs="David"/>
          <w:rtl/>
        </w:rPr>
        <w:t>ו</w:t>
      </w:r>
      <w:r w:rsidRPr="00780937">
        <w:rPr>
          <w:rFonts w:ascii="David" w:hAnsi="David" w:cs="David"/>
          <w:rtl/>
        </w:rPr>
        <w:t>להחלי</w:t>
      </w:r>
      <w:r w:rsidR="008D57BF" w:rsidRPr="00780937">
        <w:rPr>
          <w:rFonts w:ascii="David" w:hAnsi="David" w:cs="David"/>
          <w:rtl/>
        </w:rPr>
        <w:t>פו</w:t>
      </w:r>
      <w:r w:rsidRPr="00780937">
        <w:rPr>
          <w:rFonts w:ascii="David" w:hAnsi="David" w:cs="David"/>
          <w:rtl/>
        </w:rPr>
        <w:t xml:space="preserve"> ללא תשלום כל תמורה נוספת, ולספקו בעצמו למזמין.</w:t>
      </w:r>
    </w:p>
    <w:p w14:paraId="6AB4AF02" w14:textId="77777777" w:rsidR="005767DB" w:rsidRPr="00780937" w:rsidRDefault="005767DB" w:rsidP="00B552F0">
      <w:pPr>
        <w:pStyle w:val="af1"/>
        <w:keepLines w:val="0"/>
        <w:widowControl w:val="0"/>
        <w:numPr>
          <w:ilvl w:val="1"/>
          <w:numId w:val="48"/>
        </w:numPr>
        <w:spacing w:after="120" w:line="360" w:lineRule="auto"/>
        <w:jc w:val="both"/>
        <w:rPr>
          <w:rFonts w:ascii="David" w:hAnsi="David" w:cs="David"/>
        </w:rPr>
      </w:pPr>
      <w:bookmarkStart w:id="628" w:name="_Toc185193151"/>
      <w:bookmarkStart w:id="629" w:name="_Toc201561676"/>
      <w:bookmarkStart w:id="630" w:name="_Toc201636806"/>
      <w:bookmarkStart w:id="631" w:name="_Toc201895115"/>
      <w:bookmarkStart w:id="632" w:name="_Toc185193152"/>
      <w:bookmarkStart w:id="633" w:name="_Toc201561677"/>
      <w:bookmarkStart w:id="634" w:name="_Toc201636807"/>
      <w:bookmarkStart w:id="635" w:name="_Toc201895116"/>
      <w:r w:rsidRPr="00780937">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bookmarkEnd w:id="628"/>
      <w:bookmarkEnd w:id="629"/>
      <w:bookmarkEnd w:id="630"/>
      <w:bookmarkEnd w:id="631"/>
      <w:r w:rsidR="0096157E" w:rsidRPr="00780937">
        <w:rPr>
          <w:rFonts w:ascii="David" w:hAnsi="David" w:cs="David"/>
          <w:rtl/>
        </w:rPr>
        <w:t xml:space="preserve"> ה</w:t>
      </w:r>
      <w:r w:rsidRPr="00780937">
        <w:rPr>
          <w:rFonts w:ascii="David" w:hAnsi="David" w:cs="David"/>
          <w:rtl/>
        </w:rPr>
        <w:t>ספק יהיה אחראי לכל נזק שיגרם לכל הציוד שברשותו, עד למועד גמר אספקת הציוד ומסירת</w:t>
      </w:r>
      <w:r w:rsidR="0096157E" w:rsidRPr="00780937">
        <w:rPr>
          <w:rFonts w:ascii="David" w:hAnsi="David" w:cs="David"/>
          <w:rtl/>
        </w:rPr>
        <w:t>ו</w:t>
      </w:r>
      <w:r w:rsidRPr="00780937">
        <w:rPr>
          <w:rFonts w:ascii="David" w:hAnsi="David" w:cs="David"/>
          <w:rtl/>
        </w:rPr>
        <w:t xml:space="preserve"> לידי המזמין.</w:t>
      </w:r>
      <w:bookmarkEnd w:id="632"/>
      <w:bookmarkEnd w:id="633"/>
      <w:bookmarkEnd w:id="634"/>
      <w:bookmarkEnd w:id="635"/>
    </w:p>
    <w:p w14:paraId="30AADBE2" w14:textId="77777777" w:rsidR="005A2ECD" w:rsidRPr="00780937" w:rsidRDefault="00FD77C8"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מתחייב לשת</w:t>
      </w:r>
      <w:r w:rsidR="00FD750E" w:rsidRPr="00780937">
        <w:rPr>
          <w:rFonts w:ascii="David" w:hAnsi="David" w:cs="David"/>
          <w:rtl/>
        </w:rPr>
        <w:t>ף</w:t>
      </w:r>
      <w:r w:rsidRPr="00780937">
        <w:rPr>
          <w:rFonts w:ascii="David" w:hAnsi="David" w:cs="David"/>
          <w:rtl/>
        </w:rPr>
        <w:t xml:space="preserve"> פעולה </w:t>
      </w:r>
      <w:r w:rsidR="00FD750E" w:rsidRPr="00780937">
        <w:rPr>
          <w:rFonts w:ascii="David" w:hAnsi="David" w:cs="David"/>
          <w:rtl/>
        </w:rPr>
        <w:t xml:space="preserve">באופן מלא </w:t>
      </w:r>
      <w:r w:rsidRPr="00780937">
        <w:rPr>
          <w:rFonts w:ascii="David" w:hAnsi="David" w:cs="David"/>
          <w:rtl/>
        </w:rPr>
        <w:t>עם קב"טי המזמין</w:t>
      </w:r>
      <w:r w:rsidR="00FD750E" w:rsidRPr="00780937">
        <w:rPr>
          <w:rFonts w:ascii="David" w:hAnsi="David" w:cs="David"/>
          <w:rtl/>
        </w:rPr>
        <w:t>, ולהישמע להוראותיהם.</w:t>
      </w:r>
    </w:p>
    <w:p w14:paraId="25C2461E" w14:textId="77777777" w:rsidR="005A2ECD" w:rsidRPr="00780937" w:rsidRDefault="005A2ECD"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2908BEA6"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פיקוח</w:t>
      </w:r>
    </w:p>
    <w:p w14:paraId="4F86A04C"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עורך המכרז יהיה רשאי לערוך על פי שיקול דעתו או לדרוש מהספק לבצע בדיקות אקראיות לבחינת השירות</w:t>
      </w:r>
      <w:r w:rsidR="00AB71C7" w:rsidRPr="00780937">
        <w:rPr>
          <w:rFonts w:ascii="David" w:hAnsi="David" w:cs="David"/>
          <w:rtl/>
        </w:rPr>
        <w:t>ים</w:t>
      </w:r>
      <w:r w:rsidRPr="00780937">
        <w:rPr>
          <w:rFonts w:ascii="David" w:hAnsi="David" w:cs="David"/>
          <w:rtl/>
        </w:rPr>
        <w:t xml:space="preserve"> שיסופק</w:t>
      </w:r>
      <w:r w:rsidR="00AB71C7" w:rsidRPr="00780937">
        <w:rPr>
          <w:rFonts w:ascii="David" w:hAnsi="David" w:cs="David"/>
          <w:rtl/>
        </w:rPr>
        <w:t>ו</w:t>
      </w:r>
      <w:r w:rsidRPr="00780937">
        <w:rPr>
          <w:rFonts w:ascii="David" w:hAnsi="David" w:cs="David"/>
          <w:rtl/>
        </w:rPr>
        <w:t xml:space="preserve"> לעורך המכרז כמפורט במכרז. </w:t>
      </w:r>
    </w:p>
    <w:p w14:paraId="7AC07413"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יאפשר לעורך המכרז או למי שימונה מטעמו לפקח על אספקת השירות</w:t>
      </w:r>
      <w:r w:rsidR="00AB71C7" w:rsidRPr="00780937">
        <w:rPr>
          <w:rFonts w:ascii="David" w:hAnsi="David" w:cs="David"/>
          <w:rtl/>
        </w:rPr>
        <w:t>ים</w:t>
      </w:r>
      <w:r w:rsidRPr="00780937">
        <w:rPr>
          <w:rFonts w:ascii="David" w:hAnsi="David" w:cs="David"/>
          <w:rtl/>
        </w:rPr>
        <w:t xml:space="preserve"> המבוקש</w:t>
      </w:r>
      <w:r w:rsidR="00AB71C7" w:rsidRPr="00780937">
        <w:rPr>
          <w:rFonts w:ascii="David" w:hAnsi="David" w:cs="David"/>
          <w:rtl/>
        </w:rPr>
        <w:t>ים</w:t>
      </w:r>
      <w:r w:rsidRPr="00780937">
        <w:rPr>
          <w:rFonts w:ascii="David" w:hAnsi="David" w:cs="David"/>
          <w:rtl/>
        </w:rPr>
        <w:t>, טיב</w:t>
      </w:r>
      <w:r w:rsidR="00AB71C7" w:rsidRPr="00780937">
        <w:rPr>
          <w:rFonts w:ascii="David" w:hAnsi="David" w:cs="David"/>
          <w:rtl/>
        </w:rPr>
        <w:t>ם ואיכותם</w:t>
      </w:r>
      <w:r w:rsidRPr="00780937">
        <w:rPr>
          <w:rFonts w:ascii="David" w:hAnsi="David" w:cs="David"/>
          <w:rtl/>
        </w:rPr>
        <w:t>, ולהיכנס לצורך זה לכל מקום, על מנת לבדוק ולפקח על אופן מילוי התחייבויותיו.</w:t>
      </w:r>
      <w:r w:rsidR="00E91E44" w:rsidRPr="00780937">
        <w:rPr>
          <w:rFonts w:ascii="David" w:hAnsi="David" w:cs="David"/>
          <w:rtl/>
        </w:rPr>
        <w:t xml:space="preserve"> באם נדרשת כניסה לאתרי הספק, יתואם הביקור מראש, הספק מתחייב להיענות לבקשת ביקור כאמור בתוך 7 ימי עסקים.</w:t>
      </w:r>
    </w:p>
    <w:p w14:paraId="4431EF6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r w:rsidR="00E91E44" w:rsidRPr="00780937">
        <w:rPr>
          <w:rFonts w:ascii="David" w:hAnsi="David" w:cs="David"/>
          <w:rtl/>
        </w:rPr>
        <w:t xml:space="preserve"> הספק מתחייב להיענות לבקשת ביקור כאמור בתוך 7 ימי עסקים.</w:t>
      </w:r>
    </w:p>
    <w:p w14:paraId="4AB9BE2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2C0841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E97F00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bookmarkStart w:id="636" w:name="_Toc185193147"/>
      <w:bookmarkStart w:id="637" w:name="_Toc201561672"/>
      <w:bookmarkStart w:id="638" w:name="_Toc201636802"/>
      <w:bookmarkStart w:id="639" w:name="_Toc201895111"/>
      <w:bookmarkStart w:id="640" w:name="_Toc240770207"/>
      <w:bookmarkStart w:id="641" w:name="_Toc240771700"/>
      <w:bookmarkStart w:id="642" w:name="_Toc252446165"/>
      <w:r w:rsidRPr="00780937">
        <w:rPr>
          <w:rFonts w:ascii="David" w:hAnsi="David" w:cs="David"/>
          <w:rtl/>
        </w:rPr>
        <w:t xml:space="preserve">על הספק להמציא למינהל הרכש הממשלתי מידי רבעון או על פי דרישה, לפי המוקדם, דו"ח מכירות מפורט לגבי כל סוגי הציוד, כמויותיו ומחיריו, הכל כפי סופקו על ידו למזמינים, כמו גם דו"ח קריאות שירות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w:t>
      </w:r>
      <w:bookmarkEnd w:id="636"/>
      <w:bookmarkEnd w:id="637"/>
      <w:bookmarkEnd w:id="638"/>
      <w:bookmarkEnd w:id="639"/>
      <w:bookmarkEnd w:id="640"/>
      <w:bookmarkEnd w:id="641"/>
      <w:bookmarkEnd w:id="642"/>
      <w:r w:rsidRPr="00780937">
        <w:rPr>
          <w:rFonts w:ascii="David" w:hAnsi="David" w:cs="David"/>
          <w:rtl/>
        </w:rPr>
        <w:t xml:space="preserve">הדוחות יוגשו לאיש הקשר במינהל הרכש הממשלתי במסמך חתום על ידי הזוכה ובנוסף גם יוגשו על גבי </w:t>
      </w:r>
      <w:r w:rsidRPr="00780937">
        <w:rPr>
          <w:rFonts w:ascii="David" w:hAnsi="David" w:cs="David"/>
        </w:rPr>
        <w:t>CD</w:t>
      </w:r>
      <w:r w:rsidRPr="00780937">
        <w:rPr>
          <w:rFonts w:ascii="David" w:hAnsi="David" w:cs="David"/>
          <w:rtl/>
        </w:rPr>
        <w:t xml:space="preserve"> ו/או ישלחו בדוא"ל.</w:t>
      </w:r>
    </w:p>
    <w:p w14:paraId="65DFDA36"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סודיות</w:t>
      </w:r>
    </w:p>
    <w:p w14:paraId="57C3471F"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tl/>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מצהיר שידוע לו שכל מידע שיתקבל אצלו ו/או אצל עובדיו במהלך מתן השירותים הינו בגדר סודות מקצועיים.</w:t>
      </w:r>
    </w:p>
    <w:p w14:paraId="798C539D"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tl/>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1770A8B2"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tl/>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780937">
        <w:rPr>
          <w:rFonts w:ascii="David" w:hAnsi="David"/>
          <w:color w:val="000000"/>
          <w:sz w:val="24"/>
          <w:rtl/>
        </w:rPr>
        <w:t>ספק</w:t>
      </w:r>
      <w:r w:rsidRPr="00780937">
        <w:rPr>
          <w:rFonts w:ascii="David" w:hAnsi="David"/>
          <w:color w:val="000000"/>
          <w:sz w:val="24"/>
          <w:rtl/>
        </w:rPr>
        <w:t xml:space="preserve"> מתחייב כי הוא ומי מטעמו לא יפרסמו, יעבירו, יודיעו, ימסרו או יביאו לידיעת כל אדם את המידע ו/או הסודות המקצועיים</w:t>
      </w:r>
      <w:r w:rsidR="00787057" w:rsidRPr="00780937">
        <w:rPr>
          <w:rFonts w:ascii="David" w:hAnsi="David"/>
          <w:color w:val="000000"/>
          <w:sz w:val="24"/>
          <w:rtl/>
        </w:rPr>
        <w:t xml:space="preserve"> למעט מידע המצוי בנחלת הכלל או מידע שיש למסור עפ"י דין</w:t>
      </w:r>
      <w:r w:rsidRPr="00780937">
        <w:rPr>
          <w:rFonts w:ascii="David" w:hAnsi="David"/>
          <w:color w:val="000000"/>
          <w:sz w:val="24"/>
          <w:rtl/>
        </w:rPr>
        <w:t>.</w:t>
      </w:r>
    </w:p>
    <w:p w14:paraId="5804757A" w14:textId="77777777" w:rsidR="00FC1A9E" w:rsidRPr="00780937" w:rsidRDefault="00FC1A9E" w:rsidP="00B552F0">
      <w:pPr>
        <w:pStyle w:val="afffa"/>
        <w:widowControl w:val="0"/>
        <w:numPr>
          <w:ilvl w:val="1"/>
          <w:numId w:val="48"/>
        </w:numPr>
        <w:spacing w:before="0" w:after="0" w:line="360" w:lineRule="auto"/>
        <w:textAlignment w:val="auto"/>
        <w:rPr>
          <w:rFonts w:ascii="David" w:hAnsi="David"/>
          <w:color w:val="000000"/>
          <w:sz w:val="24"/>
        </w:rPr>
      </w:pPr>
      <w:r w:rsidRPr="00780937">
        <w:rPr>
          <w:rFonts w:ascii="David" w:hAnsi="David"/>
          <w:color w:val="000000"/>
          <w:sz w:val="24"/>
          <w:rtl/>
        </w:rPr>
        <w:t>ה</w:t>
      </w:r>
      <w:r w:rsidR="00564C3F" w:rsidRPr="00780937">
        <w:rPr>
          <w:rFonts w:ascii="David" w:hAnsi="David"/>
          <w:color w:val="000000"/>
          <w:sz w:val="24"/>
          <w:rtl/>
        </w:rPr>
        <w:t>ספק</w:t>
      </w:r>
      <w:r w:rsidRPr="00780937">
        <w:rPr>
          <w:rFonts w:ascii="David" w:hAnsi="David"/>
          <w:color w:val="000000"/>
          <w:sz w:val="24"/>
          <w:rtl/>
        </w:rPr>
        <w:t xml:space="preserve"> מתחייב להחתים כל אחד מעובדיו </w:t>
      </w:r>
      <w:r w:rsidR="003631C0" w:rsidRPr="00780937">
        <w:rPr>
          <w:rFonts w:ascii="David" w:hAnsi="David"/>
          <w:color w:val="000000"/>
          <w:sz w:val="24"/>
          <w:rtl/>
        </w:rPr>
        <w:t xml:space="preserve">שיועסקו על ידו במתן השירותים למזמין מכוח מכרז זה </w:t>
      </w:r>
      <w:r w:rsidRPr="00780937">
        <w:rPr>
          <w:rFonts w:ascii="David" w:hAnsi="David"/>
          <w:color w:val="000000"/>
          <w:sz w:val="24"/>
          <w:rtl/>
        </w:rPr>
        <w:t xml:space="preserve">על הצהרת הסודיות בנוסח </w:t>
      </w:r>
      <w:r w:rsidR="00901B52" w:rsidRPr="00780937">
        <w:rPr>
          <w:rFonts w:ascii="David" w:hAnsi="David"/>
          <w:color w:val="000000"/>
          <w:sz w:val="24"/>
          <w:rtl/>
        </w:rPr>
        <w:t>המופיע</w:t>
      </w:r>
      <w:r w:rsidR="00564C3F" w:rsidRPr="00780937">
        <w:rPr>
          <w:rFonts w:ascii="David" w:hAnsi="David"/>
          <w:color w:val="000000"/>
          <w:sz w:val="24"/>
          <w:rtl/>
        </w:rPr>
        <w:t xml:space="preserve"> כ</w:t>
      </w:r>
      <w:r w:rsidR="00564C3F" w:rsidRPr="00780937">
        <w:rPr>
          <w:rFonts w:ascii="David" w:hAnsi="David"/>
          <w:b/>
          <w:bCs/>
          <w:color w:val="000000"/>
          <w:sz w:val="24"/>
          <w:u w:val="single"/>
          <w:rtl/>
        </w:rPr>
        <w:t>נספח א'</w:t>
      </w:r>
      <w:r w:rsidR="00564C3F" w:rsidRPr="00780937">
        <w:rPr>
          <w:rFonts w:ascii="David" w:hAnsi="David"/>
          <w:color w:val="000000"/>
          <w:sz w:val="24"/>
          <w:rtl/>
        </w:rPr>
        <w:t xml:space="preserve"> להסכם זה</w:t>
      </w:r>
      <w:r w:rsidRPr="00780937">
        <w:rPr>
          <w:rFonts w:ascii="David" w:hAnsi="David"/>
          <w:color w:val="000000"/>
          <w:sz w:val="24"/>
          <w:rtl/>
        </w:rPr>
        <w:t>.</w:t>
      </w:r>
      <w:r w:rsidR="00646DD3" w:rsidRPr="00780937">
        <w:rPr>
          <w:rFonts w:ascii="David" w:hAnsi="David"/>
          <w:color w:val="000000"/>
          <w:sz w:val="24"/>
          <w:rtl/>
        </w:rPr>
        <w:t xml:space="preserve"> </w:t>
      </w:r>
      <w:r w:rsidR="00646DD3" w:rsidRPr="00780937">
        <w:rPr>
          <w:rFonts w:ascii="David" w:hAnsi="David"/>
          <w:sz w:val="24"/>
          <w:rtl/>
        </w:rPr>
        <w:t>כמו כן, ככל שהספק יקלוט עובדים חדשים</w:t>
      </w:r>
      <w:r w:rsidR="003631C0" w:rsidRPr="00780937">
        <w:rPr>
          <w:rFonts w:ascii="David" w:hAnsi="David"/>
          <w:sz w:val="24"/>
          <w:rtl/>
        </w:rPr>
        <w:t>,</w:t>
      </w:r>
      <w:r w:rsidR="00646DD3" w:rsidRPr="00780937">
        <w:rPr>
          <w:rFonts w:ascii="David" w:hAnsi="David"/>
          <w:sz w:val="24"/>
          <w:rtl/>
        </w:rPr>
        <w:t xml:space="preserve"> </w:t>
      </w:r>
      <w:r w:rsidR="003631C0" w:rsidRPr="00780937">
        <w:rPr>
          <w:rFonts w:ascii="David" w:hAnsi="David"/>
          <w:sz w:val="24"/>
          <w:rtl/>
        </w:rPr>
        <w:t xml:space="preserve">לצורך מתן השירותים כאמור, </w:t>
      </w:r>
      <w:r w:rsidR="00646DD3" w:rsidRPr="00780937">
        <w:rPr>
          <w:rFonts w:ascii="David" w:hAnsi="David"/>
          <w:sz w:val="24"/>
          <w:rtl/>
        </w:rPr>
        <w:t>במהלך ביצוע השירותים הוא יחתימם על התחייבות כאמור וימציאה למזמין.</w:t>
      </w:r>
    </w:p>
    <w:p w14:paraId="3E1BA7BB" w14:textId="77777777" w:rsidR="001452D5" w:rsidRPr="00780937" w:rsidRDefault="001452D5" w:rsidP="00686289">
      <w:pPr>
        <w:pStyle w:val="afffa"/>
        <w:widowControl w:val="0"/>
        <w:spacing w:before="0" w:after="0" w:line="360" w:lineRule="auto"/>
        <w:ind w:left="1020" w:firstLine="0"/>
        <w:textAlignment w:val="auto"/>
        <w:rPr>
          <w:rFonts w:ascii="David" w:hAnsi="David"/>
          <w:color w:val="000000"/>
          <w:sz w:val="24"/>
          <w:rtl/>
        </w:rPr>
      </w:pPr>
    </w:p>
    <w:p w14:paraId="45FE85AD"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יחסים בין הצדדים</w:t>
      </w:r>
    </w:p>
    <w:p w14:paraId="505B2865"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 xml:space="preserve">מוצהר ומוסכם בזה בין הצדדים כי: </w:t>
      </w:r>
    </w:p>
    <w:p w14:paraId="54298FC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597D53AE"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עורך המכרז לא ישלם כל תשלום לביטוח לאומי ויתר הזכויות הסוציאליות בקשר לאנשים המועסקים על ידי הספק. </w:t>
      </w:r>
    </w:p>
    <w:p w14:paraId="38000F41"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55610AB"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תמורה</w:t>
      </w:r>
    </w:p>
    <w:p w14:paraId="01CA6B1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תמורת ביצוע מלוא התחייבויותיו של הספק לפי המכרז והסכם זה, ישלמו המזמינים לספק בהתאם למחיר הפריטים כפי שנקבע</w:t>
      </w:r>
      <w:r w:rsidR="001379F7" w:rsidRPr="00780937">
        <w:rPr>
          <w:rFonts w:ascii="David" w:hAnsi="David" w:cs="David"/>
          <w:rtl/>
        </w:rPr>
        <w:t>ו</w:t>
      </w:r>
      <w:r w:rsidRPr="00780937">
        <w:rPr>
          <w:rFonts w:ascii="David" w:hAnsi="David" w:cs="David"/>
          <w:rtl/>
        </w:rPr>
        <w:t xml:space="preserve"> בסיום </w:t>
      </w:r>
      <w:r w:rsidR="00BD08AD" w:rsidRPr="00780937">
        <w:rPr>
          <w:rFonts w:ascii="David" w:hAnsi="David" w:cs="David"/>
          <w:rtl/>
        </w:rPr>
        <w:t xml:space="preserve">כל </w:t>
      </w:r>
      <w:r w:rsidRPr="00780937">
        <w:rPr>
          <w:rFonts w:ascii="David" w:hAnsi="David" w:cs="David"/>
          <w:rtl/>
        </w:rPr>
        <w:t>תיחור שנערך בשלב ב' של המכרז (להלן - "</w:t>
      </w:r>
      <w:r w:rsidRPr="00780937">
        <w:rPr>
          <w:rFonts w:ascii="David" w:hAnsi="David" w:cs="David"/>
          <w:b/>
          <w:bCs/>
          <w:rtl/>
        </w:rPr>
        <w:t>התמורה</w:t>
      </w:r>
      <w:r w:rsidRPr="00780937">
        <w:rPr>
          <w:rFonts w:ascii="David" w:hAnsi="David" w:cs="David"/>
          <w:rtl/>
        </w:rPr>
        <w:t xml:space="preserve">"). </w:t>
      </w:r>
    </w:p>
    <w:p w14:paraId="4D7ABAF4" w14:textId="77777777" w:rsidR="00FC1A9E" w:rsidRPr="00780937" w:rsidRDefault="00A97A39" w:rsidP="00B552F0">
      <w:pPr>
        <w:pStyle w:val="af1"/>
        <w:keepLines w:val="0"/>
        <w:widowControl w:val="0"/>
        <w:numPr>
          <w:ilvl w:val="1"/>
          <w:numId w:val="48"/>
        </w:numPr>
        <w:spacing w:after="120" w:line="360" w:lineRule="auto"/>
        <w:jc w:val="both"/>
        <w:rPr>
          <w:rFonts w:ascii="David" w:hAnsi="David" w:cs="David"/>
          <w:rtl/>
        </w:rPr>
      </w:pPr>
      <w:r>
        <w:rPr>
          <w:rFonts w:ascii="David" w:hAnsi="David" w:cs="David" w:hint="cs"/>
          <w:rtl/>
        </w:rPr>
        <w:t xml:space="preserve">התמורה כוללת </w:t>
      </w:r>
      <w:r w:rsidR="00FC1A9E" w:rsidRPr="00780937">
        <w:rPr>
          <w:rFonts w:ascii="David" w:hAnsi="David" w:cs="David"/>
          <w:rtl/>
        </w:rPr>
        <w:t>מס ערך מוסף בשיעור החוקי המתחייב מהמחירים הנ"ל</w:t>
      </w:r>
      <w:r>
        <w:rPr>
          <w:rFonts w:ascii="David" w:hAnsi="David" w:cs="David" w:hint="cs"/>
          <w:rtl/>
        </w:rPr>
        <w:t>.</w:t>
      </w:r>
      <w:r w:rsidR="00FC1A9E" w:rsidRPr="00780937">
        <w:rPr>
          <w:rFonts w:ascii="David" w:hAnsi="David" w:cs="David"/>
          <w:rtl/>
        </w:rPr>
        <w:t xml:space="preserve"> </w:t>
      </w:r>
      <w:r>
        <w:rPr>
          <w:rFonts w:ascii="David" w:hAnsi="David" w:cs="David" w:hint="cs"/>
          <w:rtl/>
        </w:rPr>
        <w:t>ככל שבמסגרת</w:t>
      </w:r>
      <w:r w:rsidR="0030100E">
        <w:rPr>
          <w:rFonts w:ascii="David" w:hAnsi="David" w:cs="David" w:hint="cs"/>
          <w:rtl/>
        </w:rPr>
        <w:t xml:space="preserve"> </w:t>
      </w:r>
      <w:r>
        <w:rPr>
          <w:rFonts w:ascii="David" w:hAnsi="David" w:cs="David" w:hint="cs"/>
          <w:rtl/>
        </w:rPr>
        <w:t xml:space="preserve">התיחור ייקבע כי התמורה אינה כוללת מס ערך מוסף, </w:t>
      </w:r>
      <w:r w:rsidR="00FC1A9E" w:rsidRPr="00780937">
        <w:rPr>
          <w:rFonts w:ascii="David" w:hAnsi="David" w:cs="David"/>
          <w:rtl/>
        </w:rPr>
        <w:t xml:space="preserve">יתווסף לתמורה </w:t>
      </w:r>
      <w:r w:rsidRPr="00780937">
        <w:rPr>
          <w:rFonts w:ascii="David" w:hAnsi="David" w:cs="David"/>
          <w:rtl/>
        </w:rPr>
        <w:t>מס ערך מוסף בשיעור החוקי המתחייב</w:t>
      </w:r>
      <w:r>
        <w:rPr>
          <w:rFonts w:ascii="David" w:hAnsi="David" w:cs="David" w:hint="cs"/>
          <w:rtl/>
        </w:rPr>
        <w:t>,</w:t>
      </w:r>
      <w:r w:rsidRPr="00780937">
        <w:rPr>
          <w:rFonts w:ascii="David" w:hAnsi="David" w:cs="David"/>
          <w:rtl/>
        </w:rPr>
        <w:t xml:space="preserve"> </w:t>
      </w:r>
      <w:r w:rsidR="00FC1A9E" w:rsidRPr="00780937">
        <w:rPr>
          <w:rFonts w:ascii="David" w:hAnsi="David" w:cs="David"/>
          <w:rtl/>
        </w:rPr>
        <w:t xml:space="preserve">וישולם בצירוף לכל חשבונית / תשלום שישלמו המזמינים לספק. </w:t>
      </w:r>
    </w:p>
    <w:p w14:paraId="7862F091"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w:t>
      </w:r>
      <w:r w:rsidR="004A18CE" w:rsidRPr="00780937">
        <w:rPr>
          <w:rFonts w:ascii="David" w:hAnsi="David" w:cs="David"/>
          <w:rtl/>
        </w:rPr>
        <w:t>"</w:t>
      </w:r>
      <w:r w:rsidRPr="00780937">
        <w:rPr>
          <w:rFonts w:ascii="David" w:hAnsi="David" w:cs="David"/>
          <w:rtl/>
        </w:rPr>
        <w:t>מ) כדי להשפיע על התמורה, אלא בהתאם ובכפוף לקבלת אישור עורך המכרז מראש ובכתב, ולפי שיקול דעתו הבלעדי.</w:t>
      </w:r>
    </w:p>
    <w:p w14:paraId="06B3D7ED"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לא יהא זכאי לכל תשלום או תמורה כל שהיא בקשר עם אספקת שירות</w:t>
      </w:r>
      <w:r w:rsidR="00901B52" w:rsidRPr="00780937">
        <w:rPr>
          <w:rFonts w:ascii="David" w:hAnsi="David" w:cs="David"/>
          <w:rtl/>
        </w:rPr>
        <w:t>ים</w:t>
      </w:r>
      <w:r w:rsidRPr="00780937">
        <w:rPr>
          <w:rFonts w:ascii="David" w:hAnsi="David" w:cs="David"/>
          <w:rtl/>
        </w:rPr>
        <w:t xml:space="preserve"> שאינ</w:t>
      </w:r>
      <w:r w:rsidR="00901B52" w:rsidRPr="00780937">
        <w:rPr>
          <w:rFonts w:ascii="David" w:hAnsi="David" w:cs="David"/>
          <w:rtl/>
        </w:rPr>
        <w:t>ם</w:t>
      </w:r>
      <w:r w:rsidRPr="00780937">
        <w:rPr>
          <w:rFonts w:ascii="David" w:hAnsi="David" w:cs="David"/>
          <w:rtl/>
        </w:rPr>
        <w:t xml:space="preserve"> תוא</w:t>
      </w:r>
      <w:r w:rsidR="00901B52" w:rsidRPr="00780937">
        <w:rPr>
          <w:rFonts w:ascii="David" w:hAnsi="David" w:cs="David"/>
          <w:rtl/>
        </w:rPr>
        <w:t>מי</w:t>
      </w:r>
      <w:r w:rsidRPr="00780937">
        <w:rPr>
          <w:rFonts w:ascii="David" w:hAnsi="David" w:cs="David"/>
          <w:rtl/>
        </w:rPr>
        <w:t xml:space="preserve">ם את דרישות המכרז, ההצעה ותנאי הסכם זה. </w:t>
      </w:r>
    </w:p>
    <w:p w14:paraId="3C6F4C48" w14:textId="77777777" w:rsidR="00FC1A9E"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 xml:space="preserve">התשלום יהיה בשקלים בהתאם לשער היציג של דולר </w:t>
      </w:r>
      <w:r w:rsidR="00A97A39">
        <w:rPr>
          <w:rFonts w:ascii="David" w:hAnsi="David" w:cs="David" w:hint="cs"/>
          <w:rtl/>
        </w:rPr>
        <w:t xml:space="preserve">ארה"ב </w:t>
      </w:r>
      <w:r w:rsidRPr="00780937">
        <w:rPr>
          <w:rFonts w:ascii="David" w:hAnsi="David" w:cs="David"/>
          <w:rtl/>
        </w:rPr>
        <w:t xml:space="preserve">כפי שפורסם על ידי בנק ישראל, והתקף ליום </w:t>
      </w:r>
      <w:r w:rsidR="00A97A39">
        <w:rPr>
          <w:rFonts w:ascii="David" w:hAnsi="David" w:cs="David" w:hint="cs"/>
          <w:rtl/>
        </w:rPr>
        <w:t xml:space="preserve">הוצאת החשבונית בגין </w:t>
      </w:r>
      <w:r w:rsidRPr="00780937">
        <w:rPr>
          <w:rFonts w:ascii="David" w:hAnsi="David" w:cs="David"/>
          <w:rtl/>
        </w:rPr>
        <w:t>הציוד או השירותים המבוקשים על ידי המזמין.</w:t>
      </w:r>
    </w:p>
    <w:p w14:paraId="788932B6" w14:textId="534749DF" w:rsidR="00FC1A9E" w:rsidRPr="00780937" w:rsidRDefault="00C751E2" w:rsidP="002D0BC2">
      <w:pPr>
        <w:pStyle w:val="af1"/>
        <w:keepLines w:val="0"/>
        <w:widowControl w:val="0"/>
        <w:numPr>
          <w:ilvl w:val="1"/>
          <w:numId w:val="48"/>
        </w:numPr>
        <w:spacing w:after="120" w:line="360" w:lineRule="auto"/>
        <w:jc w:val="both"/>
        <w:rPr>
          <w:rFonts w:ascii="David" w:hAnsi="David" w:cs="David"/>
        </w:rPr>
      </w:pPr>
      <w:r>
        <w:rPr>
          <w:rFonts w:ascii="David" w:hAnsi="David" w:cs="David" w:hint="cs"/>
          <w:rtl/>
        </w:rPr>
        <w:t>מועד התשלום יהיה לא יאוחר מ- 45 ימים מהמועד שבו</w:t>
      </w:r>
      <w:r w:rsidR="00EB4D3D">
        <w:rPr>
          <w:rFonts w:ascii="David" w:hAnsi="David" w:cs="David" w:hint="cs"/>
          <w:rtl/>
        </w:rPr>
        <w:t xml:space="preserve"> </w:t>
      </w:r>
      <w:r>
        <w:rPr>
          <w:rFonts w:ascii="David" w:hAnsi="David" w:cs="David" w:hint="cs"/>
          <w:rtl/>
        </w:rPr>
        <w:t>הומצא החשבון למזמין.</w:t>
      </w:r>
    </w:p>
    <w:p w14:paraId="426B66F4"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כללי התשלום המפורטים לעיל, כפופים להוראות החשב הכללי במשרד האוצר כפי שמתפרסם מעת לעת.</w:t>
      </w:r>
    </w:p>
    <w:p w14:paraId="2D597BC7"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תנאים לביצוע תשלומים</w:t>
      </w:r>
    </w:p>
    <w:p w14:paraId="5CEE52AA"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80937">
        <w:rPr>
          <w:rFonts w:ascii="David" w:hAnsi="David" w:cs="David"/>
        </w:rPr>
        <w:t>1975-</w:t>
      </w:r>
      <w:r w:rsidRPr="00780937">
        <w:rPr>
          <w:rFonts w:ascii="David" w:hAnsi="David" w:cs="David"/>
          <w:rtl/>
        </w:rPr>
        <w:t xml:space="preserve"> (להלן – "</w:t>
      </w:r>
      <w:r w:rsidRPr="00780937">
        <w:rPr>
          <w:rFonts w:ascii="David" w:hAnsi="David" w:cs="David"/>
          <w:b/>
          <w:bCs/>
          <w:rtl/>
        </w:rPr>
        <w:t>החוק</w:t>
      </w:r>
      <w:r w:rsidRPr="00780937">
        <w:rPr>
          <w:rFonts w:ascii="David" w:hAnsi="David" w:cs="David"/>
          <w:rtl/>
        </w:rPr>
        <w:t>") וכן אישור מפקיד מורשה (כמשמעותו בחוק עסקאות גופים ציבוריים, התשל"ו</w:t>
      </w:r>
      <w:r w:rsidRPr="00780937">
        <w:rPr>
          <w:rFonts w:ascii="David" w:hAnsi="David" w:cs="David"/>
        </w:rPr>
        <w:t>(1976-</w:t>
      </w:r>
      <w:r w:rsidRPr="0078093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DE627A3"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הפרת ההסכם</w:t>
      </w:r>
    </w:p>
    <w:p w14:paraId="418B76ED" w14:textId="77777777" w:rsidR="00ED58B7" w:rsidRPr="00780937" w:rsidRDefault="00ED58B7" w:rsidP="00B552F0">
      <w:pPr>
        <w:pStyle w:val="af1"/>
        <w:keepLines w:val="0"/>
        <w:widowControl w:val="0"/>
        <w:numPr>
          <w:ilvl w:val="1"/>
          <w:numId w:val="48"/>
        </w:numPr>
        <w:spacing w:line="360" w:lineRule="auto"/>
        <w:jc w:val="both"/>
        <w:rPr>
          <w:rFonts w:ascii="David" w:hAnsi="David" w:cs="David"/>
        </w:rPr>
      </w:pPr>
      <w:bookmarkStart w:id="643" w:name="_Ref383953134"/>
      <w:r w:rsidRPr="00780937">
        <w:rPr>
          <w:rFonts w:ascii="David" w:hAnsi="David" w:cs="David"/>
          <w:rtl/>
        </w:rPr>
        <w:t>אלה יחשבו כהפר</w:t>
      </w:r>
      <w:r w:rsidR="000F659A" w:rsidRPr="00780937">
        <w:rPr>
          <w:rFonts w:ascii="David" w:hAnsi="David" w:cs="David"/>
          <w:rtl/>
        </w:rPr>
        <w:t>ה</w:t>
      </w:r>
      <w:r w:rsidRPr="00780937">
        <w:rPr>
          <w:rFonts w:ascii="David" w:hAnsi="David" w:cs="David"/>
          <w:rtl/>
        </w:rPr>
        <w:t xml:space="preserve"> יסודית של הסכם זה</w:t>
      </w:r>
      <w:r w:rsidR="000F659A" w:rsidRPr="00780937">
        <w:rPr>
          <w:rFonts w:ascii="David" w:hAnsi="David" w:cs="David"/>
          <w:rtl/>
        </w:rPr>
        <w:t xml:space="preserve"> (להלן – "</w:t>
      </w:r>
      <w:r w:rsidR="000F659A" w:rsidRPr="00780937">
        <w:rPr>
          <w:rFonts w:ascii="David" w:hAnsi="David" w:cs="David"/>
          <w:b/>
          <w:bCs/>
          <w:rtl/>
        </w:rPr>
        <w:t>הפרה יסודית</w:t>
      </w:r>
      <w:r w:rsidR="000F659A" w:rsidRPr="00780937">
        <w:rPr>
          <w:rFonts w:ascii="David" w:hAnsi="David" w:cs="David"/>
          <w:rtl/>
        </w:rPr>
        <w:t>")</w:t>
      </w:r>
      <w:r w:rsidRPr="00780937">
        <w:rPr>
          <w:rFonts w:ascii="David" w:hAnsi="David" w:cs="David"/>
          <w:rtl/>
        </w:rPr>
        <w:t>:</w:t>
      </w:r>
      <w:bookmarkEnd w:id="643"/>
    </w:p>
    <w:p w14:paraId="1E5E2C5B" w14:textId="77777777" w:rsidR="00ED58B7" w:rsidRPr="00780937" w:rsidRDefault="00FC1A9E" w:rsidP="00B552F0">
      <w:pPr>
        <w:pStyle w:val="af1"/>
        <w:keepLines w:val="0"/>
        <w:widowControl w:val="0"/>
        <w:numPr>
          <w:ilvl w:val="2"/>
          <w:numId w:val="48"/>
        </w:numPr>
        <w:spacing w:line="360" w:lineRule="auto"/>
        <w:jc w:val="both"/>
        <w:rPr>
          <w:rFonts w:ascii="David" w:hAnsi="David" w:cs="David"/>
        </w:rPr>
      </w:pPr>
      <w:r w:rsidRPr="00780937">
        <w:rPr>
          <w:rFonts w:ascii="David" w:hAnsi="David" w:cs="David"/>
          <w:rtl/>
        </w:rPr>
        <w:t>חריגות משמעותיות מתנאי השירות</w:t>
      </w:r>
      <w:r w:rsidR="00901B52" w:rsidRPr="00780937">
        <w:rPr>
          <w:rFonts w:ascii="David" w:hAnsi="David" w:cs="David"/>
          <w:rtl/>
        </w:rPr>
        <w:t>ים</w:t>
      </w:r>
      <w:r w:rsidRPr="00780937">
        <w:rPr>
          <w:rFonts w:ascii="David" w:hAnsi="David" w:cs="David"/>
          <w:rtl/>
        </w:rPr>
        <w:t xml:space="preserve"> המבוקשים במכרז, כמפורט בסעיף הפיצויים המוסכמים שבפרק 4 למכרז</w:t>
      </w:r>
      <w:r w:rsidR="00ED58B7" w:rsidRPr="00780937">
        <w:rPr>
          <w:rFonts w:ascii="David" w:hAnsi="David" w:cs="David"/>
          <w:rtl/>
        </w:rPr>
        <w:t>;</w:t>
      </w:r>
    </w:p>
    <w:p w14:paraId="1DD852C3" w14:textId="77777777" w:rsidR="00FC1A9E" w:rsidRPr="00780937" w:rsidRDefault="00FC1A9E" w:rsidP="00B552F0">
      <w:pPr>
        <w:pStyle w:val="af1"/>
        <w:keepLines w:val="0"/>
        <w:widowControl w:val="0"/>
        <w:numPr>
          <w:ilvl w:val="2"/>
          <w:numId w:val="48"/>
        </w:numPr>
        <w:spacing w:line="360" w:lineRule="auto"/>
        <w:jc w:val="both"/>
        <w:rPr>
          <w:rFonts w:ascii="David" w:hAnsi="David" w:cs="David"/>
        </w:rPr>
      </w:pPr>
      <w:r w:rsidRPr="00780937">
        <w:rPr>
          <w:rFonts w:ascii="David" w:hAnsi="David" w:cs="David"/>
          <w:rtl/>
        </w:rPr>
        <w:t>הפרת סעיפי ההסכם הבאים: 3, 4, 5, 6, 7, 9.2.3, 10, 11</w:t>
      </w:r>
      <w:r w:rsidR="00B315A5" w:rsidRPr="00780937">
        <w:rPr>
          <w:rFonts w:ascii="David" w:hAnsi="David" w:cs="David"/>
          <w:rtl/>
        </w:rPr>
        <w:t>, 12</w:t>
      </w:r>
      <w:r w:rsidRPr="00780937">
        <w:rPr>
          <w:rFonts w:ascii="David" w:hAnsi="David" w:cs="David"/>
          <w:rtl/>
        </w:rPr>
        <w:t>.</w:t>
      </w:r>
    </w:p>
    <w:p w14:paraId="0EEBC30F" w14:textId="77777777" w:rsidR="00A14037" w:rsidRPr="00780937" w:rsidRDefault="00A14037" w:rsidP="00B552F0">
      <w:pPr>
        <w:pStyle w:val="af1"/>
        <w:keepLines w:val="0"/>
        <w:widowControl w:val="0"/>
        <w:numPr>
          <w:ilvl w:val="2"/>
          <w:numId w:val="48"/>
        </w:numPr>
        <w:spacing w:after="120" w:line="360" w:lineRule="auto"/>
        <w:ind w:left="1817"/>
        <w:jc w:val="both"/>
        <w:rPr>
          <w:rFonts w:ascii="David" w:hAnsi="David" w:cs="David"/>
          <w:rtl/>
        </w:rPr>
      </w:pPr>
      <w:r w:rsidRPr="00780937">
        <w:rPr>
          <w:rFonts w:ascii="David" w:hAnsi="David" w:cs="David"/>
          <w:rtl/>
        </w:rPr>
        <w:t>מבלי לגרוע מכלליות האמור, כל אחת מהפעולות הבאות תיחשבנה הפרה יסודית של ההסכם:</w:t>
      </w:r>
    </w:p>
    <w:p w14:paraId="05A6BD1E" w14:textId="77777777" w:rsidR="00A14037" w:rsidRPr="00780937" w:rsidRDefault="00A14037" w:rsidP="00B552F0">
      <w:pPr>
        <w:pStyle w:val="af1"/>
        <w:keepLines w:val="0"/>
        <w:widowControl w:val="0"/>
        <w:numPr>
          <w:ilvl w:val="3"/>
          <w:numId w:val="48"/>
        </w:numPr>
        <w:spacing w:after="120" w:line="360" w:lineRule="auto"/>
        <w:jc w:val="both"/>
        <w:rPr>
          <w:rFonts w:ascii="David" w:hAnsi="David" w:cs="David"/>
        </w:rPr>
      </w:pPr>
      <w:r w:rsidRPr="00780937">
        <w:rPr>
          <w:rFonts w:ascii="David" w:hAnsi="David" w:cs="David"/>
          <w:rtl/>
        </w:rPr>
        <w:t>אספקת ציוד שלא עומד בדרישות המכרז</w:t>
      </w:r>
      <w:r w:rsidR="00E24934" w:rsidRPr="00780937">
        <w:rPr>
          <w:rFonts w:ascii="David" w:hAnsi="David" w:cs="David"/>
          <w:rtl/>
        </w:rPr>
        <w:t xml:space="preserve"> וההסכם</w:t>
      </w:r>
      <w:r w:rsidRPr="00780937">
        <w:rPr>
          <w:rFonts w:ascii="David" w:hAnsi="David" w:cs="David"/>
          <w:rtl/>
        </w:rPr>
        <w:t xml:space="preserve">. </w:t>
      </w:r>
    </w:p>
    <w:p w14:paraId="68B1D0E2" w14:textId="77777777" w:rsidR="00A14037" w:rsidRPr="00780937" w:rsidRDefault="00A14037"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הפעלת קבלן משנה בניגוד להוראות במכרז</w:t>
      </w:r>
      <w:r w:rsidR="00E24934" w:rsidRPr="00780937">
        <w:rPr>
          <w:rFonts w:ascii="David" w:hAnsi="David" w:cs="David"/>
          <w:rtl/>
        </w:rPr>
        <w:t xml:space="preserve"> וההסכם</w:t>
      </w:r>
      <w:r w:rsidRPr="00780937">
        <w:rPr>
          <w:rFonts w:ascii="David" w:hAnsi="David" w:cs="David"/>
          <w:rtl/>
        </w:rPr>
        <w:t>.</w:t>
      </w:r>
    </w:p>
    <w:p w14:paraId="08A755A8" w14:textId="77777777" w:rsidR="00A14037" w:rsidRPr="00780937" w:rsidRDefault="002F3B78"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אי העסקת</w:t>
      </w:r>
      <w:r w:rsidR="001379F7" w:rsidRPr="00780937">
        <w:rPr>
          <w:rFonts w:ascii="David" w:hAnsi="David" w:cs="David"/>
          <w:rtl/>
        </w:rPr>
        <w:t xml:space="preserve"> כמות הטכנאים וסוגיהם כנדרש במכרז</w:t>
      </w:r>
      <w:r w:rsidR="00A14037" w:rsidRPr="00780937">
        <w:rPr>
          <w:rFonts w:ascii="David" w:hAnsi="David" w:cs="David"/>
          <w:rtl/>
        </w:rPr>
        <w:t>.</w:t>
      </w:r>
    </w:p>
    <w:p w14:paraId="168DC28F" w14:textId="77777777" w:rsidR="00133EDE" w:rsidRPr="00780937" w:rsidRDefault="00133EDE"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שינוי מחירי הציוד או השירותים מהמחירון.</w:t>
      </w:r>
    </w:p>
    <w:p w14:paraId="576DA816" w14:textId="77777777" w:rsidR="00133EDE" w:rsidRPr="00780937" w:rsidRDefault="00133EDE" w:rsidP="00710490">
      <w:pPr>
        <w:pStyle w:val="af1"/>
        <w:keepLines w:val="0"/>
        <w:spacing w:before="0" w:beforeAutospacing="0" w:after="0" w:line="360" w:lineRule="auto"/>
        <w:ind w:left="1757"/>
        <w:jc w:val="both"/>
        <w:rPr>
          <w:rFonts w:ascii="David" w:hAnsi="David" w:cs="David"/>
        </w:rPr>
      </w:pPr>
    </w:p>
    <w:p w14:paraId="24D6406A" w14:textId="77777777" w:rsidR="00A14037" w:rsidRPr="00780937" w:rsidRDefault="00E24934"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אספקת</w:t>
      </w:r>
      <w:r w:rsidR="00A14037" w:rsidRPr="00780937">
        <w:rPr>
          <w:rFonts w:ascii="David" w:hAnsi="David" w:cs="David"/>
          <w:rtl/>
        </w:rPr>
        <w:t xml:space="preserve"> מוצרים שאינם במסגרת המוצרים המותרים לאספקה לפי מכרז זה.</w:t>
      </w:r>
    </w:p>
    <w:p w14:paraId="4A71F5FA" w14:textId="77777777" w:rsidR="00E24934" w:rsidRPr="00780937" w:rsidRDefault="00E24934"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אי אספקת ציוד או שירותים</w:t>
      </w:r>
      <w:r w:rsidRPr="00780937">
        <w:rPr>
          <w:rFonts w:ascii="David" w:hAnsi="David" w:cs="David"/>
          <w:bCs/>
          <w:rtl/>
        </w:rPr>
        <w:t xml:space="preserve"> </w:t>
      </w:r>
      <w:r w:rsidRPr="00780937">
        <w:rPr>
          <w:rFonts w:ascii="David" w:hAnsi="David" w:cs="David"/>
          <w:rtl/>
        </w:rPr>
        <w:t>למזמין בכל אזורי השירות.</w:t>
      </w:r>
    </w:p>
    <w:p w14:paraId="10F65F00" w14:textId="77777777" w:rsidR="00A14037" w:rsidRPr="00780937" w:rsidRDefault="00E24934"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 xml:space="preserve">הזוכה </w:t>
      </w:r>
      <w:r w:rsidR="00A14037" w:rsidRPr="00780937">
        <w:rPr>
          <w:rFonts w:ascii="David" w:hAnsi="David" w:cs="David"/>
          <w:rtl/>
        </w:rPr>
        <w:t>הפסיק להיות נציג רשמי של היצרן שאת מוצריו הציע בהצעתו.</w:t>
      </w:r>
    </w:p>
    <w:p w14:paraId="56A73B0C" w14:textId="77777777" w:rsidR="00412D98" w:rsidRPr="00780937" w:rsidRDefault="00412D98" w:rsidP="00B552F0">
      <w:pPr>
        <w:pStyle w:val="af1"/>
        <w:keepLines w:val="0"/>
        <w:numPr>
          <w:ilvl w:val="3"/>
          <w:numId w:val="48"/>
        </w:numPr>
        <w:spacing w:before="0" w:beforeAutospacing="0" w:after="0" w:line="360" w:lineRule="auto"/>
        <w:jc w:val="both"/>
        <w:rPr>
          <w:rFonts w:ascii="David" w:hAnsi="David" w:cs="David"/>
        </w:rPr>
      </w:pPr>
      <w:r w:rsidRPr="00780937">
        <w:rPr>
          <w:rFonts w:ascii="David" w:hAnsi="David" w:cs="David"/>
          <w:rtl/>
        </w:rPr>
        <w:t>הפר הפרת אבטחת מידע חמורה.</w:t>
      </w:r>
    </w:p>
    <w:p w14:paraId="6891101A" w14:textId="77777777" w:rsidR="00FC1A9E" w:rsidRPr="00780937" w:rsidRDefault="00FC1A9E" w:rsidP="00B552F0">
      <w:pPr>
        <w:pStyle w:val="af1"/>
        <w:keepLines w:val="0"/>
        <w:widowControl w:val="0"/>
        <w:numPr>
          <w:ilvl w:val="2"/>
          <w:numId w:val="48"/>
        </w:numPr>
        <w:spacing w:line="360" w:lineRule="auto"/>
        <w:ind w:left="1710" w:hanging="720"/>
        <w:jc w:val="both"/>
        <w:rPr>
          <w:rFonts w:ascii="David" w:hAnsi="David" w:cs="David"/>
          <w:rtl/>
        </w:rPr>
      </w:pPr>
      <w:r w:rsidRPr="00780937">
        <w:rPr>
          <w:rFonts w:ascii="David" w:hAnsi="David" w:cs="David"/>
          <w:rtl/>
        </w:rPr>
        <w:t xml:space="preserve">כמו כן, כהפרה יסודית תיחשב </w:t>
      </w:r>
      <w:r w:rsidRPr="00780937">
        <w:rPr>
          <w:rFonts w:ascii="David" w:hAnsi="David" w:cs="David"/>
          <w:u w:val="single"/>
          <w:rtl/>
        </w:rPr>
        <w:t>כל</w:t>
      </w:r>
      <w:r w:rsidRPr="00780937">
        <w:rPr>
          <w:rFonts w:ascii="David" w:hAnsi="David" w:cs="David"/>
          <w:rtl/>
        </w:rPr>
        <w:t xml:space="preserve"> אי עמידה של הספק בהתחייבויותיו על פי המכרז והסכם זה מכל סיבה שהיא, בין אם התחיל באספקת השירות</w:t>
      </w:r>
      <w:r w:rsidR="00901B52" w:rsidRPr="00780937">
        <w:rPr>
          <w:rFonts w:ascii="David" w:hAnsi="David" w:cs="David"/>
          <w:rtl/>
        </w:rPr>
        <w:t>ים</w:t>
      </w:r>
      <w:r w:rsidRPr="00780937">
        <w:rPr>
          <w:rFonts w:ascii="David" w:hAnsi="David" w:cs="David"/>
          <w:rtl/>
        </w:rPr>
        <w:t xml:space="preserve"> המבוקש</w:t>
      </w:r>
      <w:r w:rsidR="00901B52" w:rsidRPr="00780937">
        <w:rPr>
          <w:rFonts w:ascii="David" w:hAnsi="David" w:cs="David"/>
          <w:rtl/>
        </w:rPr>
        <w:t>ים</w:t>
      </w:r>
      <w:r w:rsidRPr="00780937">
        <w:rPr>
          <w:rFonts w:ascii="David" w:hAnsi="David" w:cs="David"/>
          <w:rtl/>
        </w:rPr>
        <w:t xml:space="preserve"> ובין אם טרם החל בכך, אם לא תיקן את ההפרה תוך 15 ימי עבודה מקבלת התראה בכתב מאת עורך המכרז.</w:t>
      </w:r>
    </w:p>
    <w:p w14:paraId="20239FFF" w14:textId="77777777" w:rsidR="00FC1A9E" w:rsidRPr="00780937" w:rsidRDefault="00FC1A9E" w:rsidP="00B552F0">
      <w:pPr>
        <w:pStyle w:val="af1"/>
        <w:keepLines w:val="0"/>
        <w:widowControl w:val="0"/>
        <w:numPr>
          <w:ilvl w:val="1"/>
          <w:numId w:val="48"/>
        </w:numPr>
        <w:spacing w:line="360" w:lineRule="auto"/>
        <w:jc w:val="both"/>
        <w:rPr>
          <w:rFonts w:ascii="David" w:hAnsi="David" w:cs="David"/>
          <w:u w:val="single"/>
          <w:rtl/>
        </w:rPr>
      </w:pPr>
      <w:r w:rsidRPr="00780937">
        <w:rPr>
          <w:rFonts w:ascii="David" w:hAnsi="David" w:cs="David"/>
          <w:u w:val="single"/>
          <w:rtl/>
        </w:rPr>
        <w:t>תרופות</w:t>
      </w:r>
    </w:p>
    <w:p w14:paraId="11BDB85B" w14:textId="77777777" w:rsidR="00FC1A9E" w:rsidRPr="00780937" w:rsidRDefault="00FC1A9E" w:rsidP="00686289">
      <w:pPr>
        <w:pStyle w:val="af1"/>
        <w:keepLines w:val="0"/>
        <w:widowControl w:val="0"/>
        <w:spacing w:line="360" w:lineRule="auto"/>
        <w:ind w:left="300" w:firstLine="720"/>
        <w:jc w:val="both"/>
        <w:rPr>
          <w:rFonts w:ascii="David" w:hAnsi="David" w:cs="David"/>
          <w:u w:val="single"/>
          <w:rtl/>
        </w:rPr>
      </w:pPr>
      <w:r w:rsidRPr="00780937">
        <w:rPr>
          <w:rFonts w:ascii="David" w:hAnsi="David" w:cs="David"/>
          <w:u w:val="single"/>
          <w:rtl/>
        </w:rPr>
        <w:t xml:space="preserve">ביטול עקב הפרה </w:t>
      </w:r>
    </w:p>
    <w:p w14:paraId="36562FCF" w14:textId="5AD74724" w:rsidR="00FC1A9E" w:rsidRPr="00780937" w:rsidRDefault="00FC1A9E" w:rsidP="00B552F0">
      <w:pPr>
        <w:pStyle w:val="af1"/>
        <w:keepLines w:val="0"/>
        <w:widowControl w:val="0"/>
        <w:numPr>
          <w:ilvl w:val="2"/>
          <w:numId w:val="48"/>
        </w:numPr>
        <w:tabs>
          <w:tab w:val="clear" w:pos="1757"/>
          <w:tab w:val="num" w:pos="1817"/>
        </w:tabs>
        <w:spacing w:line="360" w:lineRule="auto"/>
        <w:ind w:left="1817"/>
        <w:jc w:val="both"/>
        <w:rPr>
          <w:rFonts w:ascii="David" w:hAnsi="David" w:cs="David"/>
          <w:rtl/>
        </w:rPr>
      </w:pPr>
      <w:r w:rsidRPr="00780937">
        <w:rPr>
          <w:rFonts w:ascii="David" w:hAnsi="David" w:cs="David"/>
          <w:rtl/>
        </w:rPr>
        <w:t>הפר הספק את ההסכם הפרה יסודית כאמור בסעיף</w:t>
      </w:r>
      <w:r w:rsidR="00805999" w:rsidRPr="00780937">
        <w:rPr>
          <w:rFonts w:ascii="David" w:hAnsi="David" w:cs="David"/>
          <w:rtl/>
        </w:rPr>
        <w:t xml:space="preserve"> </w:t>
      </w:r>
      <w:r w:rsidR="00805999" w:rsidRPr="00780937">
        <w:rPr>
          <w:rFonts w:ascii="David" w:hAnsi="David" w:cs="David"/>
          <w:rtl/>
        </w:rPr>
        <w:fldChar w:fldCharType="begin"/>
      </w:r>
      <w:r w:rsidR="00805999" w:rsidRPr="00780937">
        <w:rPr>
          <w:rFonts w:ascii="David" w:hAnsi="David" w:cs="David"/>
          <w:rtl/>
        </w:rPr>
        <w:instrText xml:space="preserve"> </w:instrText>
      </w:r>
      <w:r w:rsidR="00805999" w:rsidRPr="00780937">
        <w:rPr>
          <w:rFonts w:ascii="David" w:hAnsi="David" w:cs="David"/>
        </w:rPr>
        <w:instrText>REF</w:instrText>
      </w:r>
      <w:r w:rsidR="00805999" w:rsidRPr="00780937">
        <w:rPr>
          <w:rFonts w:ascii="David" w:hAnsi="David" w:cs="David"/>
          <w:rtl/>
        </w:rPr>
        <w:instrText xml:space="preserve"> _</w:instrText>
      </w:r>
      <w:r w:rsidR="00805999" w:rsidRPr="00780937">
        <w:rPr>
          <w:rFonts w:ascii="David" w:hAnsi="David" w:cs="David"/>
        </w:rPr>
        <w:instrText>Ref383953134 \r \h</w:instrText>
      </w:r>
      <w:r w:rsidR="00805999" w:rsidRPr="00780937">
        <w:rPr>
          <w:rFonts w:ascii="David" w:hAnsi="David" w:cs="David"/>
          <w:rtl/>
        </w:rPr>
        <w:instrText xml:space="preserve"> </w:instrText>
      </w:r>
      <w:r w:rsidR="00BB0515" w:rsidRPr="00780937">
        <w:rPr>
          <w:rFonts w:ascii="David" w:hAnsi="David" w:cs="David"/>
          <w:rtl/>
        </w:rPr>
        <w:instrText xml:space="preserve"> \* </w:instrText>
      </w:r>
      <w:r w:rsidR="00BB0515" w:rsidRPr="00780937">
        <w:rPr>
          <w:rFonts w:ascii="David" w:hAnsi="David" w:cs="David"/>
        </w:rPr>
        <w:instrText>MERGEFORMAT</w:instrText>
      </w:r>
      <w:r w:rsidR="00BB0515" w:rsidRPr="00780937">
        <w:rPr>
          <w:rFonts w:ascii="David" w:hAnsi="David" w:cs="David"/>
          <w:rtl/>
        </w:rPr>
        <w:instrText xml:space="preserve"> </w:instrText>
      </w:r>
      <w:r w:rsidR="00805999" w:rsidRPr="00780937">
        <w:rPr>
          <w:rFonts w:ascii="David" w:hAnsi="David" w:cs="David"/>
          <w:rtl/>
        </w:rPr>
      </w:r>
      <w:r w:rsidR="00805999" w:rsidRPr="00780937">
        <w:rPr>
          <w:rFonts w:ascii="David" w:hAnsi="David" w:cs="David"/>
          <w:rtl/>
        </w:rPr>
        <w:fldChar w:fldCharType="separate"/>
      </w:r>
      <w:r w:rsidR="00124F02">
        <w:rPr>
          <w:rFonts w:ascii="David" w:hAnsi="David" w:cs="David"/>
          <w:cs/>
        </w:rPr>
        <w:t>‎</w:t>
      </w:r>
      <w:r w:rsidR="00124F02">
        <w:rPr>
          <w:rFonts w:ascii="David" w:hAnsi="David" w:cs="David"/>
        </w:rPr>
        <w:t>9.1</w:t>
      </w:r>
      <w:r w:rsidR="00805999" w:rsidRPr="00780937">
        <w:rPr>
          <w:rFonts w:ascii="David" w:hAnsi="David" w:cs="David"/>
          <w:rtl/>
        </w:rPr>
        <w:fldChar w:fldCharType="end"/>
      </w:r>
      <w:r w:rsidRPr="00780937">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2374ED3F"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80937">
        <w:rPr>
          <w:rFonts w:ascii="David" w:hAnsi="David" w:cs="David"/>
          <w:rtl/>
        </w:rPr>
        <w:t>ים</w:t>
      </w:r>
      <w:r w:rsidRPr="00780937">
        <w:rPr>
          <w:rFonts w:ascii="David" w:hAnsi="David" w:cs="David"/>
          <w:rtl/>
        </w:rPr>
        <w:t xml:space="preserve"> המבוקש</w:t>
      </w:r>
      <w:r w:rsidR="00901B52" w:rsidRPr="00780937">
        <w:rPr>
          <w:rFonts w:ascii="David" w:hAnsi="David" w:cs="David"/>
          <w:rtl/>
        </w:rPr>
        <w:t>ים</w:t>
      </w:r>
      <w:r w:rsidRPr="00780937">
        <w:rPr>
          <w:rFonts w:ascii="David" w:hAnsi="David" w:cs="David"/>
          <w:rtl/>
        </w:rPr>
        <w:t xml:space="preserve"> ובין אם לאו, יודיע על כך מיד בעל פה ובדואר אלקטרוני לעורך המכרז. הודיע הספק כאמור, רשאי עורך המכרז לפי שיקול דעתו</w:t>
      </w:r>
      <w:r w:rsidR="004869F7" w:rsidRPr="00780937">
        <w:rPr>
          <w:rFonts w:ascii="David" w:hAnsi="David" w:cs="David"/>
          <w:rtl/>
        </w:rPr>
        <w:t>, לאפשר לספק להכין תכנית לתיקון הליקויים ולדון בה או</w:t>
      </w:r>
      <w:r w:rsidRPr="00780937">
        <w:rPr>
          <w:rFonts w:ascii="David" w:hAnsi="David" w:cs="David"/>
          <w:rtl/>
        </w:rPr>
        <w:t xml:space="preserve"> להפסיק את ההתקשרות עם הספק או כל חלק ממנה, ויחולו הוראות הסעיף לעיל בשינויים המחויבים. </w:t>
      </w:r>
    </w:p>
    <w:p w14:paraId="57BE4395"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בכל מקרה של ביטול הסכם זה מתחייב הספק להמשיך באספקת השירות</w:t>
      </w:r>
      <w:r w:rsidR="00D82C75" w:rsidRPr="00780937">
        <w:rPr>
          <w:rFonts w:ascii="David" w:hAnsi="David" w:cs="David"/>
          <w:rtl/>
        </w:rPr>
        <w:t>ים</w:t>
      </w:r>
      <w:r w:rsidRPr="00780937">
        <w:rPr>
          <w:rFonts w:ascii="David" w:hAnsi="David" w:cs="David"/>
          <w:rtl/>
        </w:rPr>
        <w:t xml:space="preserve"> המבוקש</w:t>
      </w:r>
      <w:r w:rsidR="00D82C75" w:rsidRPr="00780937">
        <w:rPr>
          <w:rFonts w:ascii="David" w:hAnsi="David" w:cs="David"/>
          <w:rtl/>
        </w:rPr>
        <w:t>ים</w:t>
      </w:r>
      <w:r w:rsidRPr="00780937">
        <w:rPr>
          <w:rFonts w:ascii="David" w:hAnsi="David" w:cs="David"/>
          <w:rtl/>
        </w:rPr>
        <w:t xml:space="preserve"> אשר הוזמ</w:t>
      </w:r>
      <w:r w:rsidR="00D82C75" w:rsidRPr="00780937">
        <w:rPr>
          <w:rFonts w:ascii="David" w:hAnsi="David" w:cs="David"/>
          <w:rtl/>
        </w:rPr>
        <w:t>נו</w:t>
      </w:r>
      <w:r w:rsidR="000A6114" w:rsidRPr="00780937">
        <w:rPr>
          <w:rFonts w:ascii="David" w:hAnsi="David" w:cs="David"/>
          <w:rtl/>
        </w:rPr>
        <w:t xml:space="preserve"> </w:t>
      </w:r>
      <w:r w:rsidRPr="00780937">
        <w:rPr>
          <w:rFonts w:ascii="David" w:hAnsi="David" w:cs="David"/>
          <w:rtl/>
        </w:rPr>
        <w:t>על ידי עורך המכרז</w:t>
      </w:r>
      <w:r w:rsidR="000A6114" w:rsidRPr="00780937">
        <w:rPr>
          <w:rFonts w:ascii="David" w:hAnsi="David" w:cs="David"/>
          <w:rtl/>
        </w:rPr>
        <w:t>/מזמין</w:t>
      </w:r>
      <w:r w:rsidRPr="00780937">
        <w:rPr>
          <w:rFonts w:ascii="David" w:hAnsi="David" w:cs="David"/>
          <w:rtl/>
        </w:rPr>
        <w:t xml:space="preserve"> אלא אם כן יחליט עורך המכרז אחרת ויודיע על כך לספק בכתב.</w:t>
      </w:r>
      <w:r w:rsidR="00F53E62" w:rsidRPr="00780937">
        <w:rPr>
          <w:rFonts w:ascii="David" w:hAnsi="David" w:cs="David"/>
          <w:rtl/>
        </w:rPr>
        <w:t xml:space="preserve"> עבור שירותים </w:t>
      </w:r>
      <w:r w:rsidR="00F72D2F" w:rsidRPr="00780937">
        <w:rPr>
          <w:rFonts w:ascii="David" w:hAnsi="David" w:cs="David"/>
          <w:rtl/>
        </w:rPr>
        <w:t>אילו</w:t>
      </w:r>
      <w:r w:rsidR="00F53E62" w:rsidRPr="00780937">
        <w:rPr>
          <w:rFonts w:ascii="David" w:hAnsi="David" w:cs="David"/>
          <w:rtl/>
        </w:rPr>
        <w:t>, ואילו בלבד תשולם תמורתם כמוגדר במכרז ובהסכם.</w:t>
      </w:r>
      <w:r w:rsidRPr="00780937">
        <w:rPr>
          <w:rFonts w:ascii="David" w:hAnsi="David" w:cs="David"/>
          <w:rtl/>
        </w:rPr>
        <w:t xml:space="preserve"> </w:t>
      </w:r>
    </w:p>
    <w:p w14:paraId="39337FB9"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הופסקה ההתקשרות עם הספק, כולה או מקצתה, מכל סיבה שהיא, רשאי עורך המכרז להתקשר בהסכם לאספקת המוצרים/השירות</w:t>
      </w:r>
      <w:r w:rsidR="00D82C75" w:rsidRPr="00780937">
        <w:rPr>
          <w:rFonts w:ascii="David" w:hAnsi="David" w:cs="David"/>
          <w:rtl/>
        </w:rPr>
        <w:t>ים</w:t>
      </w:r>
      <w:r w:rsidRPr="00780937">
        <w:rPr>
          <w:rFonts w:ascii="David" w:hAnsi="David" w:cs="David"/>
          <w:rtl/>
        </w:rPr>
        <w:t xml:space="preserve"> עם ספק אחר. </w:t>
      </w:r>
    </w:p>
    <w:p w14:paraId="07B7B8D2"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באמור בסעיף זה כדי לגרוע מזכות עורך המכרז לכל סעד אחר על פי הסכם זה או על פי כל דין בגין ההפרה. </w:t>
      </w:r>
    </w:p>
    <w:p w14:paraId="2E3A173F" w14:textId="77777777" w:rsidR="00FC1A9E" w:rsidRPr="00780937" w:rsidRDefault="00FC1A9E" w:rsidP="00686289">
      <w:pPr>
        <w:pStyle w:val="af1"/>
        <w:keepLines w:val="0"/>
        <w:widowControl w:val="0"/>
        <w:spacing w:line="360" w:lineRule="auto"/>
        <w:ind w:left="1020"/>
        <w:jc w:val="both"/>
        <w:rPr>
          <w:rFonts w:ascii="David" w:hAnsi="David" w:cs="David"/>
          <w:u w:val="single"/>
          <w:rtl/>
        </w:rPr>
      </w:pPr>
      <w:r w:rsidRPr="00780937">
        <w:rPr>
          <w:rFonts w:ascii="David" w:hAnsi="David" w:cs="David"/>
          <w:u w:val="single"/>
          <w:rtl/>
        </w:rPr>
        <w:t>פיצויים מוסכמים</w:t>
      </w:r>
    </w:p>
    <w:p w14:paraId="059AA641"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bookmarkStart w:id="644" w:name="_Toc185193174"/>
      <w:bookmarkStart w:id="645" w:name="_Toc201561699"/>
      <w:bookmarkStart w:id="646" w:name="_Toc201636828"/>
      <w:bookmarkStart w:id="647" w:name="_Toc201895137"/>
      <w:r w:rsidRPr="00780937">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644"/>
      <w:bookmarkEnd w:id="645"/>
      <w:bookmarkEnd w:id="646"/>
      <w:bookmarkEnd w:id="647"/>
      <w:r w:rsidRPr="00780937">
        <w:rPr>
          <w:rFonts w:ascii="David" w:hAnsi="David" w:cs="David"/>
          <w:rtl/>
        </w:rPr>
        <w:t>, וכן זכאי הוא לחלט את ערבות הביצוע שהופקדה ע"י הספק או חלק ממנה, לצורך גביית הפיצוי.</w:t>
      </w:r>
    </w:p>
    <w:p w14:paraId="18E8C157"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כל חלק מהמוצרים/מהשירות</w:t>
      </w:r>
      <w:r w:rsidR="00D82C75" w:rsidRPr="00780937">
        <w:rPr>
          <w:rFonts w:ascii="David" w:hAnsi="David" w:cs="David"/>
          <w:rtl/>
        </w:rPr>
        <w:t>ים</w:t>
      </w:r>
      <w:r w:rsidRPr="00780937">
        <w:rPr>
          <w:rFonts w:ascii="David" w:hAnsi="David" w:cs="David"/>
          <w:rtl/>
        </w:rPr>
        <w:t xml:space="preserve">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344DE326"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2B0FF9A7"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למען הסר ספק, מצהיר הספק שהוא מודע לחשיבות העמידה בדרישות המכרז כפי שנוסחו בבקשה להצעות שכן כל הפרה </w:t>
      </w:r>
      <w:r w:rsidR="00BB1F17" w:rsidRPr="00780937">
        <w:rPr>
          <w:rFonts w:ascii="David" w:hAnsi="David" w:cs="David"/>
          <w:rtl/>
        </w:rPr>
        <w:t>עלולה ל</w:t>
      </w:r>
      <w:r w:rsidRPr="00780937">
        <w:rPr>
          <w:rFonts w:ascii="David" w:hAnsi="David" w:cs="David"/>
          <w:rtl/>
        </w:rPr>
        <w:t xml:space="preserve">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1EE95522"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873CE8B" w14:textId="77777777" w:rsidR="00FC1A9E" w:rsidRPr="00780937" w:rsidRDefault="00FC1A9E" w:rsidP="00686289">
      <w:pPr>
        <w:pStyle w:val="af1"/>
        <w:keepLines w:val="0"/>
        <w:widowControl w:val="0"/>
        <w:spacing w:line="360" w:lineRule="auto"/>
        <w:ind w:left="1020"/>
        <w:jc w:val="both"/>
        <w:rPr>
          <w:rFonts w:ascii="David" w:hAnsi="David" w:cs="David"/>
          <w:u w:val="single"/>
          <w:rtl/>
        </w:rPr>
      </w:pPr>
      <w:r w:rsidRPr="00780937">
        <w:rPr>
          <w:rFonts w:ascii="David" w:hAnsi="David" w:cs="David"/>
          <w:u w:val="single"/>
          <w:rtl/>
        </w:rPr>
        <w:t>תרופות מצטברות</w:t>
      </w:r>
    </w:p>
    <w:p w14:paraId="0DC7987F"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D31E620"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3E5636FC"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0C8847D4"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על אף האמור בכל דין, לא תהיה לספק כל זכות לעכבון לגבי הציוד/השירות</w:t>
      </w:r>
      <w:r w:rsidR="00D82C75" w:rsidRPr="00780937">
        <w:rPr>
          <w:rFonts w:ascii="David" w:hAnsi="David" w:cs="David"/>
          <w:rtl/>
        </w:rPr>
        <w:t>ים</w:t>
      </w:r>
      <w:r w:rsidRPr="00780937">
        <w:rPr>
          <w:rFonts w:ascii="David" w:hAnsi="David" w:cs="David"/>
          <w:rtl/>
        </w:rPr>
        <w:t xml:space="preserve"> שבידיו. </w:t>
      </w:r>
    </w:p>
    <w:p w14:paraId="6338412B"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ערבות</w:t>
      </w:r>
    </w:p>
    <w:p w14:paraId="0028EE75" w14:textId="65DA527A"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00787057" w:rsidRPr="00780937">
        <w:rPr>
          <w:rFonts w:ascii="David" w:hAnsi="David" w:cs="David"/>
          <w:rtl/>
        </w:rPr>
        <w:t xml:space="preserve"> </w:t>
      </w:r>
      <w:r w:rsidR="00787057" w:rsidRPr="00780937">
        <w:rPr>
          <w:rFonts w:ascii="David" w:hAnsi="David" w:cs="David"/>
          <w:rtl/>
        </w:rPr>
        <w:fldChar w:fldCharType="begin"/>
      </w:r>
      <w:r w:rsidR="00787057" w:rsidRPr="00780937">
        <w:rPr>
          <w:rFonts w:ascii="David" w:hAnsi="David" w:cs="David"/>
          <w:rtl/>
        </w:rPr>
        <w:instrText xml:space="preserve"> </w:instrText>
      </w:r>
      <w:r w:rsidR="00787057" w:rsidRPr="00780937">
        <w:rPr>
          <w:rFonts w:ascii="David" w:hAnsi="David" w:cs="David"/>
        </w:rPr>
        <w:instrText xml:space="preserve">REF </w:instrText>
      </w:r>
      <w:r w:rsidR="00787057" w:rsidRPr="00780937">
        <w:rPr>
          <w:rFonts w:ascii="David" w:hAnsi="David" w:cs="David"/>
          <w:rtl/>
        </w:rPr>
        <w:instrText>_</w:instrText>
      </w:r>
      <w:r w:rsidR="00787057" w:rsidRPr="00780937">
        <w:rPr>
          <w:rFonts w:ascii="David" w:hAnsi="David" w:cs="David"/>
        </w:rPr>
        <w:instrText>Ref437333494 \r \h</w:instrText>
      </w:r>
      <w:r w:rsidR="00787057" w:rsidRPr="00780937">
        <w:rPr>
          <w:rFonts w:ascii="David" w:hAnsi="David" w:cs="David"/>
          <w:rtl/>
        </w:rPr>
        <w:instrText xml:space="preserve"> </w:instrText>
      </w:r>
      <w:r w:rsidR="00686289" w:rsidRPr="00780937">
        <w:rPr>
          <w:rFonts w:ascii="David" w:hAnsi="David" w:cs="David"/>
          <w:rtl/>
        </w:rPr>
        <w:instrText xml:space="preserve"> \* </w:instrText>
      </w:r>
      <w:r w:rsidR="00686289" w:rsidRPr="00780937">
        <w:rPr>
          <w:rFonts w:ascii="David" w:hAnsi="David" w:cs="David"/>
        </w:rPr>
        <w:instrText xml:space="preserve">MERGEFORMAT </w:instrText>
      </w:r>
      <w:r w:rsidR="00787057" w:rsidRPr="00780937">
        <w:rPr>
          <w:rFonts w:ascii="David" w:hAnsi="David" w:cs="David"/>
          <w:rtl/>
        </w:rPr>
      </w:r>
      <w:r w:rsidR="00787057" w:rsidRPr="00780937">
        <w:rPr>
          <w:rFonts w:ascii="David" w:hAnsi="David" w:cs="David"/>
          <w:rtl/>
        </w:rPr>
        <w:fldChar w:fldCharType="separate"/>
      </w:r>
      <w:r w:rsidR="00124F02">
        <w:rPr>
          <w:rFonts w:ascii="David" w:hAnsi="David" w:cs="David"/>
          <w:cs/>
        </w:rPr>
        <w:t>‎</w:t>
      </w:r>
      <w:r w:rsidR="00124F02">
        <w:rPr>
          <w:rFonts w:ascii="David" w:hAnsi="David" w:cs="David"/>
        </w:rPr>
        <w:t>0.9.6</w:t>
      </w:r>
      <w:r w:rsidR="00787057"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 xml:space="preserve">ערבות </w:t>
      </w:r>
      <w:r w:rsidR="0000609E" w:rsidRPr="00780937">
        <w:rPr>
          <w:rFonts w:ascii="David" w:hAnsi="David" w:cs="David"/>
          <w:b/>
          <w:bCs/>
          <w:rtl/>
        </w:rPr>
        <w:t>ספק רשום</w:t>
      </w:r>
      <w:r w:rsidRPr="00780937">
        <w:rPr>
          <w:rFonts w:ascii="David" w:hAnsi="David" w:cs="David"/>
          <w:rtl/>
        </w:rPr>
        <w:t>"), צמודה למדד המחירים לצרכן שתהיה בתוקף בהתאם למפורט במכרז.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3D50BE32"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המצאת הערבות על כל התנאים המפורטים ואישורה בידי עורך המכרז כמתאים לדרישותיו, מהווה תנאי מוקדם </w:t>
      </w:r>
      <w:r w:rsidR="004F437D" w:rsidRPr="00780937">
        <w:rPr>
          <w:rFonts w:ascii="David" w:hAnsi="David" w:cs="David"/>
          <w:rtl/>
        </w:rPr>
        <w:t xml:space="preserve">לכניסתו </w:t>
      </w:r>
      <w:r w:rsidRPr="00780937">
        <w:rPr>
          <w:rFonts w:ascii="David" w:hAnsi="David" w:cs="David"/>
          <w:rtl/>
        </w:rPr>
        <w:t>של הסכם זה לתוקף.</w:t>
      </w:r>
    </w:p>
    <w:p w14:paraId="5D9D46C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Pr>
      </w:pPr>
      <w:r w:rsidRPr="00780937">
        <w:rPr>
          <w:rFonts w:ascii="David" w:hAnsi="David"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780937">
        <w:rPr>
          <w:rFonts w:ascii="David" w:hAnsi="David" w:cs="David"/>
          <w:rtl/>
        </w:rPr>
        <w:t>ים</w:t>
      </w:r>
      <w:r w:rsidRPr="00780937">
        <w:rPr>
          <w:rFonts w:ascii="David" w:hAnsi="David" w:cs="David"/>
          <w:rtl/>
        </w:rPr>
        <w:t xml:space="preserve"> או אחריות.</w:t>
      </w:r>
      <w:r w:rsidR="0030100E">
        <w:rPr>
          <w:rFonts w:ascii="David" w:hAnsi="David" w:cs="David"/>
          <w:rtl/>
        </w:rPr>
        <w:t xml:space="preserve"> </w:t>
      </w:r>
    </w:p>
    <w:p w14:paraId="75B11482" w14:textId="6DB280E7" w:rsidR="00412D98" w:rsidRPr="00780937" w:rsidRDefault="00412D98"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בנוסף, עם זכיית הספק בתיחור כ</w:t>
      </w:r>
      <w:r w:rsidR="0000609E" w:rsidRPr="00780937">
        <w:rPr>
          <w:rFonts w:ascii="David" w:hAnsi="David" w:cs="David"/>
          <w:rtl/>
        </w:rPr>
        <w:t>לשהו</w:t>
      </w:r>
      <w:r w:rsidRPr="00780937">
        <w:rPr>
          <w:rFonts w:ascii="David" w:hAnsi="David" w:cs="David"/>
          <w:rtl/>
        </w:rPr>
        <w:t>, ימסור הספק לעורך המכרז</w:t>
      </w:r>
      <w:r w:rsidR="0030100E">
        <w:rPr>
          <w:rFonts w:ascii="David" w:hAnsi="David" w:cs="David"/>
          <w:rtl/>
        </w:rPr>
        <w:t xml:space="preserve"> </w:t>
      </w:r>
      <w:r w:rsidR="00851838">
        <w:rPr>
          <w:rFonts w:ascii="David" w:hAnsi="David" w:cs="David" w:hint="cs"/>
          <w:rtl/>
        </w:rPr>
        <w:t>תוך שבעה ימים (7) ימים</w:t>
      </w:r>
      <w:r w:rsidRPr="00780937">
        <w:rPr>
          <w:rFonts w:ascii="David" w:hAnsi="David" w:cs="David"/>
          <w:rtl/>
        </w:rPr>
        <w:t xml:space="preserve"> </w:t>
      </w:r>
      <w:r w:rsidR="00851838">
        <w:rPr>
          <w:rFonts w:ascii="David" w:hAnsi="David" w:cs="David" w:hint="cs"/>
          <w:rtl/>
        </w:rPr>
        <w:t xml:space="preserve">או תוך המועד הנקוב בהודעת הזכייה, </w:t>
      </w:r>
      <w:r w:rsidRPr="00780937">
        <w:rPr>
          <w:rFonts w:ascii="David" w:hAnsi="David" w:cs="David"/>
          <w:rtl/>
        </w:rPr>
        <w:t>ערבות בנקאית (או ערבות של מבטח כמשמעותו בחוק חוק הפיקוח על שירותים פיננסיים (ביטוח), התשמ"א-1981) אוטונומית בלתי מותנית, בהתאם ל</w:t>
      </w:r>
      <w:r w:rsidR="006016D1" w:rsidRPr="00780937">
        <w:rPr>
          <w:rFonts w:ascii="David" w:hAnsi="David" w:cs="David"/>
          <w:rtl/>
        </w:rPr>
        <w:t xml:space="preserve">אמור </w:t>
      </w:r>
      <w:r w:rsidRPr="00780937">
        <w:rPr>
          <w:rFonts w:ascii="David" w:hAnsi="David" w:cs="David"/>
          <w:rtl/>
        </w:rPr>
        <w:t xml:space="preserve">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Ref384341021 \r \h</w:instrText>
      </w:r>
      <w:r w:rsidRPr="00780937">
        <w:rPr>
          <w:rFonts w:ascii="David" w:hAnsi="David" w:cs="David"/>
          <w:rtl/>
        </w:rPr>
        <w:instrText xml:space="preserve"> </w:instrText>
      </w:r>
      <w:r w:rsidR="00BB0515" w:rsidRPr="00780937">
        <w:rPr>
          <w:rFonts w:ascii="David" w:hAnsi="David" w:cs="David"/>
          <w:rtl/>
        </w:rPr>
        <w:instrText xml:space="preserve"> \* </w:instrText>
      </w:r>
      <w:r w:rsidR="00BB0515" w:rsidRPr="00780937">
        <w:rPr>
          <w:rFonts w:ascii="David" w:hAnsi="David" w:cs="David"/>
        </w:rPr>
        <w:instrText>MERGEFORMAT</w:instrText>
      </w:r>
      <w:r w:rsidR="00BB0515"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124F02">
        <w:rPr>
          <w:rFonts w:ascii="David" w:hAnsi="David" w:cs="David"/>
          <w:cs/>
        </w:rPr>
        <w:t>‎</w:t>
      </w:r>
      <w:r w:rsidR="00124F02">
        <w:rPr>
          <w:rFonts w:ascii="David" w:hAnsi="David" w:cs="David"/>
        </w:rPr>
        <w:t>0.10.5.2</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זכייה</w:t>
      </w:r>
      <w:r w:rsidRPr="00780937">
        <w:rPr>
          <w:rFonts w:ascii="David" w:hAnsi="David" w:cs="David"/>
          <w:rtl/>
        </w:rPr>
        <w:t>"), צמודה למדד המחירים לצרכן שתהיה בתוקף בהתאם למפורט במכרז. במידה ועורך המכרז יממש את האופציה להארכת תקופת הרכש, יאריך הספק תוקף ערבות זו בהתאמה. הערבות תשמש להבטחת קיום מלוא התחייבויות הספק על פי המכרז והסכם זה, ובמועדן.</w:t>
      </w:r>
    </w:p>
    <w:p w14:paraId="256CC5BA"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w:t>
      </w:r>
      <w:r w:rsidR="00BE1B1A" w:rsidRPr="00780937">
        <w:rPr>
          <w:rFonts w:ascii="David" w:hAnsi="David" w:cs="David"/>
          <w:rtl/>
        </w:rPr>
        <w:t xml:space="preserve">5 </w:t>
      </w:r>
      <w:r w:rsidRPr="00780937">
        <w:rPr>
          <w:rFonts w:ascii="David" w:hAnsi="David" w:cs="David"/>
          <w:rtl/>
        </w:rPr>
        <w:t>ימים בטרם יממש עורך המכרז את סמכותו לפי סעיף זה.</w:t>
      </w:r>
    </w:p>
    <w:p w14:paraId="58EA25D8"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29BAAEEE"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לא חולטה הערבות, תוחזר הערבות לספק לאחר גמר תקופת ההתקשרות ואישור עורך המכרז שהמוצרים והשירותים סופקו לשביעות רצונו המלאה</w:t>
      </w:r>
      <w:r w:rsidR="00EB22C8" w:rsidRPr="00780937">
        <w:rPr>
          <w:rFonts w:ascii="David" w:hAnsi="David" w:cs="David"/>
          <w:rtl/>
        </w:rPr>
        <w:t xml:space="preserve"> ולכל ה</w:t>
      </w:r>
      <w:r w:rsidR="0034650B" w:rsidRPr="00780937">
        <w:rPr>
          <w:rFonts w:ascii="David" w:hAnsi="David" w:cs="David"/>
          <w:rtl/>
        </w:rPr>
        <w:t>מ</w:t>
      </w:r>
      <w:r w:rsidR="00EB22C8" w:rsidRPr="00780937">
        <w:rPr>
          <w:rFonts w:ascii="David" w:hAnsi="David" w:cs="David"/>
          <w:rtl/>
        </w:rPr>
        <w:t>אוחר תוך 90 יום מתום מועד ההתקשרות</w:t>
      </w:r>
      <w:r w:rsidRPr="00780937">
        <w:rPr>
          <w:rFonts w:ascii="David" w:hAnsi="David" w:cs="David"/>
          <w:rtl/>
        </w:rPr>
        <w:t>.</w:t>
      </w:r>
      <w:r w:rsidR="00BE1B1A" w:rsidRPr="00780937">
        <w:rPr>
          <w:rFonts w:ascii="David" w:hAnsi="David" w:cs="David"/>
          <w:rtl/>
        </w:rPr>
        <w:t xml:space="preserve"> </w:t>
      </w:r>
    </w:p>
    <w:p w14:paraId="79D5A3AB"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אחריות לנזקים</w:t>
      </w:r>
    </w:p>
    <w:p w14:paraId="13F4D4B4"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הספק ישא באחריות לכל נזק או אובדן שייגרם לעורך המכרז או לצד שלישי עקב אספקת השירות</w:t>
      </w:r>
      <w:r w:rsidR="00D82C75" w:rsidRPr="00780937">
        <w:rPr>
          <w:rFonts w:ascii="David" w:hAnsi="David" w:cs="David"/>
          <w:rtl/>
        </w:rPr>
        <w:t>ים</w:t>
      </w:r>
      <w:r w:rsidRPr="00780937">
        <w:rPr>
          <w:rFonts w:ascii="David" w:hAnsi="David" w:cs="David"/>
          <w:rtl/>
        </w:rPr>
        <w:t xml:space="preserve"> המבוקש</w:t>
      </w:r>
      <w:r w:rsidR="00D82C75" w:rsidRPr="00780937">
        <w:rPr>
          <w:rFonts w:ascii="David" w:hAnsi="David" w:cs="David"/>
          <w:rtl/>
        </w:rPr>
        <w:t>ים</w:t>
      </w:r>
      <w:r w:rsidRPr="00780937">
        <w:rPr>
          <w:rFonts w:ascii="David" w:hAnsi="David" w:cs="David"/>
          <w:rtl/>
        </w:rPr>
        <w:t xml:space="preserve">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290C15A"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BB1F17" w:rsidRPr="00780937">
        <w:rPr>
          <w:rFonts w:ascii="David" w:hAnsi="David" w:cs="David"/>
          <w:rtl/>
        </w:rPr>
        <w:t>האמור לא יחול ביחס לנזק שנגרם בזדון או נזק שהאחריות בגינו מוטלת על המזמין לפי דין.</w:t>
      </w:r>
    </w:p>
    <w:p w14:paraId="765669DE"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המחאת זכויות או חובות על פי הסכם</w:t>
      </w:r>
    </w:p>
    <w:p w14:paraId="6C28511F"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61BD0C9E"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C99FB11"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שינויים</w:t>
      </w:r>
    </w:p>
    <w:p w14:paraId="2A4183B5"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 xml:space="preserve">כל שינוי בהוראת הסכם זה ייעשה בהסכמת שני הצדדים, מראש ובכתב. </w:t>
      </w:r>
    </w:p>
    <w:p w14:paraId="2E668A00" w14:textId="77777777" w:rsidR="00FC1A9E" w:rsidRPr="00780937" w:rsidRDefault="00FC1A9E" w:rsidP="00B552F0">
      <w:pPr>
        <w:pStyle w:val="af1"/>
        <w:keepLines w:val="0"/>
        <w:widowControl w:val="0"/>
        <w:numPr>
          <w:ilvl w:val="0"/>
          <w:numId w:val="48"/>
        </w:numPr>
        <w:spacing w:line="360" w:lineRule="auto"/>
        <w:jc w:val="both"/>
        <w:rPr>
          <w:rFonts w:ascii="David" w:hAnsi="David" w:cs="David"/>
          <w:b/>
          <w:bCs/>
          <w:rtl/>
        </w:rPr>
      </w:pPr>
      <w:r w:rsidRPr="00780937">
        <w:rPr>
          <w:rFonts w:ascii="David" w:hAnsi="David" w:cs="David"/>
          <w:b/>
          <w:bCs/>
          <w:rtl/>
        </w:rPr>
        <w:t>הפסקת ההתקשרות</w:t>
      </w:r>
    </w:p>
    <w:p w14:paraId="2EC8F44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EB22C8" w:rsidRPr="00780937">
        <w:rPr>
          <w:rFonts w:ascii="David" w:hAnsi="David" w:cs="David"/>
          <w:rtl/>
        </w:rPr>
        <w:t xml:space="preserve"> למעט תשלום בגין ציוד</w:t>
      </w:r>
      <w:r w:rsidR="00421B5C" w:rsidRPr="00780937">
        <w:rPr>
          <w:rFonts w:ascii="David" w:hAnsi="David" w:cs="David"/>
          <w:rtl/>
        </w:rPr>
        <w:t>/שירותים</w:t>
      </w:r>
      <w:r w:rsidR="00EB22C8" w:rsidRPr="00780937">
        <w:rPr>
          <w:rFonts w:ascii="David" w:hAnsi="David" w:cs="David"/>
          <w:rtl/>
        </w:rPr>
        <w:t xml:space="preserve"> שכבר סופק</w:t>
      </w:r>
      <w:r w:rsidR="00421B5C" w:rsidRPr="00780937">
        <w:rPr>
          <w:rFonts w:ascii="David" w:hAnsi="David" w:cs="David"/>
          <w:rtl/>
        </w:rPr>
        <w:t>ו</w:t>
      </w:r>
      <w:r w:rsidR="00EB22C8" w:rsidRPr="00780937">
        <w:rPr>
          <w:rFonts w:ascii="David" w:hAnsi="David" w:cs="David"/>
          <w:rtl/>
        </w:rPr>
        <w:t xml:space="preserve"> בפועל ע"י הספק</w:t>
      </w:r>
      <w:r w:rsidR="0096087F" w:rsidRPr="00780937">
        <w:rPr>
          <w:rFonts w:ascii="David" w:hAnsi="David" w:cs="David"/>
          <w:rtl/>
        </w:rPr>
        <w:t xml:space="preserve"> או ציוד שהזמנתו נעשתה לפי הזמנה בכתב של המזמין, ואשר אינה ניתנת לביטול, בכפוף לשיקול דעתו הבלעדי של עורך המכרז</w:t>
      </w:r>
      <w:r w:rsidR="00EB22C8" w:rsidRPr="00780937">
        <w:rPr>
          <w:rFonts w:ascii="David" w:hAnsi="David" w:cs="David"/>
          <w:rtl/>
        </w:rPr>
        <w:t>.</w:t>
      </w:r>
    </w:p>
    <w:p w14:paraId="6E4FE5D6"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0A313CBB"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1DF37A53"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20A871F5"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יינתן צו הקפאת הליכים לספק. ויובהר, במקרה המפורט לעיל על הספק להודיע מיידית לעורך המכרז בדבר מתן צו כאמור.</w:t>
      </w:r>
    </w:p>
    <w:p w14:paraId="7928997E"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259580A5"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7374F5CE" w14:textId="77777777" w:rsidR="00FC1A9E"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tl/>
        </w:rPr>
      </w:pPr>
      <w:r w:rsidRPr="00780937">
        <w:rPr>
          <w:rFonts w:ascii="David" w:hAnsi="David" w:cs="David"/>
          <w:rtl/>
        </w:rPr>
        <w:t>כשהספק הסתלק מביצוע ההסכם</w:t>
      </w:r>
      <w:r w:rsidR="00E96C54" w:rsidRPr="00780937">
        <w:rPr>
          <w:rFonts w:ascii="David" w:hAnsi="David" w:cs="David"/>
          <w:rtl/>
        </w:rPr>
        <w:t>.</w:t>
      </w:r>
    </w:p>
    <w:p w14:paraId="6906E50E" w14:textId="74F72E56" w:rsidR="00E96C54" w:rsidRPr="00780937" w:rsidRDefault="00FC1A9E" w:rsidP="00B552F0">
      <w:pPr>
        <w:pStyle w:val="af1"/>
        <w:keepLines w:val="0"/>
        <w:widowControl w:val="0"/>
        <w:numPr>
          <w:ilvl w:val="2"/>
          <w:numId w:val="48"/>
        </w:numPr>
        <w:tabs>
          <w:tab w:val="clear" w:pos="1757"/>
          <w:tab w:val="num" w:pos="1817"/>
        </w:tabs>
        <w:spacing w:after="120" w:line="360" w:lineRule="auto"/>
        <w:ind w:left="1817"/>
        <w:jc w:val="both"/>
        <w:rPr>
          <w:rFonts w:ascii="David" w:hAnsi="David" w:cs="David"/>
        </w:rPr>
      </w:pPr>
      <w:r w:rsidRPr="00780937">
        <w:rPr>
          <w:rFonts w:ascii="David" w:hAnsi="David" w:cs="David"/>
          <w:rtl/>
        </w:rPr>
        <w:t xml:space="preserve">אם הספק </w:t>
      </w:r>
      <w:r w:rsidR="00E96C54" w:rsidRPr="00780937">
        <w:rPr>
          <w:rFonts w:ascii="David" w:hAnsi="David" w:cs="David"/>
          <w:rtl/>
        </w:rPr>
        <w:t>הפר את ההסכם הפרה יסודית, כהגדרתה בסעיף</w:t>
      </w:r>
      <w:r w:rsidR="00976CEF">
        <w:rPr>
          <w:rFonts w:ascii="David" w:hAnsi="David" w:cs="David" w:hint="cs"/>
          <w:rtl/>
        </w:rPr>
        <w:t xml:space="preserve"> </w:t>
      </w:r>
      <w:r w:rsidR="00805999" w:rsidRPr="00780937">
        <w:rPr>
          <w:rFonts w:ascii="David" w:hAnsi="David" w:cs="David"/>
          <w:rtl/>
        </w:rPr>
        <w:fldChar w:fldCharType="begin"/>
      </w:r>
      <w:r w:rsidR="00805999" w:rsidRPr="00780937">
        <w:rPr>
          <w:rFonts w:ascii="David" w:hAnsi="David" w:cs="David"/>
          <w:rtl/>
        </w:rPr>
        <w:instrText xml:space="preserve"> </w:instrText>
      </w:r>
      <w:r w:rsidR="00805999" w:rsidRPr="00780937">
        <w:rPr>
          <w:rFonts w:ascii="David" w:hAnsi="David" w:cs="David"/>
        </w:rPr>
        <w:instrText>REF</w:instrText>
      </w:r>
      <w:r w:rsidR="00805999" w:rsidRPr="00780937">
        <w:rPr>
          <w:rFonts w:ascii="David" w:hAnsi="David" w:cs="David"/>
          <w:rtl/>
        </w:rPr>
        <w:instrText xml:space="preserve"> _</w:instrText>
      </w:r>
      <w:r w:rsidR="00805999" w:rsidRPr="00780937">
        <w:rPr>
          <w:rFonts w:ascii="David" w:hAnsi="David" w:cs="David"/>
        </w:rPr>
        <w:instrText>Ref383953134 \r \h</w:instrText>
      </w:r>
      <w:r w:rsidR="00805999" w:rsidRPr="00780937">
        <w:rPr>
          <w:rFonts w:ascii="David" w:hAnsi="David" w:cs="David"/>
          <w:rtl/>
        </w:rPr>
        <w:instrText xml:space="preserve">  \* </w:instrText>
      </w:r>
      <w:r w:rsidR="00805999" w:rsidRPr="00780937">
        <w:rPr>
          <w:rFonts w:ascii="David" w:hAnsi="David" w:cs="David"/>
        </w:rPr>
        <w:instrText>MERGEFORMAT</w:instrText>
      </w:r>
      <w:r w:rsidR="00805999" w:rsidRPr="00780937">
        <w:rPr>
          <w:rFonts w:ascii="David" w:hAnsi="David" w:cs="David"/>
          <w:rtl/>
        </w:rPr>
        <w:instrText xml:space="preserve"> </w:instrText>
      </w:r>
      <w:r w:rsidR="00805999" w:rsidRPr="00780937">
        <w:rPr>
          <w:rFonts w:ascii="David" w:hAnsi="David" w:cs="David"/>
          <w:rtl/>
        </w:rPr>
      </w:r>
      <w:r w:rsidR="00805999" w:rsidRPr="00780937">
        <w:rPr>
          <w:rFonts w:ascii="David" w:hAnsi="David" w:cs="David"/>
          <w:rtl/>
        </w:rPr>
        <w:fldChar w:fldCharType="separate"/>
      </w:r>
      <w:r w:rsidR="00124F02">
        <w:rPr>
          <w:rFonts w:ascii="David" w:hAnsi="David" w:cs="David"/>
          <w:cs/>
        </w:rPr>
        <w:t>‎</w:t>
      </w:r>
      <w:r w:rsidR="00124F02">
        <w:rPr>
          <w:rFonts w:ascii="David" w:hAnsi="David" w:cs="David"/>
        </w:rPr>
        <w:t>9.1</w:t>
      </w:r>
      <w:r w:rsidR="00805999" w:rsidRPr="00780937">
        <w:rPr>
          <w:rFonts w:ascii="David" w:hAnsi="David" w:cs="David"/>
          <w:rtl/>
        </w:rPr>
        <w:fldChar w:fldCharType="end"/>
      </w:r>
      <w:r w:rsidR="00E96C54" w:rsidRPr="00780937">
        <w:rPr>
          <w:rFonts w:ascii="David" w:hAnsi="David" w:cs="David"/>
          <w:rtl/>
        </w:rPr>
        <w:t>.</w:t>
      </w:r>
    </w:p>
    <w:p w14:paraId="488E48CA"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כתובות הצדדים והודעות</w:t>
      </w:r>
    </w:p>
    <w:p w14:paraId="158B4D25"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כתובת עורך המכרז: מינהל הרכש הממשלתי, רח' נתנאל לורך 1 ירושלים</w:t>
      </w:r>
      <w:r w:rsidRPr="00780937">
        <w:rPr>
          <w:rFonts w:ascii="David" w:hAnsi="David" w:cs="David"/>
          <w:rtl/>
        </w:rPr>
        <w:br/>
        <w:t xml:space="preserve"> </w:t>
      </w:r>
      <w:r w:rsidRPr="00780937">
        <w:rPr>
          <w:rFonts w:ascii="David" w:hAnsi="David" w:cs="David"/>
          <w:rtl/>
        </w:rPr>
        <w:br/>
        <w:t>כתובת הספק:</w:t>
      </w:r>
      <w:r w:rsidR="0030100E">
        <w:rPr>
          <w:rFonts w:ascii="David" w:hAnsi="David" w:cs="David"/>
          <w:rtl/>
        </w:rPr>
        <w:t xml:space="preserve"> </w:t>
      </w:r>
      <w:r w:rsidRPr="00780937">
        <w:rPr>
          <w:rFonts w:ascii="David" w:hAnsi="David" w:cs="David"/>
          <w:rtl/>
        </w:rPr>
        <w:t>______________________________.</w:t>
      </w:r>
    </w:p>
    <w:p w14:paraId="1C1B3D2A"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C063AFD" w14:textId="77777777" w:rsidR="00FC1A9E" w:rsidRPr="00780937" w:rsidRDefault="00FC1A9E" w:rsidP="00B552F0">
      <w:pPr>
        <w:pStyle w:val="af1"/>
        <w:keepLines w:val="0"/>
        <w:widowControl w:val="0"/>
        <w:numPr>
          <w:ilvl w:val="1"/>
          <w:numId w:val="48"/>
        </w:numPr>
        <w:spacing w:after="120" w:line="360" w:lineRule="auto"/>
        <w:jc w:val="both"/>
        <w:rPr>
          <w:rFonts w:ascii="David" w:hAnsi="David" w:cs="David"/>
          <w:rtl/>
        </w:rPr>
      </w:pPr>
      <w:r w:rsidRPr="00780937">
        <w:rPr>
          <w:rFonts w:ascii="David" w:hAnsi="David" w:cs="David"/>
          <w:rtl/>
        </w:rPr>
        <w:t xml:space="preserve">קבלה הנושאת חותמת רשות הדואר תשמש ראיה לתאריך המסירה. </w:t>
      </w:r>
    </w:p>
    <w:p w14:paraId="7611E7BB"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מקום שיפוט ייחודי</w:t>
      </w:r>
    </w:p>
    <w:p w14:paraId="27F3D963"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50E76688" w14:textId="77777777" w:rsidR="00FC1A9E" w:rsidRPr="00780937" w:rsidRDefault="00FC1A9E" w:rsidP="00B552F0">
      <w:pPr>
        <w:pStyle w:val="af1"/>
        <w:keepLines w:val="0"/>
        <w:widowControl w:val="0"/>
        <w:numPr>
          <w:ilvl w:val="0"/>
          <w:numId w:val="48"/>
        </w:numPr>
        <w:spacing w:after="120" w:line="360" w:lineRule="auto"/>
        <w:jc w:val="both"/>
        <w:rPr>
          <w:rFonts w:ascii="David" w:hAnsi="David" w:cs="David"/>
          <w:b/>
          <w:bCs/>
          <w:rtl/>
        </w:rPr>
      </w:pPr>
      <w:r w:rsidRPr="00780937">
        <w:rPr>
          <w:rFonts w:ascii="David" w:hAnsi="David" w:cs="David"/>
          <w:b/>
          <w:bCs/>
          <w:rtl/>
        </w:rPr>
        <w:t>שונות</w:t>
      </w:r>
    </w:p>
    <w:p w14:paraId="585558C1" w14:textId="77777777" w:rsidR="00FC1A9E" w:rsidRPr="00780937" w:rsidRDefault="00FC1A9E" w:rsidP="00686289">
      <w:pPr>
        <w:pStyle w:val="af1"/>
        <w:widowControl w:val="0"/>
        <w:spacing w:after="120" w:line="360" w:lineRule="auto"/>
        <w:ind w:left="397"/>
        <w:jc w:val="both"/>
        <w:rPr>
          <w:rFonts w:ascii="David" w:hAnsi="David" w:cs="David"/>
          <w:rtl/>
        </w:rPr>
      </w:pPr>
      <w:r w:rsidRPr="00780937">
        <w:rPr>
          <w:rFonts w:ascii="David" w:hAnsi="David" w:cs="David"/>
          <w:rtl/>
        </w:rPr>
        <w:t>הסכם זה ממצה את כל אשר הוסכם בין הצדדים, ולא יהיה תוקף לכל הסכם או הסדר שנערכו עובר לחתימתו של הסכם זה.</w:t>
      </w:r>
    </w:p>
    <w:p w14:paraId="5D3ACCC9" w14:textId="77777777" w:rsidR="00FC1A9E" w:rsidRPr="00780937" w:rsidRDefault="00FC1A9E" w:rsidP="00686289">
      <w:pPr>
        <w:pStyle w:val="af1"/>
        <w:widowControl w:val="0"/>
        <w:spacing w:line="360" w:lineRule="auto"/>
        <w:jc w:val="center"/>
        <w:rPr>
          <w:rFonts w:ascii="David" w:hAnsi="David" w:cs="David"/>
          <w:b/>
          <w:bCs/>
          <w:rtl/>
        </w:rPr>
      </w:pPr>
      <w:r w:rsidRPr="00780937">
        <w:rPr>
          <w:rFonts w:ascii="David" w:hAnsi="David" w:cs="David"/>
          <w:b/>
          <w:bCs/>
          <w:rtl/>
        </w:rPr>
        <w:t>ולראיה באו הצדדים על החתום:</w:t>
      </w:r>
    </w:p>
    <w:p w14:paraId="33CF31B5" w14:textId="77777777" w:rsidR="00FC1A9E" w:rsidRPr="00780937" w:rsidRDefault="00FC1A9E" w:rsidP="00686289">
      <w:pPr>
        <w:pStyle w:val="af1"/>
        <w:widowControl w:val="0"/>
        <w:spacing w:line="360" w:lineRule="auto"/>
        <w:ind w:firstLine="720"/>
        <w:rPr>
          <w:rFonts w:ascii="David" w:hAnsi="David" w:cs="David"/>
          <w:rtl/>
        </w:rPr>
      </w:pPr>
      <w:r w:rsidRPr="00780937">
        <w:rPr>
          <w:rFonts w:ascii="David" w:hAnsi="David" w:cs="David"/>
          <w:rtl/>
        </w:rPr>
        <w:t>___________________</w:t>
      </w:r>
      <w:r w:rsidRPr="00780937">
        <w:rPr>
          <w:rFonts w:ascii="David" w:hAnsi="David" w:cs="David"/>
          <w:rtl/>
        </w:rPr>
        <w:tab/>
      </w:r>
      <w:r w:rsidR="004F437D" w:rsidRPr="00780937">
        <w:rPr>
          <w:rFonts w:ascii="David" w:hAnsi="David" w:cs="David"/>
          <w:rtl/>
        </w:rPr>
        <w:tab/>
      </w:r>
      <w:r w:rsidRPr="00780937">
        <w:rPr>
          <w:rFonts w:ascii="David" w:hAnsi="David" w:cs="David"/>
          <w:rtl/>
        </w:rPr>
        <w:tab/>
      </w:r>
      <w:r w:rsidR="0030100E">
        <w:rPr>
          <w:rFonts w:ascii="David" w:hAnsi="David" w:cs="David"/>
          <w:rtl/>
        </w:rPr>
        <w:t xml:space="preserve"> </w:t>
      </w:r>
      <w:r w:rsidRPr="00780937">
        <w:rPr>
          <w:rFonts w:ascii="David" w:hAnsi="David" w:cs="David"/>
          <w:rtl/>
        </w:rPr>
        <w:t>________________</w:t>
      </w:r>
    </w:p>
    <w:p w14:paraId="2EB2BBCE" w14:textId="77777777" w:rsidR="00347A60" w:rsidRPr="00780937" w:rsidRDefault="00FC1A9E" w:rsidP="00686289">
      <w:pPr>
        <w:pStyle w:val="af1"/>
        <w:widowControl w:val="0"/>
        <w:spacing w:line="360" w:lineRule="auto"/>
        <w:ind w:left="720" w:firstLine="720"/>
        <w:rPr>
          <w:rFonts w:ascii="David" w:hAnsi="David" w:cs="David"/>
          <w:b/>
          <w:bCs/>
          <w:rtl/>
        </w:rPr>
      </w:pPr>
      <w:r w:rsidRPr="00780937">
        <w:rPr>
          <w:rFonts w:ascii="David" w:hAnsi="David" w:cs="David"/>
          <w:b/>
          <w:bCs/>
          <w:rtl/>
        </w:rPr>
        <w:t>עורך המכרז</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0030100E">
        <w:rPr>
          <w:rFonts w:ascii="David" w:hAnsi="David" w:cs="David"/>
          <w:rtl/>
        </w:rPr>
        <w:t xml:space="preserve"> </w:t>
      </w:r>
      <w:r w:rsidRPr="00780937">
        <w:rPr>
          <w:rFonts w:ascii="David" w:hAnsi="David" w:cs="David"/>
          <w:b/>
          <w:bCs/>
          <w:rtl/>
        </w:rPr>
        <w:t xml:space="preserve">הספק </w:t>
      </w:r>
      <w:bookmarkStart w:id="648" w:name="_Toc330777765"/>
      <w:bookmarkEnd w:id="590"/>
      <w:bookmarkEnd w:id="591"/>
      <w:bookmarkEnd w:id="627"/>
      <w:r w:rsidR="00347A60" w:rsidRPr="00780937">
        <w:rPr>
          <w:rFonts w:ascii="David" w:hAnsi="David" w:cs="David"/>
          <w:rtl/>
        </w:rPr>
        <w:br w:type="page"/>
      </w:r>
    </w:p>
    <w:p w14:paraId="19DB9984" w14:textId="77777777" w:rsidR="00347A60" w:rsidRPr="00780937" w:rsidRDefault="00347A60" w:rsidP="00686289">
      <w:pPr>
        <w:widowControl w:val="0"/>
        <w:spacing w:before="40" w:line="360" w:lineRule="auto"/>
        <w:ind w:left="397"/>
        <w:jc w:val="center"/>
        <w:rPr>
          <w:rFonts w:ascii="David" w:hAnsi="David" w:cs="David"/>
          <w:rtl/>
        </w:rPr>
      </w:pPr>
    </w:p>
    <w:p w14:paraId="189D21F7" w14:textId="77777777" w:rsidR="00347A60" w:rsidRPr="00780937" w:rsidRDefault="00347A60" w:rsidP="00686289">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t>נספח א' להסכם ההתקשרות – התחייבות לסודיות של עובדי הספק</w:t>
      </w:r>
    </w:p>
    <w:p w14:paraId="5F2CBF5E" w14:textId="77777777" w:rsidR="00347A60" w:rsidRPr="00780937" w:rsidRDefault="00347A60" w:rsidP="00686289">
      <w:pPr>
        <w:widowControl w:val="0"/>
        <w:spacing w:before="40" w:line="360" w:lineRule="auto"/>
        <w:ind w:left="397"/>
        <w:jc w:val="center"/>
        <w:rPr>
          <w:rFonts w:ascii="David" w:hAnsi="David" w:cs="David"/>
          <w:rtl/>
        </w:rPr>
      </w:pPr>
      <w:r w:rsidRPr="00780937">
        <w:rPr>
          <w:rFonts w:ascii="David" w:hAnsi="David" w:cs="David"/>
          <w:rtl/>
        </w:rPr>
        <w:t xml:space="preserve"> </w:t>
      </w:r>
    </w:p>
    <w:p w14:paraId="52B673A8"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לכבוד</w:t>
      </w:r>
    </w:p>
    <w:p w14:paraId="3C7FCD32"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DEFD6DA" w14:textId="77777777" w:rsidR="00347A60" w:rsidRPr="00780937" w:rsidRDefault="00347A60" w:rsidP="00686289">
      <w:pPr>
        <w:spacing w:line="360" w:lineRule="auto"/>
        <w:jc w:val="both"/>
        <w:rPr>
          <w:rFonts w:ascii="David" w:hAnsi="David" w:cs="David"/>
          <w:b/>
          <w:bCs/>
          <w:rtl/>
        </w:rPr>
      </w:pPr>
    </w:p>
    <w:p w14:paraId="45121AF3" w14:textId="77777777" w:rsidR="00347A60" w:rsidRPr="00780937" w:rsidRDefault="00347A60" w:rsidP="00686289">
      <w:pPr>
        <w:spacing w:before="40" w:after="40" w:line="360" w:lineRule="auto"/>
        <w:ind w:left="397"/>
        <w:jc w:val="both"/>
        <w:rPr>
          <w:rFonts w:ascii="David" w:hAnsi="David" w:cs="David"/>
          <w:rtl/>
        </w:rPr>
      </w:pPr>
    </w:p>
    <w:p w14:paraId="62A0A721" w14:textId="683CBF5F" w:rsidR="00347A60" w:rsidRPr="00780937" w:rsidRDefault="00347A60" w:rsidP="003D2951">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w:t>
      </w:r>
      <w:r w:rsidR="002D2CE0" w:rsidRPr="00780937">
        <w:rPr>
          <w:rFonts w:ascii="David" w:hAnsi="David" w:cs="David"/>
          <w:rtl/>
        </w:rPr>
        <w:t xml:space="preserve">הספק </w:t>
      </w:r>
      <w:r w:rsidRPr="00780937">
        <w:rPr>
          <w:rFonts w:ascii="David" w:hAnsi="David" w:cs="David"/>
          <w:rtl/>
        </w:rPr>
        <w:t>הינו _____________, נותן התחייבות זו בקשר ל</w:t>
      </w:r>
      <w:r w:rsidR="002D2CE0" w:rsidRPr="00780937">
        <w:rPr>
          <w:rFonts w:ascii="David" w:hAnsi="David" w:cs="David"/>
          <w:rtl/>
        </w:rPr>
        <w:t xml:space="preserve">מתן השירותים על ידי </w:t>
      </w:r>
      <w:r w:rsidRPr="00780937">
        <w:rPr>
          <w:rFonts w:ascii="David" w:hAnsi="David" w:cs="David"/>
          <w:rtl/>
        </w:rPr>
        <w:t xml:space="preserve">___________________________ </w:t>
      </w:r>
      <w:r w:rsidRPr="00780937">
        <w:rPr>
          <w:rFonts w:ascii="David" w:hAnsi="David" w:cs="David"/>
          <w:i/>
          <w:iCs/>
          <w:rtl/>
        </w:rPr>
        <w:t>[למלא שם ה</w:t>
      </w:r>
      <w:r w:rsidR="002D2CE0" w:rsidRPr="00780937">
        <w:rPr>
          <w:rFonts w:ascii="David" w:hAnsi="David" w:cs="David"/>
          <w:i/>
          <w:iCs/>
          <w:rtl/>
        </w:rPr>
        <w:t>ספק</w:t>
      </w:r>
      <w:r w:rsidRPr="00780937">
        <w:rPr>
          <w:rFonts w:ascii="David" w:hAnsi="David" w:cs="David"/>
          <w:i/>
          <w:iCs/>
          <w:rtl/>
        </w:rPr>
        <w:t>]</w:t>
      </w:r>
      <w:r w:rsidR="002D2CE0" w:rsidRPr="00780937">
        <w:rPr>
          <w:rFonts w:ascii="David" w:hAnsi="David" w:cs="David"/>
          <w:rtl/>
        </w:rPr>
        <w:t>(להלן: "</w:t>
      </w:r>
      <w:r w:rsidR="002D2CE0" w:rsidRPr="00780937">
        <w:rPr>
          <w:rFonts w:ascii="David" w:hAnsi="David" w:cs="David"/>
          <w:b/>
          <w:bCs/>
          <w:rtl/>
        </w:rPr>
        <w:t>הספק</w:t>
      </w:r>
      <w:r w:rsidR="002D2CE0" w:rsidRPr="00780937">
        <w:rPr>
          <w:rFonts w:ascii="David" w:hAnsi="David" w:cs="David"/>
          <w:rtl/>
        </w:rPr>
        <w:t>")</w:t>
      </w:r>
      <w:r w:rsidRPr="00780937">
        <w:rPr>
          <w:rFonts w:ascii="David" w:hAnsi="David" w:cs="David"/>
          <w:rtl/>
        </w:rPr>
        <w:t xml:space="preserve"> ב</w:t>
      </w:r>
      <w:r w:rsidR="002D2CE0" w:rsidRPr="00780937">
        <w:rPr>
          <w:rFonts w:ascii="David" w:hAnsi="David" w:cs="David"/>
          <w:rtl/>
        </w:rPr>
        <w:t xml:space="preserve">מסגרת </w:t>
      </w:r>
      <w:r w:rsidRPr="00780937">
        <w:rPr>
          <w:rFonts w:ascii="David" w:hAnsi="David" w:cs="David"/>
          <w:rtl/>
        </w:rPr>
        <w:t xml:space="preserve">מכרז מרכזי </w:t>
      </w:r>
      <w:r w:rsidR="003D2951" w:rsidRPr="00780937">
        <w:rPr>
          <w:rFonts w:ascii="David" w:hAnsi="David" w:cs="David"/>
          <w:b/>
          <w:bCs/>
          <w:rtl/>
        </w:rPr>
        <w:t xml:space="preserve">מכרז מרכזי </w:t>
      </w:r>
      <w:r w:rsidR="0078664B" w:rsidRPr="00780937">
        <w:rPr>
          <w:rFonts w:ascii="David" w:hAnsi="David" w:cs="David"/>
          <w:b/>
          <w:bCs/>
          <w:rtl/>
        </w:rPr>
        <w:t>1</w:t>
      </w:r>
      <w:r w:rsidR="0078664B">
        <w:rPr>
          <w:rFonts w:ascii="David" w:hAnsi="David" w:cs="David" w:hint="cs"/>
          <w:b/>
          <w:bCs/>
          <w:rtl/>
        </w:rPr>
        <w:t>8</w:t>
      </w:r>
      <w:r w:rsidR="003D2951" w:rsidRPr="00780937">
        <w:rPr>
          <w:rFonts w:ascii="David" w:hAnsi="David" w:cs="David"/>
          <w:b/>
          <w:bCs/>
          <w:rtl/>
        </w:rPr>
        <w:t>-2017 לאספקת מחשב</w:t>
      </w:r>
      <w:r w:rsidR="0078664B">
        <w:rPr>
          <w:rFonts w:ascii="David" w:hAnsi="David" w:cs="David" w:hint="cs"/>
          <w:b/>
          <w:bCs/>
          <w:rtl/>
        </w:rPr>
        <w:t>ים</w:t>
      </w:r>
      <w:r w:rsidR="003D2951" w:rsidRPr="00780937">
        <w:rPr>
          <w:rFonts w:ascii="David" w:hAnsi="David" w:cs="David"/>
          <w:b/>
          <w:bCs/>
          <w:rtl/>
        </w:rPr>
        <w:t xml:space="preserve"> עבור משרדי הממשלה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r w:rsidR="002D2CE0" w:rsidRPr="00780937">
        <w:rPr>
          <w:rFonts w:ascii="David" w:hAnsi="David" w:cs="David"/>
          <w:rtl/>
        </w:rPr>
        <w:t>.</w:t>
      </w:r>
    </w:p>
    <w:p w14:paraId="4838886F" w14:textId="77777777" w:rsidR="00347A60" w:rsidRPr="00780937" w:rsidRDefault="00347A60" w:rsidP="00686289">
      <w:pPr>
        <w:tabs>
          <w:tab w:val="num" w:pos="539"/>
        </w:tabs>
        <w:spacing w:before="40" w:line="360" w:lineRule="auto"/>
        <w:ind w:right="397"/>
        <w:jc w:val="both"/>
        <w:rPr>
          <w:rFonts w:ascii="David" w:hAnsi="David" w:cs="David"/>
          <w:rtl/>
        </w:rPr>
      </w:pPr>
    </w:p>
    <w:p w14:paraId="3BD6F64C" w14:textId="77777777" w:rsidR="00347A60" w:rsidRPr="00780937" w:rsidRDefault="00347A60" w:rsidP="00686289">
      <w:pPr>
        <w:spacing w:before="40" w:line="360" w:lineRule="auto"/>
        <w:jc w:val="both"/>
        <w:rPr>
          <w:rFonts w:ascii="David" w:hAnsi="David" w:cs="David"/>
          <w:rtl/>
        </w:rPr>
      </w:pPr>
      <w:r w:rsidRPr="00780937">
        <w:rPr>
          <w:rFonts w:ascii="David" w:hAnsi="David" w:cs="David"/>
          <w:b/>
          <w:bCs/>
          <w:rtl/>
        </w:rPr>
        <w:t>הואיל</w:t>
      </w:r>
      <w:r w:rsidR="002D2CE0" w:rsidRPr="00780937">
        <w:rPr>
          <w:rFonts w:ascii="David" w:hAnsi="David" w:cs="David"/>
          <w:b/>
          <w:bCs/>
          <w:rtl/>
        </w:rPr>
        <w:t xml:space="preserve"> </w:t>
      </w:r>
      <w:r w:rsidRPr="00780937">
        <w:rPr>
          <w:rFonts w:ascii="David" w:hAnsi="David" w:cs="David"/>
          <w:rtl/>
        </w:rPr>
        <w:t xml:space="preserve">ועורך המכרז/המזמין מתכוון לרכוש שירותים כמפורט במכרז; </w:t>
      </w:r>
    </w:p>
    <w:p w14:paraId="40B391A2" w14:textId="77777777" w:rsidR="00347A60" w:rsidRPr="00780937" w:rsidRDefault="00347A60" w:rsidP="00686289">
      <w:pPr>
        <w:pStyle w:val="afffa"/>
        <w:widowControl w:val="0"/>
        <w:spacing w:line="360" w:lineRule="auto"/>
        <w:ind w:left="0" w:firstLine="0"/>
        <w:rPr>
          <w:rFonts w:ascii="David" w:hAnsi="David"/>
          <w:sz w:val="24"/>
          <w:u w:val="single"/>
          <w:rtl/>
        </w:rPr>
      </w:pPr>
      <w:r w:rsidRPr="00780937">
        <w:rPr>
          <w:rFonts w:ascii="David" w:hAnsi="David"/>
          <w:b/>
          <w:bCs/>
          <w:sz w:val="24"/>
          <w:rtl/>
        </w:rPr>
        <w:t>והואיל</w:t>
      </w:r>
      <w:r w:rsidR="002D2CE0" w:rsidRPr="00780937">
        <w:rPr>
          <w:rFonts w:ascii="David" w:hAnsi="David"/>
          <w:b/>
          <w:bCs/>
          <w:sz w:val="24"/>
          <w:rtl/>
        </w:rPr>
        <w:t xml:space="preserve"> </w:t>
      </w:r>
      <w:r w:rsidRPr="00780937">
        <w:rPr>
          <w:rFonts w:ascii="David" w:hAnsi="David"/>
          <w:sz w:val="24"/>
          <w:rtl/>
        </w:rPr>
        <w:t>ואנ</w:t>
      </w:r>
      <w:r w:rsidR="002D2CE0" w:rsidRPr="00780937">
        <w:rPr>
          <w:rFonts w:ascii="David" w:hAnsi="David"/>
          <w:sz w:val="24"/>
          <w:rtl/>
        </w:rPr>
        <w:t>י</w:t>
      </w:r>
      <w:r w:rsidRPr="00780937">
        <w:rPr>
          <w:rFonts w:ascii="David" w:hAnsi="David"/>
          <w:sz w:val="24"/>
          <w:rtl/>
        </w:rPr>
        <w:t xml:space="preserve"> </w:t>
      </w:r>
      <w:r w:rsidR="002D2CE0" w:rsidRPr="00780937">
        <w:rPr>
          <w:rFonts w:ascii="David" w:hAnsi="David"/>
          <w:sz w:val="24"/>
          <w:rtl/>
        </w:rPr>
        <w:t>מועסק על ידי הספק ולפיכך עשוי</w:t>
      </w:r>
      <w:r w:rsidRPr="00780937">
        <w:rPr>
          <w:rFonts w:ascii="David" w:hAnsi="David"/>
          <w:sz w:val="24"/>
          <w:rtl/>
        </w:rPr>
        <w:t xml:space="preserve"> להיחשף לסודות מקצועיים עליהם </w:t>
      </w:r>
      <w:r w:rsidR="00EE3BBA" w:rsidRPr="00780937">
        <w:rPr>
          <w:rFonts w:ascii="David" w:hAnsi="David"/>
          <w:sz w:val="24"/>
          <w:rtl/>
        </w:rPr>
        <w:t>מ</w:t>
      </w:r>
      <w:r w:rsidRPr="00780937">
        <w:rPr>
          <w:rFonts w:ascii="David" w:hAnsi="David"/>
          <w:sz w:val="24"/>
          <w:rtl/>
        </w:rPr>
        <w:t>עוניינת מדינת ישראל להגן;</w:t>
      </w:r>
    </w:p>
    <w:p w14:paraId="43E6CD64" w14:textId="77777777" w:rsidR="00347A60" w:rsidRPr="00780937" w:rsidRDefault="00347A60" w:rsidP="00686289">
      <w:pPr>
        <w:pStyle w:val="afffa"/>
        <w:widowControl w:val="0"/>
        <w:spacing w:line="360" w:lineRule="auto"/>
        <w:ind w:left="0" w:firstLine="0"/>
        <w:outlineLvl w:val="0"/>
        <w:rPr>
          <w:rFonts w:ascii="David" w:hAnsi="David"/>
          <w:b/>
          <w:bCs/>
          <w:sz w:val="24"/>
          <w:rtl/>
        </w:rPr>
      </w:pPr>
      <w:r w:rsidRPr="00780937">
        <w:rPr>
          <w:rFonts w:ascii="David" w:hAnsi="David"/>
          <w:b/>
          <w:bCs/>
          <w:sz w:val="24"/>
          <w:rtl/>
        </w:rPr>
        <w:t>לפיכך הנני מתחייב</w:t>
      </w:r>
      <w:r w:rsidR="002D2CE0" w:rsidRPr="00780937">
        <w:rPr>
          <w:rFonts w:ascii="David" w:hAnsi="David"/>
          <w:b/>
          <w:bCs/>
          <w:sz w:val="24"/>
          <w:rtl/>
        </w:rPr>
        <w:t xml:space="preserve"> </w:t>
      </w:r>
      <w:r w:rsidRPr="00780937">
        <w:rPr>
          <w:rFonts w:ascii="David" w:hAnsi="David"/>
          <w:b/>
          <w:bCs/>
          <w:sz w:val="24"/>
          <w:rtl/>
        </w:rPr>
        <w:t>כלפי מדינת ישראל כדלקמן:</w:t>
      </w:r>
    </w:p>
    <w:p w14:paraId="0862517E" w14:textId="77777777" w:rsidR="00347A60" w:rsidRPr="00780937" w:rsidRDefault="00347A60" w:rsidP="00686289">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3EDD1249" w14:textId="77777777" w:rsidR="00347A60" w:rsidRPr="00780937" w:rsidRDefault="00347A60"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"ה</w:t>
      </w:r>
      <w:r w:rsidR="0034650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ציוד </w:t>
      </w:r>
      <w:r w:rsidR="003A6A3F" w:rsidRPr="00780937">
        <w:rPr>
          <w:rFonts w:ascii="David" w:hAnsi="David"/>
          <w:sz w:val="24"/>
          <w:rtl/>
        </w:rPr>
        <w:t xml:space="preserve">ושירותים </w:t>
      </w:r>
      <w:r w:rsidRPr="00780937">
        <w:rPr>
          <w:rFonts w:ascii="David" w:hAnsi="David"/>
          <w:sz w:val="24"/>
          <w:rtl/>
        </w:rPr>
        <w:t>כהגדרתם במכרז.</w:t>
      </w:r>
      <w:r w:rsidR="0030100E">
        <w:rPr>
          <w:rFonts w:ascii="David" w:hAnsi="David"/>
          <w:sz w:val="24"/>
          <w:rtl/>
        </w:rPr>
        <w:t xml:space="preserve"> </w:t>
      </w:r>
    </w:p>
    <w:p w14:paraId="4213473F" w14:textId="77777777" w:rsidR="00347A60" w:rsidRPr="00780937" w:rsidRDefault="00347A60"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7B5E77"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8A115B9" w14:textId="77777777" w:rsidR="00347A60" w:rsidRPr="00780937" w:rsidRDefault="00347A60" w:rsidP="00686289">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6CB523E"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780937">
        <w:rPr>
          <w:rFonts w:ascii="David" w:hAnsi="David" w:cs="David"/>
          <w:rtl/>
        </w:rPr>
        <w:t>י</w:t>
      </w:r>
      <w:r w:rsidRPr="00780937">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511EEE10"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מצהיר כי ידוע ל</w:t>
      </w:r>
      <w:r w:rsidR="002D2CE0" w:rsidRPr="00780937">
        <w:rPr>
          <w:rFonts w:ascii="David" w:hAnsi="David" w:cs="David"/>
          <w:rtl/>
        </w:rPr>
        <w:t>י</w:t>
      </w:r>
      <w:r w:rsidRPr="00780937">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2A9FB7FA" w14:textId="77777777" w:rsidR="002D2CE0" w:rsidRPr="00780937" w:rsidRDefault="002D2CE0" w:rsidP="00686289">
      <w:pPr>
        <w:spacing w:line="360" w:lineRule="auto"/>
        <w:ind w:left="360"/>
        <w:jc w:val="both"/>
        <w:rPr>
          <w:rFonts w:ascii="David" w:hAnsi="David" w:cs="David"/>
          <w:rtl/>
        </w:rPr>
      </w:pPr>
    </w:p>
    <w:p w14:paraId="4C61B555" w14:textId="77777777" w:rsidR="001E21A3" w:rsidRPr="00780937" w:rsidRDefault="00347A60" w:rsidP="00686289">
      <w:pPr>
        <w:spacing w:line="360" w:lineRule="auto"/>
        <w:rPr>
          <w:rFonts w:ascii="David" w:hAnsi="David" w:cs="David"/>
          <w:rtl/>
        </w:rPr>
      </w:pPr>
      <w:r w:rsidRPr="00780937">
        <w:rPr>
          <w:rFonts w:ascii="David" w:hAnsi="David" w:cs="David"/>
          <w:rtl/>
        </w:rPr>
        <w:t>שם: _________________ חתימה: _____________ תאריך:___________</w:t>
      </w:r>
      <w:bookmarkStart w:id="649" w:name="_Toc185193199"/>
      <w:bookmarkStart w:id="650" w:name="_Toc171667620"/>
      <w:bookmarkStart w:id="651" w:name="_Toc330777766"/>
      <w:bookmarkStart w:id="652" w:name="_Toc330777767"/>
      <w:bookmarkEnd w:id="648"/>
      <w:bookmarkEnd w:id="649"/>
      <w:bookmarkEnd w:id="650"/>
      <w:bookmarkEnd w:id="651"/>
      <w:r w:rsidR="00FC1A9E" w:rsidRPr="00780937">
        <w:rPr>
          <w:rFonts w:ascii="David" w:hAnsi="David" w:cs="David"/>
          <w:rtl/>
        </w:rPr>
        <w:t xml:space="preserve"> </w:t>
      </w:r>
      <w:bookmarkEnd w:id="462"/>
      <w:bookmarkEnd w:id="463"/>
      <w:bookmarkEnd w:id="652"/>
    </w:p>
    <w:sectPr w:rsidR="001E21A3" w:rsidRPr="00780937" w:rsidSect="00A71741">
      <w:headerReference w:type="even" r:id="rId10"/>
      <w:headerReference w:type="default" r:id="rId11"/>
      <w:footerReference w:type="default" r:id="rId12"/>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CFA6E" w14:textId="77777777" w:rsidR="008977D0" w:rsidRDefault="008977D0">
      <w:r>
        <w:separator/>
      </w:r>
    </w:p>
    <w:p w14:paraId="28B02268" w14:textId="77777777" w:rsidR="008977D0" w:rsidRDefault="008977D0"/>
  </w:endnote>
  <w:endnote w:type="continuationSeparator" w:id="0">
    <w:p w14:paraId="04AB5DB5" w14:textId="77777777" w:rsidR="008977D0" w:rsidRDefault="008977D0">
      <w:r>
        <w:continuationSeparator/>
      </w:r>
    </w:p>
    <w:p w14:paraId="3D369C01" w14:textId="77777777" w:rsidR="008977D0" w:rsidRDefault="008977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altName w:val="Miriam"/>
    <w:panose1 w:val="020E05020501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1F5FC" w14:textId="77777777" w:rsidR="00704D98" w:rsidRDefault="00704D98" w:rsidP="001722A0">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654998" w14:textId="77777777" w:rsidR="008977D0" w:rsidRDefault="008977D0">
      <w:r>
        <w:separator/>
      </w:r>
    </w:p>
    <w:p w14:paraId="63C52A54" w14:textId="77777777" w:rsidR="008977D0" w:rsidRDefault="008977D0"/>
  </w:footnote>
  <w:footnote w:type="continuationSeparator" w:id="0">
    <w:p w14:paraId="7697156A" w14:textId="77777777" w:rsidR="008977D0" w:rsidRDefault="008977D0">
      <w:r>
        <w:continuationSeparator/>
      </w:r>
    </w:p>
    <w:p w14:paraId="1D1D8D74" w14:textId="77777777" w:rsidR="008977D0" w:rsidRDefault="008977D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F424" w14:textId="77777777" w:rsidR="008977D0" w:rsidRDefault="00124F02">
    <w:pPr>
      <w:pStyle w:val="af5"/>
    </w:pPr>
    <w:r>
      <w:pict w14:anchorId="46EA74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208FAD2" w14:textId="77777777" w:rsidR="008977D0" w:rsidRDefault="008977D0"/>
  <w:p w14:paraId="6D8B19C9" w14:textId="77777777" w:rsidR="008977D0" w:rsidRDefault="00124F02" w:rsidP="00D1754C">
    <w:r>
      <w:pict w14:anchorId="2B85196A">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977D0" w:rsidRPr="00C66653">
      <w:rPr>
        <w:rFonts w:hint="cs"/>
        <w:b/>
        <w:bCs/>
        <w:sz w:val="22"/>
        <w:szCs w:val="22"/>
        <w:rtl/>
      </w:rPr>
      <w:t xml:space="preserve"> </w:t>
    </w:r>
    <w:r w:rsidR="008977D0" w:rsidRPr="00C66653">
      <w:rPr>
        <w:b/>
        <w:bCs/>
        <w:sz w:val="22"/>
        <w:szCs w:val="22"/>
        <w:rtl/>
      </w:rPr>
      <w:t>–</w:t>
    </w:r>
    <w:r w:rsidR="008977D0" w:rsidRPr="00C66653">
      <w:rPr>
        <w:rFonts w:hint="cs"/>
        <w:b/>
        <w:bCs/>
        <w:sz w:val="22"/>
        <w:szCs w:val="22"/>
        <w:rtl/>
      </w:rPr>
      <w:t xml:space="preserve"> </w:t>
    </w:r>
  </w:p>
  <w:p w14:paraId="0C692983" w14:textId="77777777" w:rsidR="008977D0" w:rsidRDefault="008977D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E7C43" w14:textId="77777777" w:rsidR="008977D0" w:rsidRDefault="008977D0"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461FBB8" w14:textId="77777777" w:rsidR="008977D0" w:rsidRDefault="008977D0"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E029277" w14:textId="22BCB171" w:rsidR="008977D0" w:rsidRDefault="008977D0" w:rsidP="00DC0BB8">
    <w:pPr>
      <w:tabs>
        <w:tab w:val="center" w:pos="4184"/>
        <w:tab w:val="right" w:pos="8787"/>
      </w:tabs>
      <w:spacing w:line="276" w:lineRule="auto"/>
      <w:jc w:val="center"/>
      <w:rPr>
        <w:rFonts w:cs="David"/>
        <w:b/>
        <w:bCs/>
        <w:sz w:val="20"/>
        <w:szCs w:val="20"/>
        <w:rtl/>
      </w:rPr>
    </w:pPr>
    <w:r>
      <w:rPr>
        <w:rFonts w:cs="David" w:hint="cs"/>
        <w:b/>
        <w:bCs/>
        <w:sz w:val="20"/>
        <w:szCs w:val="20"/>
        <w:rtl/>
      </w:rPr>
      <w:t>מכרז 18-2017</w:t>
    </w:r>
  </w:p>
  <w:p w14:paraId="3BF012E5" w14:textId="4956C31E" w:rsidR="008977D0" w:rsidRDefault="008977D0" w:rsidP="00DB0029">
    <w:pPr>
      <w:tabs>
        <w:tab w:val="center" w:pos="4184"/>
        <w:tab w:val="right" w:pos="8787"/>
      </w:tabs>
      <w:spacing w:line="276" w:lineRule="auto"/>
      <w:jc w:val="center"/>
      <w:rPr>
        <w:rFonts w:cs="David"/>
        <w:b/>
        <w:bCs/>
        <w:sz w:val="20"/>
        <w:szCs w:val="20"/>
        <w:rtl/>
      </w:rPr>
    </w:pPr>
    <w:r>
      <w:rPr>
        <w:rFonts w:cs="David" w:hint="cs"/>
        <w:b/>
        <w:bCs/>
        <w:sz w:val="20"/>
        <w:szCs w:val="20"/>
        <w:rtl/>
      </w:rPr>
      <w:t xml:space="preserve">נוסח מיום </w:t>
    </w:r>
    <w:r w:rsidR="00DB0029">
      <w:rPr>
        <w:rFonts w:cs="David" w:hint="cs"/>
        <w:b/>
        <w:bCs/>
        <w:sz w:val="20"/>
        <w:szCs w:val="20"/>
        <w:rtl/>
      </w:rPr>
      <w:t>8</w:t>
    </w:r>
    <w:r w:rsidR="003B48B3">
      <w:rPr>
        <w:rFonts w:cs="David" w:hint="cs"/>
        <w:b/>
        <w:bCs/>
        <w:sz w:val="20"/>
        <w:szCs w:val="20"/>
        <w:rtl/>
      </w:rPr>
      <w:t>.11.2017</w:t>
    </w:r>
  </w:p>
  <w:p w14:paraId="23B9CA28" w14:textId="182B2B1D" w:rsidR="008977D0" w:rsidRDefault="008977D0"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24F02">
      <w:rPr>
        <w:rFonts w:cs="David"/>
        <w:b/>
        <w:bCs/>
        <w:noProof/>
        <w:sz w:val="20"/>
        <w:szCs w:val="20"/>
        <w:rtl/>
      </w:rPr>
      <w:t>81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24F02">
      <w:rPr>
        <w:rFonts w:cs="David"/>
        <w:b/>
        <w:bCs/>
        <w:noProof/>
        <w:sz w:val="20"/>
        <w:szCs w:val="20"/>
        <w:rtl/>
      </w:rPr>
      <w:t>129</w:t>
    </w:r>
    <w:r w:rsidRPr="005C682F">
      <w:rPr>
        <w:rFonts w:cs="David"/>
        <w:b/>
        <w:bCs/>
        <w:sz w:val="20"/>
        <w:szCs w:val="20"/>
        <w:rtl/>
      </w:rPr>
      <w:fldChar w:fldCharType="end"/>
    </w:r>
  </w:p>
  <w:p w14:paraId="298D1BBA" w14:textId="77777777" w:rsidR="008977D0" w:rsidRDefault="008977D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4F751A"/>
    <w:multiLevelType w:val="hybridMultilevel"/>
    <w:tmpl w:val="E0E0B48A"/>
    <w:lvl w:ilvl="0" w:tplc="2D34B30C">
      <w:start w:val="1"/>
      <w:numFmt w:val="hebrew1"/>
      <w:lvlText w:val="%1."/>
      <w:lvlJc w:val="left"/>
      <w:pPr>
        <w:ind w:left="762" w:hanging="360"/>
      </w:pPr>
      <w:rPr>
        <w:rFonts w:hint="default"/>
      </w:rPr>
    </w:lvl>
    <w:lvl w:ilvl="1" w:tplc="04090019">
      <w:start w:val="1"/>
      <w:numFmt w:val="lowerLetter"/>
      <w:lvlText w:val="%2."/>
      <w:lvlJc w:val="left"/>
      <w:pPr>
        <w:ind w:left="1482" w:hanging="360"/>
      </w:pPr>
    </w:lvl>
    <w:lvl w:ilvl="2" w:tplc="9E3CD214">
      <w:start w:val="1"/>
      <w:numFmt w:val="decimal"/>
      <w:lvlText w:val="%3."/>
      <w:lvlJc w:val="left"/>
      <w:pPr>
        <w:ind w:left="2382" w:hanging="360"/>
      </w:pPr>
      <w:rPr>
        <w:rFonts w:hint="default"/>
      </w:r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4962F3B"/>
    <w:multiLevelType w:val="hybridMultilevel"/>
    <w:tmpl w:val="509C081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0331C45"/>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0" w15:restartNumberingAfterBreak="0">
    <w:nsid w:val="17D579EA"/>
    <w:multiLevelType w:val="hybridMultilevel"/>
    <w:tmpl w:val="92A8B134"/>
    <w:lvl w:ilvl="0" w:tplc="0409000F">
      <w:start w:val="1"/>
      <w:numFmt w:val="decimal"/>
      <w:lvlText w:val="%1."/>
      <w:lvlJc w:val="left"/>
      <w:pPr>
        <w:ind w:left="717" w:hanging="360"/>
      </w:p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400261"/>
    <w:multiLevelType w:val="hybridMultilevel"/>
    <w:tmpl w:val="C73C02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1A7419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7" w15:restartNumberingAfterBreak="0">
    <w:nsid w:val="1ABC4401"/>
    <w:multiLevelType w:val="hybridMultilevel"/>
    <w:tmpl w:val="76AE8290"/>
    <w:lvl w:ilvl="0" w:tplc="6C9E8A6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F25A7F"/>
    <w:multiLevelType w:val="hybridMultilevel"/>
    <w:tmpl w:val="E3D0356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1" w15:restartNumberingAfterBreak="0">
    <w:nsid w:val="1DB552D0"/>
    <w:multiLevelType w:val="hybridMultilevel"/>
    <w:tmpl w:val="5216978A"/>
    <w:lvl w:ilvl="0" w:tplc="2D34B30C">
      <w:start w:val="1"/>
      <w:numFmt w:val="hebrew1"/>
      <w:lvlText w:val="%1."/>
      <w:lvlJc w:val="left"/>
      <w:pPr>
        <w:ind w:left="762" w:hanging="360"/>
      </w:pPr>
      <w:rPr>
        <w:rFonts w:hint="default"/>
      </w:rPr>
    </w:lvl>
    <w:lvl w:ilvl="1" w:tplc="04090019">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42" w15:restartNumberingAfterBreak="0">
    <w:nsid w:val="1E00210F"/>
    <w:multiLevelType w:val="hybridMultilevel"/>
    <w:tmpl w:val="CA26B8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1E2E7146"/>
    <w:multiLevelType w:val="hybridMultilevel"/>
    <w:tmpl w:val="867A6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6"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15:restartNumberingAfterBreak="0">
    <w:nsid w:val="290B36FD"/>
    <w:multiLevelType w:val="hybridMultilevel"/>
    <w:tmpl w:val="B248F0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96666C5"/>
    <w:multiLevelType w:val="hybridMultilevel"/>
    <w:tmpl w:val="C9520910"/>
    <w:lvl w:ilvl="0" w:tplc="80D87D82">
      <w:start w:val="8"/>
      <w:numFmt w:val="decimal"/>
      <w:lvlText w:val="%1."/>
      <w:lvlJc w:val="left"/>
      <w:pPr>
        <w:ind w:left="7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6D687B"/>
    <w:multiLevelType w:val="hybridMultilevel"/>
    <w:tmpl w:val="FF2856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2CED4058"/>
    <w:multiLevelType w:val="hybridMultilevel"/>
    <w:tmpl w:val="6CAC9772"/>
    <w:lvl w:ilvl="0" w:tplc="04090003">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6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2" w15:restartNumberingAfterBreak="0">
    <w:nsid w:val="2EB45BB7"/>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4" w15:restartNumberingAfterBreak="0">
    <w:nsid w:val="2ED85B22"/>
    <w:multiLevelType w:val="multilevel"/>
    <w:tmpl w:val="C59465BC"/>
    <w:lvl w:ilvl="0">
      <w:numFmt w:val="decimal"/>
      <w:pStyle w:val="11"/>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792" w:hanging="432"/>
      </w:pPr>
      <w:rPr>
        <w:i w:val="0"/>
        <w:iCs w:val="0"/>
        <w:caps w:val="0"/>
        <w:smallCaps w:val="0"/>
        <w:strike w:val="0"/>
        <w:dstrike w:val="0"/>
        <w:noProof w:val="0"/>
        <w:vanish w:val="0"/>
        <w:color w:val="000000"/>
        <w:spacing w:val="0"/>
        <w:kern w:val="0"/>
        <w:position w:val="0"/>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355" w:hanging="504"/>
      </w:pPr>
      <w:rPr>
        <w:rFonts w:ascii="David" w:hAnsi="David" w:cs="David"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82" w:hanging="648"/>
      </w:pPr>
      <w:rPr>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10" w:hanging="792"/>
      </w:pPr>
      <w:rPr>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1656" w:hanging="936"/>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420"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66" w15:restartNumberingAfterBreak="0">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30277DB7"/>
    <w:multiLevelType w:val="hybridMultilevel"/>
    <w:tmpl w:val="6DE8D744"/>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68" w15:restartNumberingAfterBreak="0">
    <w:nsid w:val="30F1523C"/>
    <w:multiLevelType w:val="hybridMultilevel"/>
    <w:tmpl w:val="C48CBE80"/>
    <w:lvl w:ilvl="0" w:tplc="45869ADC">
      <w:start w:val="1"/>
      <w:numFmt w:val="bullet"/>
      <w:lvlText w:val=""/>
      <w:lvlJc w:val="left"/>
      <w:pPr>
        <w:ind w:left="1892" w:hanging="360"/>
      </w:pPr>
      <w:rPr>
        <w:rFonts w:ascii="Symbol" w:hAnsi="Symbol" w:hint="default"/>
      </w:rPr>
    </w:lvl>
    <w:lvl w:ilvl="1" w:tplc="04090003" w:tentative="1">
      <w:start w:val="1"/>
      <w:numFmt w:val="bullet"/>
      <w:lvlText w:val="o"/>
      <w:lvlJc w:val="left"/>
      <w:pPr>
        <w:ind w:left="2612" w:hanging="360"/>
      </w:pPr>
      <w:rPr>
        <w:rFonts w:ascii="Courier New" w:hAnsi="Courier New" w:cs="Courier New" w:hint="default"/>
      </w:rPr>
    </w:lvl>
    <w:lvl w:ilvl="2" w:tplc="04090005" w:tentative="1">
      <w:start w:val="1"/>
      <w:numFmt w:val="bullet"/>
      <w:lvlText w:val=""/>
      <w:lvlJc w:val="left"/>
      <w:pPr>
        <w:ind w:left="3332" w:hanging="360"/>
      </w:pPr>
      <w:rPr>
        <w:rFonts w:ascii="Wingdings" w:hAnsi="Wingdings" w:hint="default"/>
      </w:rPr>
    </w:lvl>
    <w:lvl w:ilvl="3" w:tplc="04090001" w:tentative="1">
      <w:start w:val="1"/>
      <w:numFmt w:val="bullet"/>
      <w:lvlText w:val=""/>
      <w:lvlJc w:val="left"/>
      <w:pPr>
        <w:ind w:left="4052" w:hanging="360"/>
      </w:pPr>
      <w:rPr>
        <w:rFonts w:ascii="Symbol" w:hAnsi="Symbol" w:hint="default"/>
      </w:rPr>
    </w:lvl>
    <w:lvl w:ilvl="4" w:tplc="04090003" w:tentative="1">
      <w:start w:val="1"/>
      <w:numFmt w:val="bullet"/>
      <w:lvlText w:val="o"/>
      <w:lvlJc w:val="left"/>
      <w:pPr>
        <w:ind w:left="4772" w:hanging="360"/>
      </w:pPr>
      <w:rPr>
        <w:rFonts w:ascii="Courier New" w:hAnsi="Courier New" w:cs="Courier New" w:hint="default"/>
      </w:rPr>
    </w:lvl>
    <w:lvl w:ilvl="5" w:tplc="04090005" w:tentative="1">
      <w:start w:val="1"/>
      <w:numFmt w:val="bullet"/>
      <w:lvlText w:val=""/>
      <w:lvlJc w:val="left"/>
      <w:pPr>
        <w:ind w:left="5492" w:hanging="360"/>
      </w:pPr>
      <w:rPr>
        <w:rFonts w:ascii="Wingdings" w:hAnsi="Wingdings" w:hint="default"/>
      </w:rPr>
    </w:lvl>
    <w:lvl w:ilvl="6" w:tplc="04090001" w:tentative="1">
      <w:start w:val="1"/>
      <w:numFmt w:val="bullet"/>
      <w:lvlText w:val=""/>
      <w:lvlJc w:val="left"/>
      <w:pPr>
        <w:ind w:left="6212" w:hanging="360"/>
      </w:pPr>
      <w:rPr>
        <w:rFonts w:ascii="Symbol" w:hAnsi="Symbol" w:hint="default"/>
      </w:rPr>
    </w:lvl>
    <w:lvl w:ilvl="7" w:tplc="04090003" w:tentative="1">
      <w:start w:val="1"/>
      <w:numFmt w:val="bullet"/>
      <w:lvlText w:val="o"/>
      <w:lvlJc w:val="left"/>
      <w:pPr>
        <w:ind w:left="6932" w:hanging="360"/>
      </w:pPr>
      <w:rPr>
        <w:rFonts w:ascii="Courier New" w:hAnsi="Courier New" w:cs="Courier New" w:hint="default"/>
      </w:rPr>
    </w:lvl>
    <w:lvl w:ilvl="8" w:tplc="04090005" w:tentative="1">
      <w:start w:val="1"/>
      <w:numFmt w:val="bullet"/>
      <w:lvlText w:val=""/>
      <w:lvlJc w:val="left"/>
      <w:pPr>
        <w:ind w:left="7652" w:hanging="360"/>
      </w:pPr>
      <w:rPr>
        <w:rFonts w:ascii="Wingdings" w:hAnsi="Wingdings" w:hint="default"/>
      </w:rPr>
    </w:lvl>
  </w:abstractNum>
  <w:abstractNum w:abstractNumId="69" w15:restartNumberingAfterBreak="0">
    <w:nsid w:val="3198630A"/>
    <w:multiLevelType w:val="multilevel"/>
    <w:tmpl w:val="CE0C5480"/>
    <w:lvl w:ilvl="0">
      <w:start w:val="1"/>
      <w:numFmt w:val="decimal"/>
      <w:lvlText w:val="%1."/>
      <w:lvlJc w:val="left"/>
      <w:pPr>
        <w:ind w:left="360" w:hanging="360"/>
      </w:pPr>
      <w:rPr>
        <w:rFonts w:ascii="David" w:hAnsi="David" w:cs="David"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70" w15:restartNumberingAfterBreak="0">
    <w:nsid w:val="31E274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4"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343222C4"/>
    <w:multiLevelType w:val="hybridMultilevel"/>
    <w:tmpl w:val="C44AE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7"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36646906"/>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9" w15:restartNumberingAfterBreak="0">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38A5445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83"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5" w15:restartNumberingAfterBreak="0">
    <w:nsid w:val="3E6B5838"/>
    <w:multiLevelType w:val="multilevel"/>
    <w:tmpl w:val="64B61A24"/>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7" w15:restartNumberingAfterBreak="0">
    <w:nsid w:val="438452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1" w15:restartNumberingAfterBreak="0">
    <w:nsid w:val="44C33974"/>
    <w:multiLevelType w:val="hybridMultilevel"/>
    <w:tmpl w:val="93EE76B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93"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9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5"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4B845A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C7F614D"/>
    <w:multiLevelType w:val="hybridMultilevel"/>
    <w:tmpl w:val="11E25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99" w15:restartNumberingAfterBreak="0">
    <w:nsid w:val="4EB06CA3"/>
    <w:multiLevelType w:val="hybridMultilevel"/>
    <w:tmpl w:val="D840BEAC"/>
    <w:lvl w:ilvl="0" w:tplc="04090001">
      <w:start w:val="1"/>
      <w:numFmt w:val="bullet"/>
      <w:lvlText w:val=""/>
      <w:lvlJc w:val="left"/>
      <w:pPr>
        <w:ind w:left="2970" w:hanging="360"/>
      </w:pPr>
      <w:rPr>
        <w:rFonts w:ascii="Symbol" w:hAnsi="Symbol"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100" w15:restartNumberingAfterBreak="0">
    <w:nsid w:val="5005240D"/>
    <w:multiLevelType w:val="hybridMultilevel"/>
    <w:tmpl w:val="8CA4D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02" w15:restartNumberingAfterBreak="0">
    <w:nsid w:val="54AC0C38"/>
    <w:multiLevelType w:val="hybridMultilevel"/>
    <w:tmpl w:val="63C02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04"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06"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0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9" w15:restartNumberingAfterBreak="0">
    <w:nsid w:val="5B0B0B2C"/>
    <w:multiLevelType w:val="multilevel"/>
    <w:tmpl w:val="9684D5E0"/>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1"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3"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6" w15:restartNumberingAfterBreak="0">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1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B0153BD"/>
    <w:multiLevelType w:val="hybridMultilevel"/>
    <w:tmpl w:val="7C58A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FD3521A"/>
    <w:multiLevelType w:val="multilevel"/>
    <w:tmpl w:val="F62CA0A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7" w15:restartNumberingAfterBreak="0">
    <w:nsid w:val="72416B5D"/>
    <w:multiLevelType w:val="hybridMultilevel"/>
    <w:tmpl w:val="54C43AF4"/>
    <w:lvl w:ilvl="0" w:tplc="45869ADC">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12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9" w15:restartNumberingAfterBreak="0">
    <w:nsid w:val="73571E14"/>
    <w:multiLevelType w:val="hybridMultilevel"/>
    <w:tmpl w:val="519E78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0" w15:restartNumberingAfterBreak="0">
    <w:nsid w:val="736A7B1D"/>
    <w:multiLevelType w:val="hybridMultilevel"/>
    <w:tmpl w:val="CEBA67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4" w15:restartNumberingAfterBreak="0">
    <w:nsid w:val="76E211C6"/>
    <w:multiLevelType w:val="hybridMultilevel"/>
    <w:tmpl w:val="0EB6D232"/>
    <w:lvl w:ilvl="0" w:tplc="04090001">
      <w:start w:val="1"/>
      <w:numFmt w:val="bullet"/>
      <w:lvlText w:val=""/>
      <w:lvlJc w:val="left"/>
      <w:pPr>
        <w:ind w:left="2054" w:hanging="360"/>
      </w:pPr>
      <w:rPr>
        <w:rFonts w:ascii="Symbol" w:hAnsi="Symbol" w:hint="default"/>
      </w:rPr>
    </w:lvl>
    <w:lvl w:ilvl="1" w:tplc="04090003" w:tentative="1">
      <w:start w:val="1"/>
      <w:numFmt w:val="bullet"/>
      <w:lvlText w:val="o"/>
      <w:lvlJc w:val="left"/>
      <w:pPr>
        <w:ind w:left="2774" w:hanging="360"/>
      </w:pPr>
      <w:rPr>
        <w:rFonts w:ascii="Courier New" w:hAnsi="Courier New" w:cs="Courier New" w:hint="default"/>
      </w:rPr>
    </w:lvl>
    <w:lvl w:ilvl="2" w:tplc="04090005" w:tentative="1">
      <w:start w:val="1"/>
      <w:numFmt w:val="bullet"/>
      <w:lvlText w:val=""/>
      <w:lvlJc w:val="left"/>
      <w:pPr>
        <w:ind w:left="3494" w:hanging="360"/>
      </w:pPr>
      <w:rPr>
        <w:rFonts w:ascii="Wingdings" w:hAnsi="Wingdings" w:hint="default"/>
      </w:rPr>
    </w:lvl>
    <w:lvl w:ilvl="3" w:tplc="04090001" w:tentative="1">
      <w:start w:val="1"/>
      <w:numFmt w:val="bullet"/>
      <w:lvlText w:val=""/>
      <w:lvlJc w:val="left"/>
      <w:pPr>
        <w:ind w:left="4214" w:hanging="360"/>
      </w:pPr>
      <w:rPr>
        <w:rFonts w:ascii="Symbol" w:hAnsi="Symbol" w:hint="default"/>
      </w:rPr>
    </w:lvl>
    <w:lvl w:ilvl="4" w:tplc="04090003" w:tentative="1">
      <w:start w:val="1"/>
      <w:numFmt w:val="bullet"/>
      <w:lvlText w:val="o"/>
      <w:lvlJc w:val="left"/>
      <w:pPr>
        <w:ind w:left="4934" w:hanging="360"/>
      </w:pPr>
      <w:rPr>
        <w:rFonts w:ascii="Courier New" w:hAnsi="Courier New" w:cs="Courier New" w:hint="default"/>
      </w:rPr>
    </w:lvl>
    <w:lvl w:ilvl="5" w:tplc="04090005" w:tentative="1">
      <w:start w:val="1"/>
      <w:numFmt w:val="bullet"/>
      <w:lvlText w:val=""/>
      <w:lvlJc w:val="left"/>
      <w:pPr>
        <w:ind w:left="5654" w:hanging="360"/>
      </w:pPr>
      <w:rPr>
        <w:rFonts w:ascii="Wingdings" w:hAnsi="Wingdings" w:hint="default"/>
      </w:rPr>
    </w:lvl>
    <w:lvl w:ilvl="6" w:tplc="04090001" w:tentative="1">
      <w:start w:val="1"/>
      <w:numFmt w:val="bullet"/>
      <w:lvlText w:val=""/>
      <w:lvlJc w:val="left"/>
      <w:pPr>
        <w:ind w:left="6374" w:hanging="360"/>
      </w:pPr>
      <w:rPr>
        <w:rFonts w:ascii="Symbol" w:hAnsi="Symbol" w:hint="default"/>
      </w:rPr>
    </w:lvl>
    <w:lvl w:ilvl="7" w:tplc="04090003" w:tentative="1">
      <w:start w:val="1"/>
      <w:numFmt w:val="bullet"/>
      <w:lvlText w:val="o"/>
      <w:lvlJc w:val="left"/>
      <w:pPr>
        <w:ind w:left="7094" w:hanging="360"/>
      </w:pPr>
      <w:rPr>
        <w:rFonts w:ascii="Courier New" w:hAnsi="Courier New" w:cs="Courier New" w:hint="default"/>
      </w:rPr>
    </w:lvl>
    <w:lvl w:ilvl="8" w:tplc="04090005" w:tentative="1">
      <w:start w:val="1"/>
      <w:numFmt w:val="bullet"/>
      <w:lvlText w:val=""/>
      <w:lvlJc w:val="left"/>
      <w:pPr>
        <w:ind w:left="7814" w:hanging="360"/>
      </w:pPr>
      <w:rPr>
        <w:rFonts w:ascii="Wingdings" w:hAnsi="Wingdings" w:hint="default"/>
      </w:rPr>
    </w:lvl>
  </w:abstractNum>
  <w:abstractNum w:abstractNumId="135"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36"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37" w15:restartNumberingAfterBreak="0">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9" w15:restartNumberingAfterBreak="0">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4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41"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4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88"/>
  </w:num>
  <w:num w:numId="3">
    <w:abstractNumId w:val="1"/>
  </w:num>
  <w:num w:numId="4">
    <w:abstractNumId w:val="119"/>
  </w:num>
  <w:num w:numId="5">
    <w:abstractNumId w:val="60"/>
  </w:num>
  <w:num w:numId="6">
    <w:abstractNumId w:val="31"/>
  </w:num>
  <w:num w:numId="7">
    <w:abstractNumId w:val="108"/>
  </w:num>
  <w:num w:numId="8">
    <w:abstractNumId w:val="131"/>
  </w:num>
  <w:num w:numId="9">
    <w:abstractNumId w:val="52"/>
  </w:num>
  <w:num w:numId="10">
    <w:abstractNumId w:val="2"/>
  </w:num>
  <w:num w:numId="11">
    <w:abstractNumId w:val="27"/>
  </w:num>
  <w:num w:numId="12">
    <w:abstractNumId w:val="44"/>
  </w:num>
  <w:num w:numId="13">
    <w:abstractNumId w:val="111"/>
  </w:num>
  <w:num w:numId="14">
    <w:abstractNumId w:val="20"/>
  </w:num>
  <w:num w:numId="15">
    <w:abstractNumId w:val="90"/>
  </w:num>
  <w:num w:numId="16">
    <w:abstractNumId w:val="33"/>
  </w:num>
  <w:num w:numId="17">
    <w:abstractNumId w:val="76"/>
  </w:num>
  <w:num w:numId="18">
    <w:abstractNumId w:val="115"/>
  </w:num>
  <w:num w:numId="19">
    <w:abstractNumId w:val="74"/>
  </w:num>
  <w:num w:numId="20">
    <w:abstractNumId w:val="121"/>
  </w:num>
  <w:num w:numId="21">
    <w:abstractNumId w:val="4"/>
  </w:num>
  <w:num w:numId="22">
    <w:abstractNumId w:val="10"/>
  </w:num>
  <w:num w:numId="23">
    <w:abstractNumId w:val="71"/>
  </w:num>
  <w:num w:numId="24">
    <w:abstractNumId w:val="128"/>
  </w:num>
  <w:num w:numId="25">
    <w:abstractNumId w:val="120"/>
  </w:num>
  <w:num w:numId="26">
    <w:abstractNumId w:val="28"/>
  </w:num>
  <w:num w:numId="27">
    <w:abstractNumId w:val="114"/>
  </w:num>
  <w:num w:numId="28">
    <w:abstractNumId w:val="47"/>
  </w:num>
  <w:num w:numId="29">
    <w:abstractNumId w:val="56"/>
  </w:num>
  <w:num w:numId="30">
    <w:abstractNumId w:val="26"/>
  </w:num>
  <w:num w:numId="31">
    <w:abstractNumId w:val="110"/>
  </w:num>
  <w:num w:numId="32">
    <w:abstractNumId w:val="118"/>
  </w:num>
  <w:num w:numId="33">
    <w:abstractNumId w:val="77"/>
  </w:num>
  <w:num w:numId="34">
    <w:abstractNumId w:val="82"/>
  </w:num>
  <w:num w:numId="35">
    <w:abstractNumId w:val="25"/>
  </w:num>
  <w:num w:numId="36">
    <w:abstractNumId w:val="89"/>
  </w:num>
  <w:num w:numId="37">
    <w:abstractNumId w:val="63"/>
  </w:num>
  <w:num w:numId="38">
    <w:abstractNumId w:val="140"/>
  </w:num>
  <w:num w:numId="39">
    <w:abstractNumId w:val="138"/>
  </w:num>
  <w:num w:numId="40">
    <w:abstractNumId w:val="126"/>
  </w:num>
  <w:num w:numId="41">
    <w:abstractNumId w:val="112"/>
  </w:num>
  <w:num w:numId="42">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5"/>
  </w:num>
  <w:num w:numId="45">
    <w:abstractNumId w:val="49"/>
  </w:num>
  <w:num w:numId="46">
    <w:abstractNumId w:val="86"/>
  </w:num>
  <w:num w:numId="47">
    <w:abstractNumId w:val="142"/>
  </w:num>
  <w:num w:numId="48">
    <w:abstractNumId w:val="23"/>
  </w:num>
  <w:num w:numId="49">
    <w:abstractNumId w:val="123"/>
  </w:num>
  <w:num w:numId="50">
    <w:abstractNumId w:val="15"/>
  </w:num>
  <w:num w:numId="51">
    <w:abstractNumId w:val="73"/>
  </w:num>
  <w:num w:numId="52">
    <w:abstractNumId w:val="16"/>
  </w:num>
  <w:num w:numId="53">
    <w:abstractNumId w:val="81"/>
  </w:num>
  <w:num w:numId="54">
    <w:abstractNumId w:val="6"/>
  </w:num>
  <w:num w:numId="55">
    <w:abstractNumId w:val="132"/>
  </w:num>
  <w:num w:numId="56">
    <w:abstractNumId w:val="64"/>
  </w:num>
  <w:num w:numId="57">
    <w:abstractNumId w:val="116"/>
  </w:num>
  <w:num w:numId="58">
    <w:abstractNumId w:val="69"/>
  </w:num>
  <w:num w:numId="59">
    <w:abstractNumId w:val="24"/>
  </w:num>
  <w:num w:numId="60">
    <w:abstractNumId w:val="21"/>
  </w:num>
  <w:num w:numId="61">
    <w:abstractNumId w:val="12"/>
  </w:num>
  <w:num w:numId="62">
    <w:abstractNumId w:val="99"/>
  </w:num>
  <w:num w:numId="63">
    <w:abstractNumId w:val="133"/>
  </w:num>
  <w:num w:numId="64">
    <w:abstractNumId w:val="85"/>
  </w:num>
  <w:num w:numId="65">
    <w:abstractNumId w:val="72"/>
  </w:num>
  <w:num w:numId="66">
    <w:abstractNumId w:val="66"/>
  </w:num>
  <w:num w:numId="67">
    <w:abstractNumId w:val="79"/>
  </w:num>
  <w:num w:numId="68">
    <w:abstractNumId w:val="137"/>
  </w:num>
  <w:num w:numId="69">
    <w:abstractNumId w:val="106"/>
  </w:num>
  <w:num w:numId="70">
    <w:abstractNumId w:val="127"/>
  </w:num>
  <w:num w:numId="71">
    <w:abstractNumId w:val="68"/>
  </w:num>
  <w:num w:numId="72">
    <w:abstractNumId w:val="134"/>
  </w:num>
  <w:num w:numId="73">
    <w:abstractNumId w:val="70"/>
  </w:num>
  <w:num w:numId="74">
    <w:abstractNumId w:val="46"/>
  </w:num>
  <w:num w:numId="75">
    <w:abstractNumId w:val="139"/>
  </w:num>
  <w:num w:numId="76">
    <w:abstractNumId w:val="67"/>
  </w:num>
  <w:num w:numId="77">
    <w:abstractNumId w:val="7"/>
  </w:num>
  <w:num w:numId="78">
    <w:abstractNumId w:val="5"/>
  </w:num>
  <w:num w:numId="79">
    <w:abstractNumId w:val="64"/>
  </w:num>
  <w:num w:numId="80">
    <w:abstractNumId w:val="64"/>
  </w:num>
  <w:num w:numId="81">
    <w:abstractNumId w:val="64"/>
  </w:num>
  <w:num w:numId="82">
    <w:abstractNumId w:val="51"/>
  </w:num>
  <w:num w:numId="83">
    <w:abstractNumId w:val="94"/>
  </w:num>
  <w:num w:numId="84">
    <w:abstractNumId w:val="3"/>
  </w:num>
  <w:num w:numId="85">
    <w:abstractNumId w:val="41"/>
  </w:num>
  <w:num w:numId="86">
    <w:abstractNumId w:val="30"/>
  </w:num>
  <w:num w:numId="87">
    <w:abstractNumId w:val="53"/>
  </w:num>
  <w:num w:numId="88">
    <w:abstractNumId w:val="32"/>
  </w:num>
  <w:num w:numId="89">
    <w:abstractNumId w:val="97"/>
  </w:num>
  <w:num w:numId="90">
    <w:abstractNumId w:val="42"/>
  </w:num>
  <w:num w:numId="91">
    <w:abstractNumId w:val="130"/>
  </w:num>
  <w:num w:numId="92">
    <w:abstractNumId w:val="91"/>
  </w:num>
  <w:num w:numId="93">
    <w:abstractNumId w:val="37"/>
  </w:num>
  <w:num w:numId="94">
    <w:abstractNumId w:val="109"/>
  </w:num>
  <w:num w:numId="95">
    <w:abstractNumId w:val="87"/>
  </w:num>
  <w:num w:numId="96">
    <w:abstractNumId w:val="124"/>
  </w:num>
  <w:num w:numId="97">
    <w:abstractNumId w:val="78"/>
  </w:num>
  <w:num w:numId="98">
    <w:abstractNumId w:val="62"/>
  </w:num>
  <w:num w:numId="99">
    <w:abstractNumId w:val="54"/>
  </w:num>
  <w:num w:numId="100">
    <w:abstractNumId w:val="8"/>
  </w:num>
  <w:num w:numId="101">
    <w:abstractNumId w:val="80"/>
  </w:num>
  <w:num w:numId="102">
    <w:abstractNumId w:val="96"/>
  </w:num>
  <w:num w:numId="103">
    <w:abstractNumId w:val="55"/>
  </w:num>
  <w:num w:numId="104">
    <w:abstractNumId w:val="102"/>
  </w:num>
  <w:num w:numId="105">
    <w:abstractNumId w:val="29"/>
  </w:num>
  <w:num w:numId="106">
    <w:abstractNumId w:val="38"/>
  </w:num>
  <w:num w:numId="107">
    <w:abstractNumId w:val="35"/>
  </w:num>
  <w:num w:numId="108">
    <w:abstractNumId w:val="65"/>
  </w:num>
  <w:num w:numId="109">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58"/>
  </w:num>
  <w:num w:numId="111">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00"/>
  </w:num>
  <w:num w:numId="113">
    <w:abstractNumId w:val="64"/>
  </w:num>
  <w:num w:numId="114">
    <w:abstractNumId w:val="43"/>
  </w:num>
  <w:num w:numId="115">
    <w:abstractNumId w:val="64"/>
  </w:num>
  <w:num w:numId="116">
    <w:abstractNumId w:val="122"/>
  </w:num>
  <w:num w:numId="117">
    <w:abstractNumId w:val="75"/>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D6F"/>
    <w:rsid w:val="00000F4A"/>
    <w:rsid w:val="00002F34"/>
    <w:rsid w:val="000038E5"/>
    <w:rsid w:val="00003961"/>
    <w:rsid w:val="0000424B"/>
    <w:rsid w:val="00004E0C"/>
    <w:rsid w:val="00004E26"/>
    <w:rsid w:val="00005E07"/>
    <w:rsid w:val="00005E41"/>
    <w:rsid w:val="00005F86"/>
    <w:rsid w:val="0000609E"/>
    <w:rsid w:val="00006589"/>
    <w:rsid w:val="00006CCF"/>
    <w:rsid w:val="0000708E"/>
    <w:rsid w:val="00007590"/>
    <w:rsid w:val="000076E1"/>
    <w:rsid w:val="00007A09"/>
    <w:rsid w:val="00010250"/>
    <w:rsid w:val="000109AC"/>
    <w:rsid w:val="00010AEC"/>
    <w:rsid w:val="00010D23"/>
    <w:rsid w:val="00011594"/>
    <w:rsid w:val="00011B8E"/>
    <w:rsid w:val="00013440"/>
    <w:rsid w:val="000138F4"/>
    <w:rsid w:val="00013B6D"/>
    <w:rsid w:val="00014A19"/>
    <w:rsid w:val="00014D7F"/>
    <w:rsid w:val="0001536F"/>
    <w:rsid w:val="00015633"/>
    <w:rsid w:val="00015D2A"/>
    <w:rsid w:val="00016157"/>
    <w:rsid w:val="000174FB"/>
    <w:rsid w:val="0001755B"/>
    <w:rsid w:val="0002031A"/>
    <w:rsid w:val="0002073D"/>
    <w:rsid w:val="00020F49"/>
    <w:rsid w:val="0002173C"/>
    <w:rsid w:val="000225E9"/>
    <w:rsid w:val="00022621"/>
    <w:rsid w:val="000232D1"/>
    <w:rsid w:val="000235B1"/>
    <w:rsid w:val="00023A2D"/>
    <w:rsid w:val="00024065"/>
    <w:rsid w:val="00024F3E"/>
    <w:rsid w:val="00025011"/>
    <w:rsid w:val="00025C91"/>
    <w:rsid w:val="00025DB5"/>
    <w:rsid w:val="00026047"/>
    <w:rsid w:val="0002615E"/>
    <w:rsid w:val="000263C2"/>
    <w:rsid w:val="000265D6"/>
    <w:rsid w:val="00026B13"/>
    <w:rsid w:val="00027623"/>
    <w:rsid w:val="00027E1B"/>
    <w:rsid w:val="0003044F"/>
    <w:rsid w:val="0003131D"/>
    <w:rsid w:val="00032B1C"/>
    <w:rsid w:val="00032ECE"/>
    <w:rsid w:val="000336C8"/>
    <w:rsid w:val="0003414F"/>
    <w:rsid w:val="000348FC"/>
    <w:rsid w:val="0003494F"/>
    <w:rsid w:val="00034A79"/>
    <w:rsid w:val="0003624B"/>
    <w:rsid w:val="00036B04"/>
    <w:rsid w:val="00036E42"/>
    <w:rsid w:val="000370B7"/>
    <w:rsid w:val="000373FC"/>
    <w:rsid w:val="00040711"/>
    <w:rsid w:val="00040DE5"/>
    <w:rsid w:val="00041452"/>
    <w:rsid w:val="00041587"/>
    <w:rsid w:val="00041ADF"/>
    <w:rsid w:val="00042400"/>
    <w:rsid w:val="00042ACA"/>
    <w:rsid w:val="00043957"/>
    <w:rsid w:val="00043AD0"/>
    <w:rsid w:val="00043C25"/>
    <w:rsid w:val="000447E5"/>
    <w:rsid w:val="00044D67"/>
    <w:rsid w:val="00045008"/>
    <w:rsid w:val="000457D4"/>
    <w:rsid w:val="00045DD7"/>
    <w:rsid w:val="000460E5"/>
    <w:rsid w:val="00046205"/>
    <w:rsid w:val="00046A29"/>
    <w:rsid w:val="00046C7C"/>
    <w:rsid w:val="00046D29"/>
    <w:rsid w:val="00046E22"/>
    <w:rsid w:val="0004724D"/>
    <w:rsid w:val="00047598"/>
    <w:rsid w:val="00047655"/>
    <w:rsid w:val="000508FA"/>
    <w:rsid w:val="00050B7B"/>
    <w:rsid w:val="00050CAD"/>
    <w:rsid w:val="00051319"/>
    <w:rsid w:val="00052CA5"/>
    <w:rsid w:val="00052DAD"/>
    <w:rsid w:val="000531A8"/>
    <w:rsid w:val="000539DA"/>
    <w:rsid w:val="0005484A"/>
    <w:rsid w:val="00054A11"/>
    <w:rsid w:val="00054E90"/>
    <w:rsid w:val="00055258"/>
    <w:rsid w:val="00055488"/>
    <w:rsid w:val="00056484"/>
    <w:rsid w:val="000565F1"/>
    <w:rsid w:val="00056758"/>
    <w:rsid w:val="000567D7"/>
    <w:rsid w:val="000567ED"/>
    <w:rsid w:val="00057109"/>
    <w:rsid w:val="00057A63"/>
    <w:rsid w:val="00060048"/>
    <w:rsid w:val="00060822"/>
    <w:rsid w:val="000608FF"/>
    <w:rsid w:val="00062079"/>
    <w:rsid w:val="0006291C"/>
    <w:rsid w:val="00063712"/>
    <w:rsid w:val="00063EE6"/>
    <w:rsid w:val="00064227"/>
    <w:rsid w:val="00065427"/>
    <w:rsid w:val="00066021"/>
    <w:rsid w:val="000664E2"/>
    <w:rsid w:val="000672D1"/>
    <w:rsid w:val="00067A8E"/>
    <w:rsid w:val="000700EA"/>
    <w:rsid w:val="00070FF0"/>
    <w:rsid w:val="0007137E"/>
    <w:rsid w:val="000715A0"/>
    <w:rsid w:val="00071A48"/>
    <w:rsid w:val="00071D7A"/>
    <w:rsid w:val="000723BD"/>
    <w:rsid w:val="00072D3B"/>
    <w:rsid w:val="000733AA"/>
    <w:rsid w:val="00074048"/>
    <w:rsid w:val="00074310"/>
    <w:rsid w:val="000745B1"/>
    <w:rsid w:val="00074974"/>
    <w:rsid w:val="00074C0E"/>
    <w:rsid w:val="00075AAF"/>
    <w:rsid w:val="000760E4"/>
    <w:rsid w:val="00076A7D"/>
    <w:rsid w:val="00076F80"/>
    <w:rsid w:val="00077024"/>
    <w:rsid w:val="000775C2"/>
    <w:rsid w:val="000777F9"/>
    <w:rsid w:val="00077FB8"/>
    <w:rsid w:val="000809B8"/>
    <w:rsid w:val="00080FB1"/>
    <w:rsid w:val="000819CE"/>
    <w:rsid w:val="00082021"/>
    <w:rsid w:val="00082184"/>
    <w:rsid w:val="000828BD"/>
    <w:rsid w:val="00082C86"/>
    <w:rsid w:val="00083AA8"/>
    <w:rsid w:val="00083B09"/>
    <w:rsid w:val="00084948"/>
    <w:rsid w:val="000869ED"/>
    <w:rsid w:val="00087019"/>
    <w:rsid w:val="0008706D"/>
    <w:rsid w:val="00087500"/>
    <w:rsid w:val="0008799F"/>
    <w:rsid w:val="00090595"/>
    <w:rsid w:val="0009060D"/>
    <w:rsid w:val="000928CF"/>
    <w:rsid w:val="000929F7"/>
    <w:rsid w:val="00092AF1"/>
    <w:rsid w:val="00093C75"/>
    <w:rsid w:val="00094688"/>
    <w:rsid w:val="00094E67"/>
    <w:rsid w:val="00095289"/>
    <w:rsid w:val="000963EC"/>
    <w:rsid w:val="000966B5"/>
    <w:rsid w:val="00096A7B"/>
    <w:rsid w:val="00096D38"/>
    <w:rsid w:val="00097B3B"/>
    <w:rsid w:val="00097ED1"/>
    <w:rsid w:val="000A0198"/>
    <w:rsid w:val="000A033C"/>
    <w:rsid w:val="000A050F"/>
    <w:rsid w:val="000A0C2E"/>
    <w:rsid w:val="000A1029"/>
    <w:rsid w:val="000A133A"/>
    <w:rsid w:val="000A15FD"/>
    <w:rsid w:val="000A1CDD"/>
    <w:rsid w:val="000A2922"/>
    <w:rsid w:val="000A2AFC"/>
    <w:rsid w:val="000A2D63"/>
    <w:rsid w:val="000A2F5A"/>
    <w:rsid w:val="000A3371"/>
    <w:rsid w:val="000A38AC"/>
    <w:rsid w:val="000A3AE0"/>
    <w:rsid w:val="000A522D"/>
    <w:rsid w:val="000A5A7A"/>
    <w:rsid w:val="000A6114"/>
    <w:rsid w:val="000A67CA"/>
    <w:rsid w:val="000A6F40"/>
    <w:rsid w:val="000B026C"/>
    <w:rsid w:val="000B0B6B"/>
    <w:rsid w:val="000B1916"/>
    <w:rsid w:val="000B252A"/>
    <w:rsid w:val="000B2A61"/>
    <w:rsid w:val="000B3451"/>
    <w:rsid w:val="000B35B1"/>
    <w:rsid w:val="000B35F1"/>
    <w:rsid w:val="000B3ED6"/>
    <w:rsid w:val="000B48C2"/>
    <w:rsid w:val="000B4A5A"/>
    <w:rsid w:val="000B5142"/>
    <w:rsid w:val="000B56D1"/>
    <w:rsid w:val="000B59AA"/>
    <w:rsid w:val="000B5BCB"/>
    <w:rsid w:val="000B5C8B"/>
    <w:rsid w:val="000B620C"/>
    <w:rsid w:val="000B6EC2"/>
    <w:rsid w:val="000B6ED3"/>
    <w:rsid w:val="000B74BB"/>
    <w:rsid w:val="000B78DE"/>
    <w:rsid w:val="000B7F40"/>
    <w:rsid w:val="000C0103"/>
    <w:rsid w:val="000C0158"/>
    <w:rsid w:val="000C0D66"/>
    <w:rsid w:val="000C0E6E"/>
    <w:rsid w:val="000C36AD"/>
    <w:rsid w:val="000C3BC9"/>
    <w:rsid w:val="000C3EDF"/>
    <w:rsid w:val="000C4762"/>
    <w:rsid w:val="000C49C9"/>
    <w:rsid w:val="000C4A41"/>
    <w:rsid w:val="000C4AE1"/>
    <w:rsid w:val="000C4BE4"/>
    <w:rsid w:val="000C4D73"/>
    <w:rsid w:val="000C52F3"/>
    <w:rsid w:val="000C5A2D"/>
    <w:rsid w:val="000C5A37"/>
    <w:rsid w:val="000C683E"/>
    <w:rsid w:val="000C6B4E"/>
    <w:rsid w:val="000C6DAD"/>
    <w:rsid w:val="000C7124"/>
    <w:rsid w:val="000C72E3"/>
    <w:rsid w:val="000C78FA"/>
    <w:rsid w:val="000C7959"/>
    <w:rsid w:val="000D02FD"/>
    <w:rsid w:val="000D03E3"/>
    <w:rsid w:val="000D0787"/>
    <w:rsid w:val="000D0886"/>
    <w:rsid w:val="000D0FD9"/>
    <w:rsid w:val="000D1554"/>
    <w:rsid w:val="000D18EB"/>
    <w:rsid w:val="000D1C2D"/>
    <w:rsid w:val="000D1D43"/>
    <w:rsid w:val="000D2038"/>
    <w:rsid w:val="000D25A4"/>
    <w:rsid w:val="000D33E5"/>
    <w:rsid w:val="000D3FB6"/>
    <w:rsid w:val="000D4527"/>
    <w:rsid w:val="000D4BA1"/>
    <w:rsid w:val="000D50E0"/>
    <w:rsid w:val="000D6965"/>
    <w:rsid w:val="000E0661"/>
    <w:rsid w:val="000E0CC1"/>
    <w:rsid w:val="000E0ED3"/>
    <w:rsid w:val="000E1199"/>
    <w:rsid w:val="000E1A50"/>
    <w:rsid w:val="000E22A5"/>
    <w:rsid w:val="000E2431"/>
    <w:rsid w:val="000E2556"/>
    <w:rsid w:val="000E25B1"/>
    <w:rsid w:val="000E270E"/>
    <w:rsid w:val="000E2AD9"/>
    <w:rsid w:val="000E2BE6"/>
    <w:rsid w:val="000E3BD5"/>
    <w:rsid w:val="000E3D42"/>
    <w:rsid w:val="000E4530"/>
    <w:rsid w:val="000E4B9F"/>
    <w:rsid w:val="000E59B9"/>
    <w:rsid w:val="000E627E"/>
    <w:rsid w:val="000E6451"/>
    <w:rsid w:val="000E682F"/>
    <w:rsid w:val="000E6BFD"/>
    <w:rsid w:val="000E72A9"/>
    <w:rsid w:val="000E7A49"/>
    <w:rsid w:val="000E7F2C"/>
    <w:rsid w:val="000F0C5C"/>
    <w:rsid w:val="000F14DC"/>
    <w:rsid w:val="000F18FB"/>
    <w:rsid w:val="000F2AB9"/>
    <w:rsid w:val="000F2B9A"/>
    <w:rsid w:val="000F3043"/>
    <w:rsid w:val="000F3D95"/>
    <w:rsid w:val="000F3EB1"/>
    <w:rsid w:val="000F4AAB"/>
    <w:rsid w:val="000F5E49"/>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AEF"/>
    <w:rsid w:val="00107B23"/>
    <w:rsid w:val="00107D3B"/>
    <w:rsid w:val="001100BA"/>
    <w:rsid w:val="0011067D"/>
    <w:rsid w:val="00110871"/>
    <w:rsid w:val="00110BE8"/>
    <w:rsid w:val="0011127E"/>
    <w:rsid w:val="0011190B"/>
    <w:rsid w:val="00111CF9"/>
    <w:rsid w:val="00111D31"/>
    <w:rsid w:val="00112507"/>
    <w:rsid w:val="00112F28"/>
    <w:rsid w:val="00113758"/>
    <w:rsid w:val="00113B30"/>
    <w:rsid w:val="00113C07"/>
    <w:rsid w:val="00113F92"/>
    <w:rsid w:val="001141DE"/>
    <w:rsid w:val="00115430"/>
    <w:rsid w:val="001164B8"/>
    <w:rsid w:val="001165DB"/>
    <w:rsid w:val="00116BF7"/>
    <w:rsid w:val="001200B7"/>
    <w:rsid w:val="00121767"/>
    <w:rsid w:val="00121774"/>
    <w:rsid w:val="00121F28"/>
    <w:rsid w:val="00121FBF"/>
    <w:rsid w:val="0012236E"/>
    <w:rsid w:val="001234D6"/>
    <w:rsid w:val="00123F17"/>
    <w:rsid w:val="00124F02"/>
    <w:rsid w:val="00125BA0"/>
    <w:rsid w:val="00125C23"/>
    <w:rsid w:val="00125D98"/>
    <w:rsid w:val="00126192"/>
    <w:rsid w:val="001268D8"/>
    <w:rsid w:val="00127D1B"/>
    <w:rsid w:val="0013064E"/>
    <w:rsid w:val="001306F5"/>
    <w:rsid w:val="00130956"/>
    <w:rsid w:val="00130BB0"/>
    <w:rsid w:val="00130F37"/>
    <w:rsid w:val="001310FF"/>
    <w:rsid w:val="001316DF"/>
    <w:rsid w:val="00131818"/>
    <w:rsid w:val="00131889"/>
    <w:rsid w:val="00131A10"/>
    <w:rsid w:val="00132655"/>
    <w:rsid w:val="00132F16"/>
    <w:rsid w:val="0013391E"/>
    <w:rsid w:val="00133A03"/>
    <w:rsid w:val="00133EDE"/>
    <w:rsid w:val="001343DC"/>
    <w:rsid w:val="00134956"/>
    <w:rsid w:val="00134D46"/>
    <w:rsid w:val="00135F2F"/>
    <w:rsid w:val="00136BB0"/>
    <w:rsid w:val="00136DC2"/>
    <w:rsid w:val="001379F7"/>
    <w:rsid w:val="00137EF4"/>
    <w:rsid w:val="00140C67"/>
    <w:rsid w:val="00141230"/>
    <w:rsid w:val="00141691"/>
    <w:rsid w:val="00141BE9"/>
    <w:rsid w:val="00143478"/>
    <w:rsid w:val="0014449F"/>
    <w:rsid w:val="00144665"/>
    <w:rsid w:val="0014498F"/>
    <w:rsid w:val="00144ABB"/>
    <w:rsid w:val="001452D5"/>
    <w:rsid w:val="0014671E"/>
    <w:rsid w:val="00146BA5"/>
    <w:rsid w:val="0014757C"/>
    <w:rsid w:val="001476CB"/>
    <w:rsid w:val="00150D66"/>
    <w:rsid w:val="0015116E"/>
    <w:rsid w:val="00151ACF"/>
    <w:rsid w:val="0015296F"/>
    <w:rsid w:val="00152FD3"/>
    <w:rsid w:val="0015413C"/>
    <w:rsid w:val="00154378"/>
    <w:rsid w:val="0015481E"/>
    <w:rsid w:val="00154C0F"/>
    <w:rsid w:val="00155CF0"/>
    <w:rsid w:val="001560AF"/>
    <w:rsid w:val="0015618E"/>
    <w:rsid w:val="0015622C"/>
    <w:rsid w:val="00156628"/>
    <w:rsid w:val="00156782"/>
    <w:rsid w:val="001568A4"/>
    <w:rsid w:val="00156971"/>
    <w:rsid w:val="00156ABE"/>
    <w:rsid w:val="001574EE"/>
    <w:rsid w:val="0016096D"/>
    <w:rsid w:val="00160EDF"/>
    <w:rsid w:val="00160F15"/>
    <w:rsid w:val="001616CE"/>
    <w:rsid w:val="00161EC5"/>
    <w:rsid w:val="00162A9D"/>
    <w:rsid w:val="00162CBF"/>
    <w:rsid w:val="00162D49"/>
    <w:rsid w:val="0016320C"/>
    <w:rsid w:val="00163F00"/>
    <w:rsid w:val="00164577"/>
    <w:rsid w:val="00164873"/>
    <w:rsid w:val="00164BDE"/>
    <w:rsid w:val="00164E7F"/>
    <w:rsid w:val="001653DA"/>
    <w:rsid w:val="001669AC"/>
    <w:rsid w:val="00166E17"/>
    <w:rsid w:val="00166E1E"/>
    <w:rsid w:val="001679A7"/>
    <w:rsid w:val="00171B1E"/>
    <w:rsid w:val="001722A0"/>
    <w:rsid w:val="0017267A"/>
    <w:rsid w:val="001727C0"/>
    <w:rsid w:val="00172AC1"/>
    <w:rsid w:val="00172E13"/>
    <w:rsid w:val="00173769"/>
    <w:rsid w:val="00174636"/>
    <w:rsid w:val="00174AAA"/>
    <w:rsid w:val="00175486"/>
    <w:rsid w:val="001758A4"/>
    <w:rsid w:val="0017656B"/>
    <w:rsid w:val="00176BE3"/>
    <w:rsid w:val="00176D67"/>
    <w:rsid w:val="00177049"/>
    <w:rsid w:val="00177702"/>
    <w:rsid w:val="00177A0E"/>
    <w:rsid w:val="001800E6"/>
    <w:rsid w:val="00180442"/>
    <w:rsid w:val="00180CDF"/>
    <w:rsid w:val="0018205E"/>
    <w:rsid w:val="0018299B"/>
    <w:rsid w:val="00182F2D"/>
    <w:rsid w:val="00183E3E"/>
    <w:rsid w:val="001847E9"/>
    <w:rsid w:val="00185AA9"/>
    <w:rsid w:val="00185B0E"/>
    <w:rsid w:val="00185C72"/>
    <w:rsid w:val="00186E1A"/>
    <w:rsid w:val="00187C2B"/>
    <w:rsid w:val="00190EC5"/>
    <w:rsid w:val="00192E10"/>
    <w:rsid w:val="001933C6"/>
    <w:rsid w:val="001933CB"/>
    <w:rsid w:val="001938D0"/>
    <w:rsid w:val="00193DB0"/>
    <w:rsid w:val="001947B9"/>
    <w:rsid w:val="00196016"/>
    <w:rsid w:val="0019602F"/>
    <w:rsid w:val="00196EDA"/>
    <w:rsid w:val="001971CE"/>
    <w:rsid w:val="0019725E"/>
    <w:rsid w:val="0019787B"/>
    <w:rsid w:val="001A0690"/>
    <w:rsid w:val="001A095B"/>
    <w:rsid w:val="001A1184"/>
    <w:rsid w:val="001A127A"/>
    <w:rsid w:val="001A2BC8"/>
    <w:rsid w:val="001A39BD"/>
    <w:rsid w:val="001A3A61"/>
    <w:rsid w:val="001A4360"/>
    <w:rsid w:val="001A467D"/>
    <w:rsid w:val="001A4899"/>
    <w:rsid w:val="001A50B2"/>
    <w:rsid w:val="001A5386"/>
    <w:rsid w:val="001A5E52"/>
    <w:rsid w:val="001B1112"/>
    <w:rsid w:val="001B33B1"/>
    <w:rsid w:val="001B3A04"/>
    <w:rsid w:val="001B3A8D"/>
    <w:rsid w:val="001B4F9E"/>
    <w:rsid w:val="001B5121"/>
    <w:rsid w:val="001B5159"/>
    <w:rsid w:val="001B54A9"/>
    <w:rsid w:val="001B556C"/>
    <w:rsid w:val="001B61A2"/>
    <w:rsid w:val="001B68D1"/>
    <w:rsid w:val="001B79B6"/>
    <w:rsid w:val="001C03CB"/>
    <w:rsid w:val="001C06BB"/>
    <w:rsid w:val="001C0C53"/>
    <w:rsid w:val="001C15AA"/>
    <w:rsid w:val="001C2A38"/>
    <w:rsid w:val="001C2BFF"/>
    <w:rsid w:val="001C34AD"/>
    <w:rsid w:val="001C451D"/>
    <w:rsid w:val="001C491A"/>
    <w:rsid w:val="001C4B24"/>
    <w:rsid w:val="001C5150"/>
    <w:rsid w:val="001C556E"/>
    <w:rsid w:val="001C5723"/>
    <w:rsid w:val="001C6013"/>
    <w:rsid w:val="001C620B"/>
    <w:rsid w:val="001C64E3"/>
    <w:rsid w:val="001C6B7A"/>
    <w:rsid w:val="001C6D3C"/>
    <w:rsid w:val="001C7589"/>
    <w:rsid w:val="001D2123"/>
    <w:rsid w:val="001D2CC0"/>
    <w:rsid w:val="001D2E66"/>
    <w:rsid w:val="001D2EC1"/>
    <w:rsid w:val="001D41EE"/>
    <w:rsid w:val="001D485E"/>
    <w:rsid w:val="001D5BDC"/>
    <w:rsid w:val="001D5F63"/>
    <w:rsid w:val="001D6941"/>
    <w:rsid w:val="001D6DF3"/>
    <w:rsid w:val="001D706E"/>
    <w:rsid w:val="001D73DF"/>
    <w:rsid w:val="001D7491"/>
    <w:rsid w:val="001D7F67"/>
    <w:rsid w:val="001E0AEF"/>
    <w:rsid w:val="001E1189"/>
    <w:rsid w:val="001E21A3"/>
    <w:rsid w:val="001E22E8"/>
    <w:rsid w:val="001E3173"/>
    <w:rsid w:val="001E33C4"/>
    <w:rsid w:val="001E4B3A"/>
    <w:rsid w:val="001E4FE7"/>
    <w:rsid w:val="001E5163"/>
    <w:rsid w:val="001E5249"/>
    <w:rsid w:val="001E551A"/>
    <w:rsid w:val="001E5535"/>
    <w:rsid w:val="001E5989"/>
    <w:rsid w:val="001E5D63"/>
    <w:rsid w:val="001E6345"/>
    <w:rsid w:val="001E6C29"/>
    <w:rsid w:val="001E6E59"/>
    <w:rsid w:val="001E6FB0"/>
    <w:rsid w:val="001E7660"/>
    <w:rsid w:val="001E77A8"/>
    <w:rsid w:val="001E7C6C"/>
    <w:rsid w:val="001E7EAE"/>
    <w:rsid w:val="001F02C6"/>
    <w:rsid w:val="001F03C1"/>
    <w:rsid w:val="001F05D8"/>
    <w:rsid w:val="001F0C28"/>
    <w:rsid w:val="001F0D57"/>
    <w:rsid w:val="001F0FE7"/>
    <w:rsid w:val="001F1391"/>
    <w:rsid w:val="001F1908"/>
    <w:rsid w:val="001F1973"/>
    <w:rsid w:val="001F2571"/>
    <w:rsid w:val="001F266F"/>
    <w:rsid w:val="001F2DE5"/>
    <w:rsid w:val="001F33C6"/>
    <w:rsid w:val="001F392B"/>
    <w:rsid w:val="001F3D66"/>
    <w:rsid w:val="001F4B11"/>
    <w:rsid w:val="001F4D69"/>
    <w:rsid w:val="001F4F97"/>
    <w:rsid w:val="001F501F"/>
    <w:rsid w:val="001F5109"/>
    <w:rsid w:val="001F5325"/>
    <w:rsid w:val="001F5A99"/>
    <w:rsid w:val="001F5AAB"/>
    <w:rsid w:val="001F6006"/>
    <w:rsid w:val="001F7F45"/>
    <w:rsid w:val="00201BAA"/>
    <w:rsid w:val="0020257F"/>
    <w:rsid w:val="002027CF"/>
    <w:rsid w:val="00202FA6"/>
    <w:rsid w:val="00202FE4"/>
    <w:rsid w:val="00203DE1"/>
    <w:rsid w:val="0020501D"/>
    <w:rsid w:val="00205375"/>
    <w:rsid w:val="002057A3"/>
    <w:rsid w:val="002058C4"/>
    <w:rsid w:val="00205B9D"/>
    <w:rsid w:val="002060FB"/>
    <w:rsid w:val="002061F7"/>
    <w:rsid w:val="00206A92"/>
    <w:rsid w:val="00206D9A"/>
    <w:rsid w:val="0020771C"/>
    <w:rsid w:val="002077ED"/>
    <w:rsid w:val="0020799E"/>
    <w:rsid w:val="00210B09"/>
    <w:rsid w:val="00210C28"/>
    <w:rsid w:val="002111E1"/>
    <w:rsid w:val="002118A8"/>
    <w:rsid w:val="00211B05"/>
    <w:rsid w:val="00212DB3"/>
    <w:rsid w:val="0021302A"/>
    <w:rsid w:val="00213CD0"/>
    <w:rsid w:val="00215DB5"/>
    <w:rsid w:val="0021627F"/>
    <w:rsid w:val="00216967"/>
    <w:rsid w:val="00216A09"/>
    <w:rsid w:val="002174F9"/>
    <w:rsid w:val="002202C6"/>
    <w:rsid w:val="0022061C"/>
    <w:rsid w:val="00221B90"/>
    <w:rsid w:val="00221F55"/>
    <w:rsid w:val="00225F69"/>
    <w:rsid w:val="002266D8"/>
    <w:rsid w:val="00226DB4"/>
    <w:rsid w:val="00226F4D"/>
    <w:rsid w:val="002304C0"/>
    <w:rsid w:val="002307B1"/>
    <w:rsid w:val="002318E4"/>
    <w:rsid w:val="00231C2A"/>
    <w:rsid w:val="00231EFA"/>
    <w:rsid w:val="00232220"/>
    <w:rsid w:val="002324DD"/>
    <w:rsid w:val="002327CC"/>
    <w:rsid w:val="00232802"/>
    <w:rsid w:val="00232812"/>
    <w:rsid w:val="002337C8"/>
    <w:rsid w:val="0023529A"/>
    <w:rsid w:val="00235410"/>
    <w:rsid w:val="00235662"/>
    <w:rsid w:val="002357FA"/>
    <w:rsid w:val="00235EF5"/>
    <w:rsid w:val="002364B4"/>
    <w:rsid w:val="00236D24"/>
    <w:rsid w:val="0023734F"/>
    <w:rsid w:val="00237537"/>
    <w:rsid w:val="0023791B"/>
    <w:rsid w:val="0024063A"/>
    <w:rsid w:val="00240B1F"/>
    <w:rsid w:val="00240D25"/>
    <w:rsid w:val="00241A5F"/>
    <w:rsid w:val="00241A73"/>
    <w:rsid w:val="0024227F"/>
    <w:rsid w:val="00242826"/>
    <w:rsid w:val="00243AAC"/>
    <w:rsid w:val="00243F72"/>
    <w:rsid w:val="002440C2"/>
    <w:rsid w:val="00244C42"/>
    <w:rsid w:val="00244C9A"/>
    <w:rsid w:val="00245355"/>
    <w:rsid w:val="00245AFF"/>
    <w:rsid w:val="002462F8"/>
    <w:rsid w:val="002471E1"/>
    <w:rsid w:val="002471F7"/>
    <w:rsid w:val="0024762C"/>
    <w:rsid w:val="00247B6C"/>
    <w:rsid w:val="0025007F"/>
    <w:rsid w:val="00250CCA"/>
    <w:rsid w:val="002537DF"/>
    <w:rsid w:val="00254086"/>
    <w:rsid w:val="002550B4"/>
    <w:rsid w:val="00256059"/>
    <w:rsid w:val="002560BF"/>
    <w:rsid w:val="00256736"/>
    <w:rsid w:val="002568E4"/>
    <w:rsid w:val="00256DA2"/>
    <w:rsid w:val="00256F68"/>
    <w:rsid w:val="002571BE"/>
    <w:rsid w:val="00257C86"/>
    <w:rsid w:val="00257E6A"/>
    <w:rsid w:val="002605CC"/>
    <w:rsid w:val="00260F61"/>
    <w:rsid w:val="00261729"/>
    <w:rsid w:val="002617AD"/>
    <w:rsid w:val="0026240D"/>
    <w:rsid w:val="00262696"/>
    <w:rsid w:val="00262C19"/>
    <w:rsid w:val="00262F0E"/>
    <w:rsid w:val="002633E3"/>
    <w:rsid w:val="0026385A"/>
    <w:rsid w:val="00263D71"/>
    <w:rsid w:val="00264DC7"/>
    <w:rsid w:val="002650ED"/>
    <w:rsid w:val="00265645"/>
    <w:rsid w:val="00265F8C"/>
    <w:rsid w:val="0026628F"/>
    <w:rsid w:val="002663EB"/>
    <w:rsid w:val="002667BA"/>
    <w:rsid w:val="00266B98"/>
    <w:rsid w:val="00266DD1"/>
    <w:rsid w:val="00267212"/>
    <w:rsid w:val="00267948"/>
    <w:rsid w:val="002704AB"/>
    <w:rsid w:val="00270937"/>
    <w:rsid w:val="00272892"/>
    <w:rsid w:val="00272AEB"/>
    <w:rsid w:val="00272B3D"/>
    <w:rsid w:val="00272F5D"/>
    <w:rsid w:val="00273171"/>
    <w:rsid w:val="00274495"/>
    <w:rsid w:val="002753D4"/>
    <w:rsid w:val="002757BC"/>
    <w:rsid w:val="00275871"/>
    <w:rsid w:val="002764DF"/>
    <w:rsid w:val="00276685"/>
    <w:rsid w:val="00276689"/>
    <w:rsid w:val="00277A4C"/>
    <w:rsid w:val="002800CA"/>
    <w:rsid w:val="002817FE"/>
    <w:rsid w:val="00281962"/>
    <w:rsid w:val="0028202A"/>
    <w:rsid w:val="00282271"/>
    <w:rsid w:val="0028238A"/>
    <w:rsid w:val="00282477"/>
    <w:rsid w:val="00283C90"/>
    <w:rsid w:val="00283E84"/>
    <w:rsid w:val="00284BB5"/>
    <w:rsid w:val="00285911"/>
    <w:rsid w:val="00286C6B"/>
    <w:rsid w:val="00286FFA"/>
    <w:rsid w:val="00287D85"/>
    <w:rsid w:val="00290C4B"/>
    <w:rsid w:val="00291614"/>
    <w:rsid w:val="00291DB6"/>
    <w:rsid w:val="00291E0F"/>
    <w:rsid w:val="00291E4A"/>
    <w:rsid w:val="00293604"/>
    <w:rsid w:val="00294045"/>
    <w:rsid w:val="0029440F"/>
    <w:rsid w:val="002946C2"/>
    <w:rsid w:val="00294ABD"/>
    <w:rsid w:val="00294C4E"/>
    <w:rsid w:val="00295406"/>
    <w:rsid w:val="00297070"/>
    <w:rsid w:val="002970D2"/>
    <w:rsid w:val="00297179"/>
    <w:rsid w:val="00297354"/>
    <w:rsid w:val="002973A2"/>
    <w:rsid w:val="002979C1"/>
    <w:rsid w:val="002A0300"/>
    <w:rsid w:val="002A09EF"/>
    <w:rsid w:val="002A0E42"/>
    <w:rsid w:val="002A13A9"/>
    <w:rsid w:val="002A1519"/>
    <w:rsid w:val="002A25AC"/>
    <w:rsid w:val="002A2612"/>
    <w:rsid w:val="002A26FD"/>
    <w:rsid w:val="002A2A7E"/>
    <w:rsid w:val="002A3D65"/>
    <w:rsid w:val="002A44D5"/>
    <w:rsid w:val="002A4A3F"/>
    <w:rsid w:val="002A4CBC"/>
    <w:rsid w:val="002A4DD8"/>
    <w:rsid w:val="002A4F94"/>
    <w:rsid w:val="002A6102"/>
    <w:rsid w:val="002A63AD"/>
    <w:rsid w:val="002A6AB1"/>
    <w:rsid w:val="002B04BE"/>
    <w:rsid w:val="002B0DFB"/>
    <w:rsid w:val="002B1606"/>
    <w:rsid w:val="002B26D7"/>
    <w:rsid w:val="002B29A2"/>
    <w:rsid w:val="002B330B"/>
    <w:rsid w:val="002B3E45"/>
    <w:rsid w:val="002B409A"/>
    <w:rsid w:val="002B55B3"/>
    <w:rsid w:val="002B638F"/>
    <w:rsid w:val="002B66B7"/>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02E"/>
    <w:rsid w:val="002C4CF1"/>
    <w:rsid w:val="002C4E42"/>
    <w:rsid w:val="002C5117"/>
    <w:rsid w:val="002C5587"/>
    <w:rsid w:val="002C59F7"/>
    <w:rsid w:val="002C5EC0"/>
    <w:rsid w:val="002C70D1"/>
    <w:rsid w:val="002C7287"/>
    <w:rsid w:val="002C775D"/>
    <w:rsid w:val="002D0BC2"/>
    <w:rsid w:val="002D0EC5"/>
    <w:rsid w:val="002D12C7"/>
    <w:rsid w:val="002D1CB5"/>
    <w:rsid w:val="002D264F"/>
    <w:rsid w:val="002D2CE0"/>
    <w:rsid w:val="002D308A"/>
    <w:rsid w:val="002D3316"/>
    <w:rsid w:val="002D3572"/>
    <w:rsid w:val="002D3C84"/>
    <w:rsid w:val="002D442C"/>
    <w:rsid w:val="002D5D4E"/>
    <w:rsid w:val="002D6456"/>
    <w:rsid w:val="002D7045"/>
    <w:rsid w:val="002D7961"/>
    <w:rsid w:val="002D7A07"/>
    <w:rsid w:val="002D7D34"/>
    <w:rsid w:val="002E04F2"/>
    <w:rsid w:val="002E0906"/>
    <w:rsid w:val="002E240F"/>
    <w:rsid w:val="002E293B"/>
    <w:rsid w:val="002E29EE"/>
    <w:rsid w:val="002E2C13"/>
    <w:rsid w:val="002E2F81"/>
    <w:rsid w:val="002E3230"/>
    <w:rsid w:val="002E4218"/>
    <w:rsid w:val="002E42E3"/>
    <w:rsid w:val="002E4BD3"/>
    <w:rsid w:val="002E50CE"/>
    <w:rsid w:val="002E50D5"/>
    <w:rsid w:val="002E52BA"/>
    <w:rsid w:val="002E5A5F"/>
    <w:rsid w:val="002E616A"/>
    <w:rsid w:val="002F00E0"/>
    <w:rsid w:val="002F0B11"/>
    <w:rsid w:val="002F145B"/>
    <w:rsid w:val="002F184C"/>
    <w:rsid w:val="002F1E81"/>
    <w:rsid w:val="002F25FF"/>
    <w:rsid w:val="002F291B"/>
    <w:rsid w:val="002F2B88"/>
    <w:rsid w:val="002F3386"/>
    <w:rsid w:val="002F3B78"/>
    <w:rsid w:val="002F4E3B"/>
    <w:rsid w:val="002F51BC"/>
    <w:rsid w:val="002F612B"/>
    <w:rsid w:val="002F615D"/>
    <w:rsid w:val="002F638F"/>
    <w:rsid w:val="002F72BE"/>
    <w:rsid w:val="002F734C"/>
    <w:rsid w:val="003001F6"/>
    <w:rsid w:val="0030069A"/>
    <w:rsid w:val="00300E1A"/>
    <w:rsid w:val="00300FCB"/>
    <w:rsid w:val="0030100E"/>
    <w:rsid w:val="0030131F"/>
    <w:rsid w:val="00301A0A"/>
    <w:rsid w:val="00301FE8"/>
    <w:rsid w:val="00302229"/>
    <w:rsid w:val="003022A8"/>
    <w:rsid w:val="00302755"/>
    <w:rsid w:val="00302C38"/>
    <w:rsid w:val="003040B7"/>
    <w:rsid w:val="003041DF"/>
    <w:rsid w:val="003045A1"/>
    <w:rsid w:val="003047BF"/>
    <w:rsid w:val="00304DA4"/>
    <w:rsid w:val="00305021"/>
    <w:rsid w:val="00305D37"/>
    <w:rsid w:val="00305D50"/>
    <w:rsid w:val="00307C05"/>
    <w:rsid w:val="00310434"/>
    <w:rsid w:val="00310885"/>
    <w:rsid w:val="00310E48"/>
    <w:rsid w:val="00311E97"/>
    <w:rsid w:val="00312690"/>
    <w:rsid w:val="00312B38"/>
    <w:rsid w:val="00312E1D"/>
    <w:rsid w:val="00313130"/>
    <w:rsid w:val="0031374D"/>
    <w:rsid w:val="003145F6"/>
    <w:rsid w:val="0031543D"/>
    <w:rsid w:val="00315974"/>
    <w:rsid w:val="00315B8D"/>
    <w:rsid w:val="00316505"/>
    <w:rsid w:val="0031695C"/>
    <w:rsid w:val="00316E99"/>
    <w:rsid w:val="0031772C"/>
    <w:rsid w:val="0032058E"/>
    <w:rsid w:val="00320C85"/>
    <w:rsid w:val="003213E0"/>
    <w:rsid w:val="00322962"/>
    <w:rsid w:val="00322E96"/>
    <w:rsid w:val="00322ED1"/>
    <w:rsid w:val="0032332F"/>
    <w:rsid w:val="00323B46"/>
    <w:rsid w:val="00323C12"/>
    <w:rsid w:val="00324879"/>
    <w:rsid w:val="00324C7C"/>
    <w:rsid w:val="00325A5F"/>
    <w:rsid w:val="003274FD"/>
    <w:rsid w:val="003302E6"/>
    <w:rsid w:val="00330EFD"/>
    <w:rsid w:val="0033147C"/>
    <w:rsid w:val="003316B9"/>
    <w:rsid w:val="003326DB"/>
    <w:rsid w:val="0033330E"/>
    <w:rsid w:val="00333811"/>
    <w:rsid w:val="00333E43"/>
    <w:rsid w:val="0033460A"/>
    <w:rsid w:val="00334944"/>
    <w:rsid w:val="0033595B"/>
    <w:rsid w:val="00335A4E"/>
    <w:rsid w:val="00335F00"/>
    <w:rsid w:val="003370DB"/>
    <w:rsid w:val="00340B36"/>
    <w:rsid w:val="00340B49"/>
    <w:rsid w:val="003414FE"/>
    <w:rsid w:val="003415E6"/>
    <w:rsid w:val="00341698"/>
    <w:rsid w:val="00341AC6"/>
    <w:rsid w:val="0034375A"/>
    <w:rsid w:val="003443A2"/>
    <w:rsid w:val="00345EA5"/>
    <w:rsid w:val="00345F20"/>
    <w:rsid w:val="0034650B"/>
    <w:rsid w:val="00346AB5"/>
    <w:rsid w:val="0034715D"/>
    <w:rsid w:val="00347A60"/>
    <w:rsid w:val="00350D36"/>
    <w:rsid w:val="003510FA"/>
    <w:rsid w:val="00351940"/>
    <w:rsid w:val="00351E94"/>
    <w:rsid w:val="0035282E"/>
    <w:rsid w:val="00352FB1"/>
    <w:rsid w:val="00353308"/>
    <w:rsid w:val="00353593"/>
    <w:rsid w:val="00353C74"/>
    <w:rsid w:val="00354580"/>
    <w:rsid w:val="00354651"/>
    <w:rsid w:val="00354872"/>
    <w:rsid w:val="003549AB"/>
    <w:rsid w:val="003555CE"/>
    <w:rsid w:val="00356197"/>
    <w:rsid w:val="003569D7"/>
    <w:rsid w:val="003578B9"/>
    <w:rsid w:val="00357D0E"/>
    <w:rsid w:val="00361574"/>
    <w:rsid w:val="00361644"/>
    <w:rsid w:val="00361DD6"/>
    <w:rsid w:val="00362CAD"/>
    <w:rsid w:val="00362F16"/>
    <w:rsid w:val="00363171"/>
    <w:rsid w:val="003631C0"/>
    <w:rsid w:val="0036376C"/>
    <w:rsid w:val="00364924"/>
    <w:rsid w:val="00364AC5"/>
    <w:rsid w:val="003654D7"/>
    <w:rsid w:val="00365AFD"/>
    <w:rsid w:val="00365EFE"/>
    <w:rsid w:val="00366019"/>
    <w:rsid w:val="0036660F"/>
    <w:rsid w:val="00366C49"/>
    <w:rsid w:val="00366E71"/>
    <w:rsid w:val="0036735A"/>
    <w:rsid w:val="00367F13"/>
    <w:rsid w:val="0037074B"/>
    <w:rsid w:val="00372271"/>
    <w:rsid w:val="00372C04"/>
    <w:rsid w:val="00373033"/>
    <w:rsid w:val="00373CEA"/>
    <w:rsid w:val="003749DA"/>
    <w:rsid w:val="003752AE"/>
    <w:rsid w:val="003755A2"/>
    <w:rsid w:val="00376C66"/>
    <w:rsid w:val="00380B9B"/>
    <w:rsid w:val="00381440"/>
    <w:rsid w:val="00381B85"/>
    <w:rsid w:val="00381C74"/>
    <w:rsid w:val="003822F4"/>
    <w:rsid w:val="00382769"/>
    <w:rsid w:val="003827FC"/>
    <w:rsid w:val="00383119"/>
    <w:rsid w:val="00383190"/>
    <w:rsid w:val="00383E73"/>
    <w:rsid w:val="00383EF1"/>
    <w:rsid w:val="00384E4C"/>
    <w:rsid w:val="00384EE1"/>
    <w:rsid w:val="00385E55"/>
    <w:rsid w:val="003867A1"/>
    <w:rsid w:val="0038701B"/>
    <w:rsid w:val="00387269"/>
    <w:rsid w:val="00387374"/>
    <w:rsid w:val="00387648"/>
    <w:rsid w:val="00387BF3"/>
    <w:rsid w:val="00390078"/>
    <w:rsid w:val="00390439"/>
    <w:rsid w:val="003910D2"/>
    <w:rsid w:val="0039141B"/>
    <w:rsid w:val="00391E0F"/>
    <w:rsid w:val="0039288D"/>
    <w:rsid w:val="00392902"/>
    <w:rsid w:val="00393589"/>
    <w:rsid w:val="00394CAA"/>
    <w:rsid w:val="00395224"/>
    <w:rsid w:val="00395D66"/>
    <w:rsid w:val="00395FFE"/>
    <w:rsid w:val="00396858"/>
    <w:rsid w:val="00396C7F"/>
    <w:rsid w:val="00396FE1"/>
    <w:rsid w:val="003A0091"/>
    <w:rsid w:val="003A0811"/>
    <w:rsid w:val="003A0870"/>
    <w:rsid w:val="003A09A2"/>
    <w:rsid w:val="003A0D2D"/>
    <w:rsid w:val="003A10EC"/>
    <w:rsid w:val="003A13A9"/>
    <w:rsid w:val="003A1487"/>
    <w:rsid w:val="003A1C98"/>
    <w:rsid w:val="003A1FF6"/>
    <w:rsid w:val="003A2D94"/>
    <w:rsid w:val="003A2F6C"/>
    <w:rsid w:val="003A37DF"/>
    <w:rsid w:val="003A4087"/>
    <w:rsid w:val="003A52CC"/>
    <w:rsid w:val="003A5EF2"/>
    <w:rsid w:val="003A5FB5"/>
    <w:rsid w:val="003A6073"/>
    <w:rsid w:val="003A6754"/>
    <w:rsid w:val="003A6808"/>
    <w:rsid w:val="003A6A3F"/>
    <w:rsid w:val="003A74CB"/>
    <w:rsid w:val="003B0B54"/>
    <w:rsid w:val="003B0F7E"/>
    <w:rsid w:val="003B2ACB"/>
    <w:rsid w:val="003B3075"/>
    <w:rsid w:val="003B4172"/>
    <w:rsid w:val="003B48B3"/>
    <w:rsid w:val="003B4E91"/>
    <w:rsid w:val="003B56E8"/>
    <w:rsid w:val="003B654E"/>
    <w:rsid w:val="003B6D56"/>
    <w:rsid w:val="003B76E4"/>
    <w:rsid w:val="003B7844"/>
    <w:rsid w:val="003B7A06"/>
    <w:rsid w:val="003C0026"/>
    <w:rsid w:val="003C172A"/>
    <w:rsid w:val="003C2F25"/>
    <w:rsid w:val="003C3268"/>
    <w:rsid w:val="003C3B62"/>
    <w:rsid w:val="003C40F1"/>
    <w:rsid w:val="003C4CB5"/>
    <w:rsid w:val="003C544C"/>
    <w:rsid w:val="003C5B5E"/>
    <w:rsid w:val="003C6522"/>
    <w:rsid w:val="003C6A76"/>
    <w:rsid w:val="003C7119"/>
    <w:rsid w:val="003C74EF"/>
    <w:rsid w:val="003C7ADC"/>
    <w:rsid w:val="003C7C68"/>
    <w:rsid w:val="003D1596"/>
    <w:rsid w:val="003D1E29"/>
    <w:rsid w:val="003D2951"/>
    <w:rsid w:val="003D3A8F"/>
    <w:rsid w:val="003D490E"/>
    <w:rsid w:val="003D5053"/>
    <w:rsid w:val="003D516F"/>
    <w:rsid w:val="003D5695"/>
    <w:rsid w:val="003D61E4"/>
    <w:rsid w:val="003D623E"/>
    <w:rsid w:val="003D653C"/>
    <w:rsid w:val="003D6588"/>
    <w:rsid w:val="003D672A"/>
    <w:rsid w:val="003D6F06"/>
    <w:rsid w:val="003D71DB"/>
    <w:rsid w:val="003D7A19"/>
    <w:rsid w:val="003D7B13"/>
    <w:rsid w:val="003D7CEF"/>
    <w:rsid w:val="003E1607"/>
    <w:rsid w:val="003E1D52"/>
    <w:rsid w:val="003E3131"/>
    <w:rsid w:val="003E33BC"/>
    <w:rsid w:val="003E43E9"/>
    <w:rsid w:val="003E481C"/>
    <w:rsid w:val="003E525D"/>
    <w:rsid w:val="003E6333"/>
    <w:rsid w:val="003E666C"/>
    <w:rsid w:val="003E6A07"/>
    <w:rsid w:val="003E6DAA"/>
    <w:rsid w:val="003E6EAF"/>
    <w:rsid w:val="003E7C69"/>
    <w:rsid w:val="003F138C"/>
    <w:rsid w:val="003F1571"/>
    <w:rsid w:val="003F1AC8"/>
    <w:rsid w:val="003F1ED9"/>
    <w:rsid w:val="003F1EDC"/>
    <w:rsid w:val="003F2D07"/>
    <w:rsid w:val="003F2D6D"/>
    <w:rsid w:val="003F39D7"/>
    <w:rsid w:val="003F3EB0"/>
    <w:rsid w:val="003F469C"/>
    <w:rsid w:val="003F4CB2"/>
    <w:rsid w:val="003F5953"/>
    <w:rsid w:val="003F5BBD"/>
    <w:rsid w:val="003F6331"/>
    <w:rsid w:val="003F67FF"/>
    <w:rsid w:val="003F6E95"/>
    <w:rsid w:val="003F7B95"/>
    <w:rsid w:val="003F7DE3"/>
    <w:rsid w:val="00400546"/>
    <w:rsid w:val="004007C6"/>
    <w:rsid w:val="00400838"/>
    <w:rsid w:val="00401232"/>
    <w:rsid w:val="004014E5"/>
    <w:rsid w:val="00401A68"/>
    <w:rsid w:val="00402100"/>
    <w:rsid w:val="00404738"/>
    <w:rsid w:val="00405017"/>
    <w:rsid w:val="0040626D"/>
    <w:rsid w:val="00406583"/>
    <w:rsid w:val="0040694A"/>
    <w:rsid w:val="00407062"/>
    <w:rsid w:val="00407451"/>
    <w:rsid w:val="00407CAE"/>
    <w:rsid w:val="004101D4"/>
    <w:rsid w:val="00410290"/>
    <w:rsid w:val="004108A5"/>
    <w:rsid w:val="00411118"/>
    <w:rsid w:val="0041131E"/>
    <w:rsid w:val="00411805"/>
    <w:rsid w:val="00412338"/>
    <w:rsid w:val="00412AD4"/>
    <w:rsid w:val="00412D98"/>
    <w:rsid w:val="00412F60"/>
    <w:rsid w:val="004130BE"/>
    <w:rsid w:val="004132C7"/>
    <w:rsid w:val="00413A04"/>
    <w:rsid w:val="00413B9A"/>
    <w:rsid w:val="00413D50"/>
    <w:rsid w:val="004147B4"/>
    <w:rsid w:val="0041497C"/>
    <w:rsid w:val="004150A1"/>
    <w:rsid w:val="00415FC0"/>
    <w:rsid w:val="00416079"/>
    <w:rsid w:val="00417138"/>
    <w:rsid w:val="00417434"/>
    <w:rsid w:val="00417DF9"/>
    <w:rsid w:val="00420E44"/>
    <w:rsid w:val="0042101E"/>
    <w:rsid w:val="0042155B"/>
    <w:rsid w:val="00421B5C"/>
    <w:rsid w:val="004225F5"/>
    <w:rsid w:val="00422709"/>
    <w:rsid w:val="0042312A"/>
    <w:rsid w:val="004235B0"/>
    <w:rsid w:val="004239A2"/>
    <w:rsid w:val="00423DA5"/>
    <w:rsid w:val="00424353"/>
    <w:rsid w:val="004246A8"/>
    <w:rsid w:val="00424A49"/>
    <w:rsid w:val="004256A6"/>
    <w:rsid w:val="00425A73"/>
    <w:rsid w:val="00425B6F"/>
    <w:rsid w:val="00425D3E"/>
    <w:rsid w:val="00426CBB"/>
    <w:rsid w:val="00427735"/>
    <w:rsid w:val="004277A3"/>
    <w:rsid w:val="004277B9"/>
    <w:rsid w:val="00430B13"/>
    <w:rsid w:val="00430C27"/>
    <w:rsid w:val="00431922"/>
    <w:rsid w:val="00431E77"/>
    <w:rsid w:val="00431F8F"/>
    <w:rsid w:val="00432097"/>
    <w:rsid w:val="00432272"/>
    <w:rsid w:val="0043350C"/>
    <w:rsid w:val="004337E4"/>
    <w:rsid w:val="00434B24"/>
    <w:rsid w:val="0043562B"/>
    <w:rsid w:val="00435F81"/>
    <w:rsid w:val="0043600D"/>
    <w:rsid w:val="00436206"/>
    <w:rsid w:val="004369E8"/>
    <w:rsid w:val="00437235"/>
    <w:rsid w:val="004379D5"/>
    <w:rsid w:val="0044135F"/>
    <w:rsid w:val="00441AB1"/>
    <w:rsid w:val="00441C38"/>
    <w:rsid w:val="00441E56"/>
    <w:rsid w:val="00441E5C"/>
    <w:rsid w:val="0044273F"/>
    <w:rsid w:val="00442C4F"/>
    <w:rsid w:val="00443382"/>
    <w:rsid w:val="0044392A"/>
    <w:rsid w:val="00443E53"/>
    <w:rsid w:val="00443EE2"/>
    <w:rsid w:val="00445367"/>
    <w:rsid w:val="004463D7"/>
    <w:rsid w:val="00446914"/>
    <w:rsid w:val="004478E8"/>
    <w:rsid w:val="004503C2"/>
    <w:rsid w:val="00451125"/>
    <w:rsid w:val="0045115E"/>
    <w:rsid w:val="0045190E"/>
    <w:rsid w:val="00452159"/>
    <w:rsid w:val="00452414"/>
    <w:rsid w:val="00452ED6"/>
    <w:rsid w:val="00453310"/>
    <w:rsid w:val="00453E47"/>
    <w:rsid w:val="00453E5A"/>
    <w:rsid w:val="0045435B"/>
    <w:rsid w:val="00454DEC"/>
    <w:rsid w:val="004557A3"/>
    <w:rsid w:val="004558CA"/>
    <w:rsid w:val="004559D6"/>
    <w:rsid w:val="004561B2"/>
    <w:rsid w:val="00456419"/>
    <w:rsid w:val="004568A3"/>
    <w:rsid w:val="00456BDB"/>
    <w:rsid w:val="00456CCA"/>
    <w:rsid w:val="0045794B"/>
    <w:rsid w:val="00457CEA"/>
    <w:rsid w:val="004602EB"/>
    <w:rsid w:val="004605EA"/>
    <w:rsid w:val="0046092A"/>
    <w:rsid w:val="004612AC"/>
    <w:rsid w:val="00461877"/>
    <w:rsid w:val="00461B24"/>
    <w:rsid w:val="00461D00"/>
    <w:rsid w:val="00462145"/>
    <w:rsid w:val="00462254"/>
    <w:rsid w:val="0046245A"/>
    <w:rsid w:val="004624E8"/>
    <w:rsid w:val="00464395"/>
    <w:rsid w:val="0046452F"/>
    <w:rsid w:val="00464C7B"/>
    <w:rsid w:val="004656C7"/>
    <w:rsid w:val="0046664F"/>
    <w:rsid w:val="00466B11"/>
    <w:rsid w:val="00467191"/>
    <w:rsid w:val="004671CB"/>
    <w:rsid w:val="004677B2"/>
    <w:rsid w:val="004679AE"/>
    <w:rsid w:val="00467B27"/>
    <w:rsid w:val="00470DDF"/>
    <w:rsid w:val="00471F70"/>
    <w:rsid w:val="00472CB7"/>
    <w:rsid w:val="00473449"/>
    <w:rsid w:val="00473558"/>
    <w:rsid w:val="004744A8"/>
    <w:rsid w:val="00474DB5"/>
    <w:rsid w:val="00474E2A"/>
    <w:rsid w:val="004751E3"/>
    <w:rsid w:val="004752BD"/>
    <w:rsid w:val="0047579A"/>
    <w:rsid w:val="00475A01"/>
    <w:rsid w:val="00475B8E"/>
    <w:rsid w:val="004769C2"/>
    <w:rsid w:val="00477C28"/>
    <w:rsid w:val="00477F69"/>
    <w:rsid w:val="00477FFD"/>
    <w:rsid w:val="0048014B"/>
    <w:rsid w:val="004805AE"/>
    <w:rsid w:val="0048141D"/>
    <w:rsid w:val="004819BE"/>
    <w:rsid w:val="004819F4"/>
    <w:rsid w:val="00482157"/>
    <w:rsid w:val="00482BF6"/>
    <w:rsid w:val="004838AF"/>
    <w:rsid w:val="00483C78"/>
    <w:rsid w:val="00484728"/>
    <w:rsid w:val="00484B40"/>
    <w:rsid w:val="00484EAD"/>
    <w:rsid w:val="004856E1"/>
    <w:rsid w:val="00485C4E"/>
    <w:rsid w:val="00485E84"/>
    <w:rsid w:val="0048680A"/>
    <w:rsid w:val="004869F7"/>
    <w:rsid w:val="00487273"/>
    <w:rsid w:val="004873F6"/>
    <w:rsid w:val="00487752"/>
    <w:rsid w:val="004911FA"/>
    <w:rsid w:val="00491736"/>
    <w:rsid w:val="00491A1B"/>
    <w:rsid w:val="00491B7D"/>
    <w:rsid w:val="00491D30"/>
    <w:rsid w:val="0049244C"/>
    <w:rsid w:val="004929B1"/>
    <w:rsid w:val="00493F60"/>
    <w:rsid w:val="00494483"/>
    <w:rsid w:val="00494AD9"/>
    <w:rsid w:val="00494E6B"/>
    <w:rsid w:val="00495038"/>
    <w:rsid w:val="004953C2"/>
    <w:rsid w:val="00495D68"/>
    <w:rsid w:val="0049643C"/>
    <w:rsid w:val="004967B1"/>
    <w:rsid w:val="00496898"/>
    <w:rsid w:val="00496B21"/>
    <w:rsid w:val="00496F53"/>
    <w:rsid w:val="004A027C"/>
    <w:rsid w:val="004A0BEC"/>
    <w:rsid w:val="004A137F"/>
    <w:rsid w:val="004A1702"/>
    <w:rsid w:val="004A18CE"/>
    <w:rsid w:val="004A2746"/>
    <w:rsid w:val="004A27C8"/>
    <w:rsid w:val="004A2EE1"/>
    <w:rsid w:val="004A3305"/>
    <w:rsid w:val="004A33A6"/>
    <w:rsid w:val="004A3E9E"/>
    <w:rsid w:val="004A3F95"/>
    <w:rsid w:val="004A4328"/>
    <w:rsid w:val="004A6D03"/>
    <w:rsid w:val="004A7281"/>
    <w:rsid w:val="004A749E"/>
    <w:rsid w:val="004A7C2B"/>
    <w:rsid w:val="004B001B"/>
    <w:rsid w:val="004B04A0"/>
    <w:rsid w:val="004B0BEA"/>
    <w:rsid w:val="004B0DC7"/>
    <w:rsid w:val="004B1CAB"/>
    <w:rsid w:val="004B267B"/>
    <w:rsid w:val="004B2D77"/>
    <w:rsid w:val="004B2DB1"/>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305"/>
    <w:rsid w:val="004C3332"/>
    <w:rsid w:val="004C34B3"/>
    <w:rsid w:val="004C38B6"/>
    <w:rsid w:val="004C3B5D"/>
    <w:rsid w:val="004C4D05"/>
    <w:rsid w:val="004C5848"/>
    <w:rsid w:val="004C5AE3"/>
    <w:rsid w:val="004C6179"/>
    <w:rsid w:val="004C6419"/>
    <w:rsid w:val="004C6D56"/>
    <w:rsid w:val="004C705A"/>
    <w:rsid w:val="004C7B48"/>
    <w:rsid w:val="004C7E5E"/>
    <w:rsid w:val="004D080A"/>
    <w:rsid w:val="004D0BBF"/>
    <w:rsid w:val="004D0E3B"/>
    <w:rsid w:val="004D1137"/>
    <w:rsid w:val="004D1363"/>
    <w:rsid w:val="004D1537"/>
    <w:rsid w:val="004D1F22"/>
    <w:rsid w:val="004D2195"/>
    <w:rsid w:val="004D22DE"/>
    <w:rsid w:val="004D2578"/>
    <w:rsid w:val="004D2932"/>
    <w:rsid w:val="004D319F"/>
    <w:rsid w:val="004D3281"/>
    <w:rsid w:val="004D3909"/>
    <w:rsid w:val="004D3C5B"/>
    <w:rsid w:val="004D3E1B"/>
    <w:rsid w:val="004D3EC6"/>
    <w:rsid w:val="004D3F25"/>
    <w:rsid w:val="004D41B6"/>
    <w:rsid w:val="004D4B5E"/>
    <w:rsid w:val="004D4E18"/>
    <w:rsid w:val="004D4F5A"/>
    <w:rsid w:val="004D573E"/>
    <w:rsid w:val="004D5778"/>
    <w:rsid w:val="004D57C6"/>
    <w:rsid w:val="004D6C81"/>
    <w:rsid w:val="004D764A"/>
    <w:rsid w:val="004D7CA9"/>
    <w:rsid w:val="004E0B22"/>
    <w:rsid w:val="004E0BDE"/>
    <w:rsid w:val="004E1B82"/>
    <w:rsid w:val="004E1E67"/>
    <w:rsid w:val="004E1F03"/>
    <w:rsid w:val="004E1F40"/>
    <w:rsid w:val="004E2652"/>
    <w:rsid w:val="004E3299"/>
    <w:rsid w:val="004E3CB3"/>
    <w:rsid w:val="004E415C"/>
    <w:rsid w:val="004E423A"/>
    <w:rsid w:val="004E4C7B"/>
    <w:rsid w:val="004E4D5C"/>
    <w:rsid w:val="004E5154"/>
    <w:rsid w:val="004E5544"/>
    <w:rsid w:val="004E5577"/>
    <w:rsid w:val="004E5A64"/>
    <w:rsid w:val="004E5FAB"/>
    <w:rsid w:val="004E6685"/>
    <w:rsid w:val="004E6CDD"/>
    <w:rsid w:val="004E6F3B"/>
    <w:rsid w:val="004E6F75"/>
    <w:rsid w:val="004E70CE"/>
    <w:rsid w:val="004F0597"/>
    <w:rsid w:val="004F1C16"/>
    <w:rsid w:val="004F2238"/>
    <w:rsid w:val="004F26CA"/>
    <w:rsid w:val="004F2F3E"/>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559"/>
    <w:rsid w:val="00506769"/>
    <w:rsid w:val="00506D46"/>
    <w:rsid w:val="00506F24"/>
    <w:rsid w:val="0050728D"/>
    <w:rsid w:val="005075A5"/>
    <w:rsid w:val="00507D1B"/>
    <w:rsid w:val="0051002C"/>
    <w:rsid w:val="005107D2"/>
    <w:rsid w:val="0051080A"/>
    <w:rsid w:val="00511B3C"/>
    <w:rsid w:val="00512514"/>
    <w:rsid w:val="0051259F"/>
    <w:rsid w:val="00512651"/>
    <w:rsid w:val="00512902"/>
    <w:rsid w:val="00512EA1"/>
    <w:rsid w:val="00512F2B"/>
    <w:rsid w:val="00513256"/>
    <w:rsid w:val="0051357B"/>
    <w:rsid w:val="005151DF"/>
    <w:rsid w:val="005158CE"/>
    <w:rsid w:val="00515923"/>
    <w:rsid w:val="005159CA"/>
    <w:rsid w:val="00515FFD"/>
    <w:rsid w:val="00516522"/>
    <w:rsid w:val="005172FD"/>
    <w:rsid w:val="0051769C"/>
    <w:rsid w:val="00517A8D"/>
    <w:rsid w:val="00517E76"/>
    <w:rsid w:val="00520480"/>
    <w:rsid w:val="00520D23"/>
    <w:rsid w:val="00521ED9"/>
    <w:rsid w:val="00522E9F"/>
    <w:rsid w:val="005237E3"/>
    <w:rsid w:val="00523B59"/>
    <w:rsid w:val="00523CF1"/>
    <w:rsid w:val="00524776"/>
    <w:rsid w:val="005248B0"/>
    <w:rsid w:val="005249DA"/>
    <w:rsid w:val="00524A75"/>
    <w:rsid w:val="00525675"/>
    <w:rsid w:val="00526AC5"/>
    <w:rsid w:val="00526E55"/>
    <w:rsid w:val="0052719D"/>
    <w:rsid w:val="00527BCC"/>
    <w:rsid w:val="005301AB"/>
    <w:rsid w:val="005307E9"/>
    <w:rsid w:val="00530A57"/>
    <w:rsid w:val="00530F82"/>
    <w:rsid w:val="00531AD7"/>
    <w:rsid w:val="00531CF5"/>
    <w:rsid w:val="00531F56"/>
    <w:rsid w:val="00532B88"/>
    <w:rsid w:val="0053319A"/>
    <w:rsid w:val="00533C15"/>
    <w:rsid w:val="00533C3A"/>
    <w:rsid w:val="00533C4C"/>
    <w:rsid w:val="00533FBD"/>
    <w:rsid w:val="0053501C"/>
    <w:rsid w:val="00535381"/>
    <w:rsid w:val="0053542A"/>
    <w:rsid w:val="0053547C"/>
    <w:rsid w:val="00535591"/>
    <w:rsid w:val="0053672F"/>
    <w:rsid w:val="00537143"/>
    <w:rsid w:val="0053741B"/>
    <w:rsid w:val="005374D0"/>
    <w:rsid w:val="00537A02"/>
    <w:rsid w:val="00537FE7"/>
    <w:rsid w:val="005400CE"/>
    <w:rsid w:val="005403FA"/>
    <w:rsid w:val="00540B9A"/>
    <w:rsid w:val="00541525"/>
    <w:rsid w:val="00541E74"/>
    <w:rsid w:val="00541E97"/>
    <w:rsid w:val="005427BE"/>
    <w:rsid w:val="0054300F"/>
    <w:rsid w:val="0054329E"/>
    <w:rsid w:val="005438F0"/>
    <w:rsid w:val="00543AE1"/>
    <w:rsid w:val="00543E7F"/>
    <w:rsid w:val="00545DFD"/>
    <w:rsid w:val="00546615"/>
    <w:rsid w:val="005467D4"/>
    <w:rsid w:val="00546C29"/>
    <w:rsid w:val="005474FD"/>
    <w:rsid w:val="00547B53"/>
    <w:rsid w:val="00547E44"/>
    <w:rsid w:val="00550222"/>
    <w:rsid w:val="0055027B"/>
    <w:rsid w:val="00551128"/>
    <w:rsid w:val="0055118C"/>
    <w:rsid w:val="00551393"/>
    <w:rsid w:val="00551456"/>
    <w:rsid w:val="00551784"/>
    <w:rsid w:val="00552680"/>
    <w:rsid w:val="0055272A"/>
    <w:rsid w:val="0055353A"/>
    <w:rsid w:val="0055385C"/>
    <w:rsid w:val="00553971"/>
    <w:rsid w:val="00553FE3"/>
    <w:rsid w:val="00554CF4"/>
    <w:rsid w:val="005553F8"/>
    <w:rsid w:val="005557CF"/>
    <w:rsid w:val="005559D6"/>
    <w:rsid w:val="00555A85"/>
    <w:rsid w:val="00555C26"/>
    <w:rsid w:val="00556A4C"/>
    <w:rsid w:val="00556EAC"/>
    <w:rsid w:val="0055723E"/>
    <w:rsid w:val="0055744F"/>
    <w:rsid w:val="00557650"/>
    <w:rsid w:val="00557D61"/>
    <w:rsid w:val="00557E85"/>
    <w:rsid w:val="005602B4"/>
    <w:rsid w:val="00560A8D"/>
    <w:rsid w:val="00560C55"/>
    <w:rsid w:val="00561632"/>
    <w:rsid w:val="00561C5A"/>
    <w:rsid w:val="005622BB"/>
    <w:rsid w:val="00562337"/>
    <w:rsid w:val="00562741"/>
    <w:rsid w:val="00562D1A"/>
    <w:rsid w:val="005631C4"/>
    <w:rsid w:val="005636CD"/>
    <w:rsid w:val="00563DC0"/>
    <w:rsid w:val="005642A5"/>
    <w:rsid w:val="00564499"/>
    <w:rsid w:val="005646F1"/>
    <w:rsid w:val="00564B16"/>
    <w:rsid w:val="00564C3F"/>
    <w:rsid w:val="005653D4"/>
    <w:rsid w:val="00565B6A"/>
    <w:rsid w:val="0056649A"/>
    <w:rsid w:val="0056673C"/>
    <w:rsid w:val="005669F2"/>
    <w:rsid w:val="00566C5E"/>
    <w:rsid w:val="005670BA"/>
    <w:rsid w:val="005674C6"/>
    <w:rsid w:val="00567A0B"/>
    <w:rsid w:val="00567A8B"/>
    <w:rsid w:val="00567EB4"/>
    <w:rsid w:val="00570687"/>
    <w:rsid w:val="005707C7"/>
    <w:rsid w:val="005708F3"/>
    <w:rsid w:val="005718AA"/>
    <w:rsid w:val="005728A3"/>
    <w:rsid w:val="00572E84"/>
    <w:rsid w:val="00573016"/>
    <w:rsid w:val="00573F52"/>
    <w:rsid w:val="005741DA"/>
    <w:rsid w:val="0057476F"/>
    <w:rsid w:val="00574AAE"/>
    <w:rsid w:val="00574D7D"/>
    <w:rsid w:val="00574EA2"/>
    <w:rsid w:val="005753F8"/>
    <w:rsid w:val="0057590C"/>
    <w:rsid w:val="005764A7"/>
    <w:rsid w:val="005767DB"/>
    <w:rsid w:val="00577560"/>
    <w:rsid w:val="005777D2"/>
    <w:rsid w:val="005803E6"/>
    <w:rsid w:val="0058065C"/>
    <w:rsid w:val="0058077E"/>
    <w:rsid w:val="005808D3"/>
    <w:rsid w:val="00582885"/>
    <w:rsid w:val="00583D80"/>
    <w:rsid w:val="00583E11"/>
    <w:rsid w:val="00584A05"/>
    <w:rsid w:val="00584C62"/>
    <w:rsid w:val="00585DCF"/>
    <w:rsid w:val="00585F72"/>
    <w:rsid w:val="0058739B"/>
    <w:rsid w:val="005908E3"/>
    <w:rsid w:val="00590B8D"/>
    <w:rsid w:val="005920E5"/>
    <w:rsid w:val="005931EF"/>
    <w:rsid w:val="0059359B"/>
    <w:rsid w:val="00593BD8"/>
    <w:rsid w:val="00594273"/>
    <w:rsid w:val="00594277"/>
    <w:rsid w:val="005953BA"/>
    <w:rsid w:val="0059592D"/>
    <w:rsid w:val="00595FA1"/>
    <w:rsid w:val="00596358"/>
    <w:rsid w:val="005967BA"/>
    <w:rsid w:val="00596A81"/>
    <w:rsid w:val="00596CA4"/>
    <w:rsid w:val="00596F38"/>
    <w:rsid w:val="005970B4"/>
    <w:rsid w:val="005970CE"/>
    <w:rsid w:val="00597469"/>
    <w:rsid w:val="00597A8B"/>
    <w:rsid w:val="00597BFF"/>
    <w:rsid w:val="005A0C6F"/>
    <w:rsid w:val="005A106C"/>
    <w:rsid w:val="005A14EC"/>
    <w:rsid w:val="005A183C"/>
    <w:rsid w:val="005A1ED8"/>
    <w:rsid w:val="005A24DA"/>
    <w:rsid w:val="005A2ECD"/>
    <w:rsid w:val="005A3A9D"/>
    <w:rsid w:val="005A3AE8"/>
    <w:rsid w:val="005A46D8"/>
    <w:rsid w:val="005A46F2"/>
    <w:rsid w:val="005A49FF"/>
    <w:rsid w:val="005A4AC5"/>
    <w:rsid w:val="005A4C4D"/>
    <w:rsid w:val="005A4DD4"/>
    <w:rsid w:val="005A4E84"/>
    <w:rsid w:val="005A4F05"/>
    <w:rsid w:val="005A61C9"/>
    <w:rsid w:val="005A685C"/>
    <w:rsid w:val="005A69A8"/>
    <w:rsid w:val="005A750B"/>
    <w:rsid w:val="005A7D60"/>
    <w:rsid w:val="005B02E3"/>
    <w:rsid w:val="005B066D"/>
    <w:rsid w:val="005B09A6"/>
    <w:rsid w:val="005B0CC3"/>
    <w:rsid w:val="005B0FA6"/>
    <w:rsid w:val="005B137C"/>
    <w:rsid w:val="005B13AF"/>
    <w:rsid w:val="005B262D"/>
    <w:rsid w:val="005B3164"/>
    <w:rsid w:val="005B3BA3"/>
    <w:rsid w:val="005B3E05"/>
    <w:rsid w:val="005B4DC4"/>
    <w:rsid w:val="005B5001"/>
    <w:rsid w:val="005B552D"/>
    <w:rsid w:val="005B73CF"/>
    <w:rsid w:val="005B73E2"/>
    <w:rsid w:val="005B7743"/>
    <w:rsid w:val="005B7F89"/>
    <w:rsid w:val="005C0AC2"/>
    <w:rsid w:val="005C0B32"/>
    <w:rsid w:val="005C1A3F"/>
    <w:rsid w:val="005C1DDA"/>
    <w:rsid w:val="005C31BD"/>
    <w:rsid w:val="005C37F5"/>
    <w:rsid w:val="005C3DF4"/>
    <w:rsid w:val="005C4595"/>
    <w:rsid w:val="005C487B"/>
    <w:rsid w:val="005C64D0"/>
    <w:rsid w:val="005C6603"/>
    <w:rsid w:val="005C682F"/>
    <w:rsid w:val="005C70B1"/>
    <w:rsid w:val="005C73FE"/>
    <w:rsid w:val="005C7934"/>
    <w:rsid w:val="005C7C95"/>
    <w:rsid w:val="005D0888"/>
    <w:rsid w:val="005D0993"/>
    <w:rsid w:val="005D0C92"/>
    <w:rsid w:val="005D0D32"/>
    <w:rsid w:val="005D1005"/>
    <w:rsid w:val="005D12AC"/>
    <w:rsid w:val="005D169B"/>
    <w:rsid w:val="005D2880"/>
    <w:rsid w:val="005D3521"/>
    <w:rsid w:val="005D37DA"/>
    <w:rsid w:val="005D3803"/>
    <w:rsid w:val="005D4452"/>
    <w:rsid w:val="005D457A"/>
    <w:rsid w:val="005D4AEA"/>
    <w:rsid w:val="005D5156"/>
    <w:rsid w:val="005D5546"/>
    <w:rsid w:val="005D690F"/>
    <w:rsid w:val="005E0B11"/>
    <w:rsid w:val="005E0C96"/>
    <w:rsid w:val="005E11A7"/>
    <w:rsid w:val="005E163E"/>
    <w:rsid w:val="005E26AF"/>
    <w:rsid w:val="005E2831"/>
    <w:rsid w:val="005E2F56"/>
    <w:rsid w:val="005E3A56"/>
    <w:rsid w:val="005E3E74"/>
    <w:rsid w:val="005E5108"/>
    <w:rsid w:val="005E5597"/>
    <w:rsid w:val="005E6358"/>
    <w:rsid w:val="005E6BAE"/>
    <w:rsid w:val="005E76DB"/>
    <w:rsid w:val="005E787B"/>
    <w:rsid w:val="005E7B55"/>
    <w:rsid w:val="005F04D2"/>
    <w:rsid w:val="005F0AA0"/>
    <w:rsid w:val="005F122C"/>
    <w:rsid w:val="005F1B53"/>
    <w:rsid w:val="005F2414"/>
    <w:rsid w:val="005F2DDE"/>
    <w:rsid w:val="005F3AFA"/>
    <w:rsid w:val="005F41B3"/>
    <w:rsid w:val="005F498D"/>
    <w:rsid w:val="005F49EE"/>
    <w:rsid w:val="005F4E43"/>
    <w:rsid w:val="005F58F6"/>
    <w:rsid w:val="005F5A8A"/>
    <w:rsid w:val="005F5B51"/>
    <w:rsid w:val="005F5BDB"/>
    <w:rsid w:val="005F609C"/>
    <w:rsid w:val="005F6F2B"/>
    <w:rsid w:val="005F71E4"/>
    <w:rsid w:val="005F76BE"/>
    <w:rsid w:val="005F7B9C"/>
    <w:rsid w:val="005F7C7E"/>
    <w:rsid w:val="005F7FDF"/>
    <w:rsid w:val="006005C2"/>
    <w:rsid w:val="006014C9"/>
    <w:rsid w:val="006016D1"/>
    <w:rsid w:val="00601DB2"/>
    <w:rsid w:val="00603067"/>
    <w:rsid w:val="0060332B"/>
    <w:rsid w:val="00603A19"/>
    <w:rsid w:val="00603F97"/>
    <w:rsid w:val="00604636"/>
    <w:rsid w:val="006046A5"/>
    <w:rsid w:val="00604940"/>
    <w:rsid w:val="00604F72"/>
    <w:rsid w:val="00606379"/>
    <w:rsid w:val="0060680E"/>
    <w:rsid w:val="00607FE7"/>
    <w:rsid w:val="00610751"/>
    <w:rsid w:val="00610910"/>
    <w:rsid w:val="00610F9D"/>
    <w:rsid w:val="0061130B"/>
    <w:rsid w:val="006114AF"/>
    <w:rsid w:val="006117E2"/>
    <w:rsid w:val="0061213B"/>
    <w:rsid w:val="00613931"/>
    <w:rsid w:val="00613FDD"/>
    <w:rsid w:val="006141E2"/>
    <w:rsid w:val="0061472F"/>
    <w:rsid w:val="00615077"/>
    <w:rsid w:val="00616758"/>
    <w:rsid w:val="0061684F"/>
    <w:rsid w:val="006171C2"/>
    <w:rsid w:val="0061735B"/>
    <w:rsid w:val="0061793E"/>
    <w:rsid w:val="00620235"/>
    <w:rsid w:val="00620252"/>
    <w:rsid w:val="0062074B"/>
    <w:rsid w:val="006207B4"/>
    <w:rsid w:val="006207D7"/>
    <w:rsid w:val="00620891"/>
    <w:rsid w:val="006209FA"/>
    <w:rsid w:val="0062143D"/>
    <w:rsid w:val="00621519"/>
    <w:rsid w:val="0062165E"/>
    <w:rsid w:val="00621B06"/>
    <w:rsid w:val="00621E36"/>
    <w:rsid w:val="00621EF5"/>
    <w:rsid w:val="00622103"/>
    <w:rsid w:val="006225BE"/>
    <w:rsid w:val="00622A11"/>
    <w:rsid w:val="0062341F"/>
    <w:rsid w:val="00623C5F"/>
    <w:rsid w:val="00624736"/>
    <w:rsid w:val="00624D94"/>
    <w:rsid w:val="00626AC3"/>
    <w:rsid w:val="00627C6B"/>
    <w:rsid w:val="006300C8"/>
    <w:rsid w:val="0063094A"/>
    <w:rsid w:val="00630C5B"/>
    <w:rsid w:val="00631815"/>
    <w:rsid w:val="00632249"/>
    <w:rsid w:val="006328C2"/>
    <w:rsid w:val="00633193"/>
    <w:rsid w:val="006331F3"/>
    <w:rsid w:val="00633B59"/>
    <w:rsid w:val="006342FA"/>
    <w:rsid w:val="00634696"/>
    <w:rsid w:val="00634871"/>
    <w:rsid w:val="00634D51"/>
    <w:rsid w:val="00635519"/>
    <w:rsid w:val="00635CBD"/>
    <w:rsid w:val="0063610D"/>
    <w:rsid w:val="006363DF"/>
    <w:rsid w:val="00636809"/>
    <w:rsid w:val="00637978"/>
    <w:rsid w:val="00640958"/>
    <w:rsid w:val="00640E72"/>
    <w:rsid w:val="00640EA9"/>
    <w:rsid w:val="00641028"/>
    <w:rsid w:val="006416DD"/>
    <w:rsid w:val="00641D12"/>
    <w:rsid w:val="00642A74"/>
    <w:rsid w:val="00643345"/>
    <w:rsid w:val="006434EA"/>
    <w:rsid w:val="00644550"/>
    <w:rsid w:val="0064519F"/>
    <w:rsid w:val="00645A22"/>
    <w:rsid w:val="00646DD3"/>
    <w:rsid w:val="006473C1"/>
    <w:rsid w:val="00647541"/>
    <w:rsid w:val="006477A1"/>
    <w:rsid w:val="0065051E"/>
    <w:rsid w:val="00650D9F"/>
    <w:rsid w:val="00650E7E"/>
    <w:rsid w:val="0065131B"/>
    <w:rsid w:val="006516E8"/>
    <w:rsid w:val="00652011"/>
    <w:rsid w:val="0065298F"/>
    <w:rsid w:val="006530CA"/>
    <w:rsid w:val="00653E49"/>
    <w:rsid w:val="00654421"/>
    <w:rsid w:val="00654748"/>
    <w:rsid w:val="0065519A"/>
    <w:rsid w:val="00656267"/>
    <w:rsid w:val="00656C8D"/>
    <w:rsid w:val="0065729F"/>
    <w:rsid w:val="00657401"/>
    <w:rsid w:val="006574C5"/>
    <w:rsid w:val="00660D48"/>
    <w:rsid w:val="00661880"/>
    <w:rsid w:val="00662390"/>
    <w:rsid w:val="006630B2"/>
    <w:rsid w:val="006633DF"/>
    <w:rsid w:val="0066345D"/>
    <w:rsid w:val="00663F7D"/>
    <w:rsid w:val="00664289"/>
    <w:rsid w:val="0066471A"/>
    <w:rsid w:val="00665227"/>
    <w:rsid w:val="006665A0"/>
    <w:rsid w:val="00666747"/>
    <w:rsid w:val="00666F6C"/>
    <w:rsid w:val="00670727"/>
    <w:rsid w:val="006707C9"/>
    <w:rsid w:val="00670FE4"/>
    <w:rsid w:val="00671C19"/>
    <w:rsid w:val="006721CC"/>
    <w:rsid w:val="00673921"/>
    <w:rsid w:val="00673949"/>
    <w:rsid w:val="00673EF8"/>
    <w:rsid w:val="00673F8F"/>
    <w:rsid w:val="00675872"/>
    <w:rsid w:val="00675A69"/>
    <w:rsid w:val="00675DD8"/>
    <w:rsid w:val="00675E6B"/>
    <w:rsid w:val="0067635C"/>
    <w:rsid w:val="0067781B"/>
    <w:rsid w:val="00680AAC"/>
    <w:rsid w:val="00681413"/>
    <w:rsid w:val="00682169"/>
    <w:rsid w:val="00682B0E"/>
    <w:rsid w:val="00683176"/>
    <w:rsid w:val="00683683"/>
    <w:rsid w:val="00683EEB"/>
    <w:rsid w:val="0068461E"/>
    <w:rsid w:val="00684D4B"/>
    <w:rsid w:val="00684E06"/>
    <w:rsid w:val="006854B7"/>
    <w:rsid w:val="0068577A"/>
    <w:rsid w:val="00686289"/>
    <w:rsid w:val="00686303"/>
    <w:rsid w:val="0068667F"/>
    <w:rsid w:val="006867C9"/>
    <w:rsid w:val="00686E8E"/>
    <w:rsid w:val="00687A6A"/>
    <w:rsid w:val="006909B3"/>
    <w:rsid w:val="0069201C"/>
    <w:rsid w:val="006920C0"/>
    <w:rsid w:val="006922E6"/>
    <w:rsid w:val="00693A02"/>
    <w:rsid w:val="00693EC4"/>
    <w:rsid w:val="00693FA7"/>
    <w:rsid w:val="006941DC"/>
    <w:rsid w:val="006941E5"/>
    <w:rsid w:val="00694B36"/>
    <w:rsid w:val="00694D47"/>
    <w:rsid w:val="00695E0B"/>
    <w:rsid w:val="006966C7"/>
    <w:rsid w:val="006969E6"/>
    <w:rsid w:val="00696A04"/>
    <w:rsid w:val="00696B46"/>
    <w:rsid w:val="00696EF6"/>
    <w:rsid w:val="00697E55"/>
    <w:rsid w:val="006A0460"/>
    <w:rsid w:val="006A074B"/>
    <w:rsid w:val="006A0CFD"/>
    <w:rsid w:val="006A1577"/>
    <w:rsid w:val="006A1872"/>
    <w:rsid w:val="006A1ABA"/>
    <w:rsid w:val="006A1E75"/>
    <w:rsid w:val="006A2532"/>
    <w:rsid w:val="006A48FD"/>
    <w:rsid w:val="006A6875"/>
    <w:rsid w:val="006A696D"/>
    <w:rsid w:val="006A69B7"/>
    <w:rsid w:val="006A6F49"/>
    <w:rsid w:val="006A7605"/>
    <w:rsid w:val="006B0280"/>
    <w:rsid w:val="006B0494"/>
    <w:rsid w:val="006B04AB"/>
    <w:rsid w:val="006B0987"/>
    <w:rsid w:val="006B0B9A"/>
    <w:rsid w:val="006B0E00"/>
    <w:rsid w:val="006B0E5B"/>
    <w:rsid w:val="006B1ACD"/>
    <w:rsid w:val="006B1F0B"/>
    <w:rsid w:val="006B48AE"/>
    <w:rsid w:val="006B51B4"/>
    <w:rsid w:val="006B5654"/>
    <w:rsid w:val="006B57EA"/>
    <w:rsid w:val="006B5E6A"/>
    <w:rsid w:val="006B5FE2"/>
    <w:rsid w:val="006B60F9"/>
    <w:rsid w:val="006B68C2"/>
    <w:rsid w:val="006B7C43"/>
    <w:rsid w:val="006C0285"/>
    <w:rsid w:val="006C2566"/>
    <w:rsid w:val="006C29D5"/>
    <w:rsid w:val="006C2CF3"/>
    <w:rsid w:val="006C3E04"/>
    <w:rsid w:val="006C3E22"/>
    <w:rsid w:val="006C3EBD"/>
    <w:rsid w:val="006C40A9"/>
    <w:rsid w:val="006C41BE"/>
    <w:rsid w:val="006C445C"/>
    <w:rsid w:val="006C45F9"/>
    <w:rsid w:val="006C477F"/>
    <w:rsid w:val="006C4D50"/>
    <w:rsid w:val="006C4D85"/>
    <w:rsid w:val="006C4EF6"/>
    <w:rsid w:val="006C5F40"/>
    <w:rsid w:val="006C6172"/>
    <w:rsid w:val="006C6176"/>
    <w:rsid w:val="006C63DD"/>
    <w:rsid w:val="006C7B1C"/>
    <w:rsid w:val="006D049E"/>
    <w:rsid w:val="006D0B8A"/>
    <w:rsid w:val="006D0F03"/>
    <w:rsid w:val="006D118C"/>
    <w:rsid w:val="006D12B0"/>
    <w:rsid w:val="006D139A"/>
    <w:rsid w:val="006D1934"/>
    <w:rsid w:val="006D20E6"/>
    <w:rsid w:val="006D21CD"/>
    <w:rsid w:val="006D24C5"/>
    <w:rsid w:val="006D2DA9"/>
    <w:rsid w:val="006D2EF3"/>
    <w:rsid w:val="006D3B09"/>
    <w:rsid w:val="006D3F1F"/>
    <w:rsid w:val="006D45ED"/>
    <w:rsid w:val="006D541D"/>
    <w:rsid w:val="006D54A8"/>
    <w:rsid w:val="006D5D7D"/>
    <w:rsid w:val="006E0302"/>
    <w:rsid w:val="006E095D"/>
    <w:rsid w:val="006E118C"/>
    <w:rsid w:val="006E2308"/>
    <w:rsid w:val="006E2E99"/>
    <w:rsid w:val="006E3275"/>
    <w:rsid w:val="006E38A0"/>
    <w:rsid w:val="006E48EE"/>
    <w:rsid w:val="006E4F27"/>
    <w:rsid w:val="006E51E4"/>
    <w:rsid w:val="006E5310"/>
    <w:rsid w:val="006E59A1"/>
    <w:rsid w:val="006E5CCC"/>
    <w:rsid w:val="006E6152"/>
    <w:rsid w:val="006E62AB"/>
    <w:rsid w:val="006E699D"/>
    <w:rsid w:val="006E7234"/>
    <w:rsid w:val="006E76E2"/>
    <w:rsid w:val="006F0089"/>
    <w:rsid w:val="006F037C"/>
    <w:rsid w:val="006F04CF"/>
    <w:rsid w:val="006F0ACB"/>
    <w:rsid w:val="006F1E30"/>
    <w:rsid w:val="006F23E2"/>
    <w:rsid w:val="006F2745"/>
    <w:rsid w:val="006F2D02"/>
    <w:rsid w:val="006F359A"/>
    <w:rsid w:val="006F3930"/>
    <w:rsid w:val="006F3AF9"/>
    <w:rsid w:val="006F3DBB"/>
    <w:rsid w:val="006F3E7C"/>
    <w:rsid w:val="006F4192"/>
    <w:rsid w:val="006F4BD4"/>
    <w:rsid w:val="006F6AFF"/>
    <w:rsid w:val="006F723B"/>
    <w:rsid w:val="006F760E"/>
    <w:rsid w:val="007003CA"/>
    <w:rsid w:val="007016C7"/>
    <w:rsid w:val="0070259A"/>
    <w:rsid w:val="007028D8"/>
    <w:rsid w:val="007031D8"/>
    <w:rsid w:val="00703B1C"/>
    <w:rsid w:val="00703EF6"/>
    <w:rsid w:val="007042D3"/>
    <w:rsid w:val="00704766"/>
    <w:rsid w:val="007047F8"/>
    <w:rsid w:val="00704A77"/>
    <w:rsid w:val="00704C74"/>
    <w:rsid w:val="00704D98"/>
    <w:rsid w:val="00705A94"/>
    <w:rsid w:val="00705BAA"/>
    <w:rsid w:val="00705F70"/>
    <w:rsid w:val="0070689D"/>
    <w:rsid w:val="007069FD"/>
    <w:rsid w:val="00706D11"/>
    <w:rsid w:val="00706DFA"/>
    <w:rsid w:val="00710490"/>
    <w:rsid w:val="007109EF"/>
    <w:rsid w:val="00710A06"/>
    <w:rsid w:val="00710B16"/>
    <w:rsid w:val="0071193A"/>
    <w:rsid w:val="00711A04"/>
    <w:rsid w:val="00711E9E"/>
    <w:rsid w:val="007120E2"/>
    <w:rsid w:val="007121F9"/>
    <w:rsid w:val="00712EBF"/>
    <w:rsid w:val="007130A0"/>
    <w:rsid w:val="0071397A"/>
    <w:rsid w:val="00714416"/>
    <w:rsid w:val="00714EC7"/>
    <w:rsid w:val="00715939"/>
    <w:rsid w:val="00715AFA"/>
    <w:rsid w:val="00715C6E"/>
    <w:rsid w:val="00715DE4"/>
    <w:rsid w:val="00715EB0"/>
    <w:rsid w:val="00716729"/>
    <w:rsid w:val="0071762F"/>
    <w:rsid w:val="00717993"/>
    <w:rsid w:val="00717D79"/>
    <w:rsid w:val="00717F30"/>
    <w:rsid w:val="00720853"/>
    <w:rsid w:val="00720D53"/>
    <w:rsid w:val="00722129"/>
    <w:rsid w:val="00722259"/>
    <w:rsid w:val="007225FB"/>
    <w:rsid w:val="00722D78"/>
    <w:rsid w:val="0072305E"/>
    <w:rsid w:val="007232E7"/>
    <w:rsid w:val="007236D2"/>
    <w:rsid w:val="00723BA1"/>
    <w:rsid w:val="00725B6D"/>
    <w:rsid w:val="00725BFF"/>
    <w:rsid w:val="00725CCA"/>
    <w:rsid w:val="0072663E"/>
    <w:rsid w:val="0072684E"/>
    <w:rsid w:val="00726F62"/>
    <w:rsid w:val="0073047D"/>
    <w:rsid w:val="00730976"/>
    <w:rsid w:val="00730C6F"/>
    <w:rsid w:val="007310B6"/>
    <w:rsid w:val="007311E2"/>
    <w:rsid w:val="007316F6"/>
    <w:rsid w:val="00731A85"/>
    <w:rsid w:val="0073261C"/>
    <w:rsid w:val="0073388C"/>
    <w:rsid w:val="00733BC2"/>
    <w:rsid w:val="00734709"/>
    <w:rsid w:val="007349EB"/>
    <w:rsid w:val="0073516D"/>
    <w:rsid w:val="00736699"/>
    <w:rsid w:val="007377E8"/>
    <w:rsid w:val="007400AC"/>
    <w:rsid w:val="007404FE"/>
    <w:rsid w:val="00741603"/>
    <w:rsid w:val="0074181F"/>
    <w:rsid w:val="007419A2"/>
    <w:rsid w:val="0074245C"/>
    <w:rsid w:val="00742855"/>
    <w:rsid w:val="007428DB"/>
    <w:rsid w:val="00742C04"/>
    <w:rsid w:val="00742E67"/>
    <w:rsid w:val="007434E7"/>
    <w:rsid w:val="00743BE1"/>
    <w:rsid w:val="0074469D"/>
    <w:rsid w:val="007452FF"/>
    <w:rsid w:val="00745453"/>
    <w:rsid w:val="00745902"/>
    <w:rsid w:val="00745C17"/>
    <w:rsid w:val="00745DD3"/>
    <w:rsid w:val="00746DDB"/>
    <w:rsid w:val="0074767F"/>
    <w:rsid w:val="00747E4A"/>
    <w:rsid w:val="00750442"/>
    <w:rsid w:val="00750DED"/>
    <w:rsid w:val="007520EE"/>
    <w:rsid w:val="0075298C"/>
    <w:rsid w:val="0075309B"/>
    <w:rsid w:val="00753393"/>
    <w:rsid w:val="007536AD"/>
    <w:rsid w:val="0075400A"/>
    <w:rsid w:val="00754736"/>
    <w:rsid w:val="00754F51"/>
    <w:rsid w:val="0075512C"/>
    <w:rsid w:val="00756208"/>
    <w:rsid w:val="00756271"/>
    <w:rsid w:val="00756559"/>
    <w:rsid w:val="00756B43"/>
    <w:rsid w:val="00756CC9"/>
    <w:rsid w:val="0075732A"/>
    <w:rsid w:val="00757388"/>
    <w:rsid w:val="0075750F"/>
    <w:rsid w:val="007576D1"/>
    <w:rsid w:val="0075788D"/>
    <w:rsid w:val="007605FA"/>
    <w:rsid w:val="00760ECC"/>
    <w:rsid w:val="00761627"/>
    <w:rsid w:val="00761CE5"/>
    <w:rsid w:val="00762937"/>
    <w:rsid w:val="00763F85"/>
    <w:rsid w:val="00764135"/>
    <w:rsid w:val="0076428C"/>
    <w:rsid w:val="0076492C"/>
    <w:rsid w:val="00764DA5"/>
    <w:rsid w:val="00765138"/>
    <w:rsid w:val="00765160"/>
    <w:rsid w:val="007656FA"/>
    <w:rsid w:val="00765A10"/>
    <w:rsid w:val="0076610C"/>
    <w:rsid w:val="007666BD"/>
    <w:rsid w:val="0076689B"/>
    <w:rsid w:val="00766C6D"/>
    <w:rsid w:val="0076765D"/>
    <w:rsid w:val="00767B35"/>
    <w:rsid w:val="0077000D"/>
    <w:rsid w:val="00770060"/>
    <w:rsid w:val="0077033F"/>
    <w:rsid w:val="00770C7B"/>
    <w:rsid w:val="00770D9E"/>
    <w:rsid w:val="007722CF"/>
    <w:rsid w:val="00772684"/>
    <w:rsid w:val="0077287B"/>
    <w:rsid w:val="00772EEA"/>
    <w:rsid w:val="00773447"/>
    <w:rsid w:val="00773A73"/>
    <w:rsid w:val="00773A93"/>
    <w:rsid w:val="00773ACE"/>
    <w:rsid w:val="00773C9B"/>
    <w:rsid w:val="00774041"/>
    <w:rsid w:val="007747E7"/>
    <w:rsid w:val="00774A23"/>
    <w:rsid w:val="007765DE"/>
    <w:rsid w:val="007765FA"/>
    <w:rsid w:val="00777F46"/>
    <w:rsid w:val="007805A7"/>
    <w:rsid w:val="00780937"/>
    <w:rsid w:val="00780F58"/>
    <w:rsid w:val="0078175B"/>
    <w:rsid w:val="0078180E"/>
    <w:rsid w:val="00782625"/>
    <w:rsid w:val="00782A72"/>
    <w:rsid w:val="007834CC"/>
    <w:rsid w:val="00783B41"/>
    <w:rsid w:val="00783BCB"/>
    <w:rsid w:val="00783D02"/>
    <w:rsid w:val="00783D5F"/>
    <w:rsid w:val="00784473"/>
    <w:rsid w:val="00785ECE"/>
    <w:rsid w:val="00786041"/>
    <w:rsid w:val="00786448"/>
    <w:rsid w:val="0078664B"/>
    <w:rsid w:val="007867D4"/>
    <w:rsid w:val="00787057"/>
    <w:rsid w:val="00791B45"/>
    <w:rsid w:val="00792705"/>
    <w:rsid w:val="00792A43"/>
    <w:rsid w:val="00793817"/>
    <w:rsid w:val="0079397F"/>
    <w:rsid w:val="00793A49"/>
    <w:rsid w:val="00793BDB"/>
    <w:rsid w:val="00793CA1"/>
    <w:rsid w:val="007940F0"/>
    <w:rsid w:val="007944B1"/>
    <w:rsid w:val="00794643"/>
    <w:rsid w:val="00794A86"/>
    <w:rsid w:val="00795638"/>
    <w:rsid w:val="00795C93"/>
    <w:rsid w:val="00796694"/>
    <w:rsid w:val="0079686F"/>
    <w:rsid w:val="007970D0"/>
    <w:rsid w:val="00797377"/>
    <w:rsid w:val="007973D3"/>
    <w:rsid w:val="00797890"/>
    <w:rsid w:val="00797F3C"/>
    <w:rsid w:val="007A16DD"/>
    <w:rsid w:val="007A17E5"/>
    <w:rsid w:val="007A2227"/>
    <w:rsid w:val="007A24B9"/>
    <w:rsid w:val="007A3F66"/>
    <w:rsid w:val="007A4E96"/>
    <w:rsid w:val="007A56A8"/>
    <w:rsid w:val="007A5A64"/>
    <w:rsid w:val="007A5F4F"/>
    <w:rsid w:val="007A6796"/>
    <w:rsid w:val="007A67C5"/>
    <w:rsid w:val="007B07C4"/>
    <w:rsid w:val="007B1EF6"/>
    <w:rsid w:val="007B3446"/>
    <w:rsid w:val="007B38C5"/>
    <w:rsid w:val="007B4290"/>
    <w:rsid w:val="007B4301"/>
    <w:rsid w:val="007B4387"/>
    <w:rsid w:val="007B50A8"/>
    <w:rsid w:val="007B5A1A"/>
    <w:rsid w:val="007B5C89"/>
    <w:rsid w:val="007B5E77"/>
    <w:rsid w:val="007B6FBD"/>
    <w:rsid w:val="007B7527"/>
    <w:rsid w:val="007C0733"/>
    <w:rsid w:val="007C073F"/>
    <w:rsid w:val="007C0E67"/>
    <w:rsid w:val="007C13D6"/>
    <w:rsid w:val="007C14F4"/>
    <w:rsid w:val="007C1781"/>
    <w:rsid w:val="007C1FEE"/>
    <w:rsid w:val="007C21AA"/>
    <w:rsid w:val="007C2637"/>
    <w:rsid w:val="007C2E48"/>
    <w:rsid w:val="007C32F7"/>
    <w:rsid w:val="007C35F8"/>
    <w:rsid w:val="007C360A"/>
    <w:rsid w:val="007C3665"/>
    <w:rsid w:val="007C4649"/>
    <w:rsid w:val="007C47BF"/>
    <w:rsid w:val="007C4CED"/>
    <w:rsid w:val="007C566D"/>
    <w:rsid w:val="007C59BA"/>
    <w:rsid w:val="007C5D64"/>
    <w:rsid w:val="007C75C5"/>
    <w:rsid w:val="007D0512"/>
    <w:rsid w:val="007D0ECF"/>
    <w:rsid w:val="007D11AD"/>
    <w:rsid w:val="007D15EB"/>
    <w:rsid w:val="007D1FF9"/>
    <w:rsid w:val="007D3BA9"/>
    <w:rsid w:val="007D4BF0"/>
    <w:rsid w:val="007D5002"/>
    <w:rsid w:val="007D636E"/>
    <w:rsid w:val="007D68A9"/>
    <w:rsid w:val="007D7350"/>
    <w:rsid w:val="007D7FFB"/>
    <w:rsid w:val="007E0073"/>
    <w:rsid w:val="007E020C"/>
    <w:rsid w:val="007E0A15"/>
    <w:rsid w:val="007E25DE"/>
    <w:rsid w:val="007E3202"/>
    <w:rsid w:val="007E4107"/>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9DE"/>
    <w:rsid w:val="007F2C3D"/>
    <w:rsid w:val="007F32DA"/>
    <w:rsid w:val="007F3E2D"/>
    <w:rsid w:val="007F4108"/>
    <w:rsid w:val="007F42DA"/>
    <w:rsid w:val="007F483F"/>
    <w:rsid w:val="007F48D8"/>
    <w:rsid w:val="007F4EC9"/>
    <w:rsid w:val="007F67AF"/>
    <w:rsid w:val="007F685E"/>
    <w:rsid w:val="007F7582"/>
    <w:rsid w:val="007F78A5"/>
    <w:rsid w:val="00800DF3"/>
    <w:rsid w:val="00801B13"/>
    <w:rsid w:val="0080221F"/>
    <w:rsid w:val="00802330"/>
    <w:rsid w:val="008028C4"/>
    <w:rsid w:val="00802C9A"/>
    <w:rsid w:val="008035DF"/>
    <w:rsid w:val="00803E0E"/>
    <w:rsid w:val="00803F81"/>
    <w:rsid w:val="00804031"/>
    <w:rsid w:val="00804090"/>
    <w:rsid w:val="00804680"/>
    <w:rsid w:val="00804D88"/>
    <w:rsid w:val="00805999"/>
    <w:rsid w:val="008068AC"/>
    <w:rsid w:val="00810936"/>
    <w:rsid w:val="008109A9"/>
    <w:rsid w:val="00810E02"/>
    <w:rsid w:val="00810E58"/>
    <w:rsid w:val="00810FA8"/>
    <w:rsid w:val="00811D40"/>
    <w:rsid w:val="0081222F"/>
    <w:rsid w:val="00812327"/>
    <w:rsid w:val="008124EB"/>
    <w:rsid w:val="00812E24"/>
    <w:rsid w:val="0081312E"/>
    <w:rsid w:val="008133D7"/>
    <w:rsid w:val="00813B69"/>
    <w:rsid w:val="00814025"/>
    <w:rsid w:val="0081465D"/>
    <w:rsid w:val="008147B3"/>
    <w:rsid w:val="0081481F"/>
    <w:rsid w:val="00814C8A"/>
    <w:rsid w:val="0081522D"/>
    <w:rsid w:val="0081541E"/>
    <w:rsid w:val="00816155"/>
    <w:rsid w:val="008166EF"/>
    <w:rsid w:val="00816B2B"/>
    <w:rsid w:val="008175DB"/>
    <w:rsid w:val="00817A47"/>
    <w:rsid w:val="00817AAA"/>
    <w:rsid w:val="00820AA8"/>
    <w:rsid w:val="00820D54"/>
    <w:rsid w:val="00821201"/>
    <w:rsid w:val="00821363"/>
    <w:rsid w:val="00821364"/>
    <w:rsid w:val="00822124"/>
    <w:rsid w:val="008225F8"/>
    <w:rsid w:val="008226FB"/>
    <w:rsid w:val="00823285"/>
    <w:rsid w:val="008233DA"/>
    <w:rsid w:val="00823B8E"/>
    <w:rsid w:val="00824336"/>
    <w:rsid w:val="0082587F"/>
    <w:rsid w:val="00825925"/>
    <w:rsid w:val="00825B8A"/>
    <w:rsid w:val="00826244"/>
    <w:rsid w:val="0082759F"/>
    <w:rsid w:val="0082778C"/>
    <w:rsid w:val="00827EA7"/>
    <w:rsid w:val="00830511"/>
    <w:rsid w:val="00830A38"/>
    <w:rsid w:val="008314AC"/>
    <w:rsid w:val="00831551"/>
    <w:rsid w:val="0083166F"/>
    <w:rsid w:val="00831903"/>
    <w:rsid w:val="00831958"/>
    <w:rsid w:val="008321CC"/>
    <w:rsid w:val="00832617"/>
    <w:rsid w:val="0083368F"/>
    <w:rsid w:val="00833AC4"/>
    <w:rsid w:val="00833EC5"/>
    <w:rsid w:val="008348FB"/>
    <w:rsid w:val="00837C71"/>
    <w:rsid w:val="00837DD3"/>
    <w:rsid w:val="00840091"/>
    <w:rsid w:val="00840204"/>
    <w:rsid w:val="008411FC"/>
    <w:rsid w:val="008412BB"/>
    <w:rsid w:val="00841356"/>
    <w:rsid w:val="00841552"/>
    <w:rsid w:val="00841937"/>
    <w:rsid w:val="00841C11"/>
    <w:rsid w:val="008421A1"/>
    <w:rsid w:val="0084282A"/>
    <w:rsid w:val="00842BBD"/>
    <w:rsid w:val="00843C08"/>
    <w:rsid w:val="00844305"/>
    <w:rsid w:val="008452E3"/>
    <w:rsid w:val="008458F9"/>
    <w:rsid w:val="008459D6"/>
    <w:rsid w:val="00846307"/>
    <w:rsid w:val="00847308"/>
    <w:rsid w:val="00847F32"/>
    <w:rsid w:val="00850A8C"/>
    <w:rsid w:val="00850DC4"/>
    <w:rsid w:val="008510A6"/>
    <w:rsid w:val="00851645"/>
    <w:rsid w:val="00851838"/>
    <w:rsid w:val="00851DD9"/>
    <w:rsid w:val="00852155"/>
    <w:rsid w:val="00852405"/>
    <w:rsid w:val="008528EF"/>
    <w:rsid w:val="008532D4"/>
    <w:rsid w:val="008547A7"/>
    <w:rsid w:val="00854956"/>
    <w:rsid w:val="00854AB7"/>
    <w:rsid w:val="00854F95"/>
    <w:rsid w:val="00854FB8"/>
    <w:rsid w:val="00856229"/>
    <w:rsid w:val="008564E1"/>
    <w:rsid w:val="008566B9"/>
    <w:rsid w:val="00856E4F"/>
    <w:rsid w:val="00857519"/>
    <w:rsid w:val="00857526"/>
    <w:rsid w:val="00860074"/>
    <w:rsid w:val="0086023A"/>
    <w:rsid w:val="0086122A"/>
    <w:rsid w:val="008612F1"/>
    <w:rsid w:val="00861591"/>
    <w:rsid w:val="00862430"/>
    <w:rsid w:val="0086325C"/>
    <w:rsid w:val="008634DA"/>
    <w:rsid w:val="00863C04"/>
    <w:rsid w:val="00864191"/>
    <w:rsid w:val="00864F7F"/>
    <w:rsid w:val="008658A0"/>
    <w:rsid w:val="00865F1B"/>
    <w:rsid w:val="00866D83"/>
    <w:rsid w:val="008676FD"/>
    <w:rsid w:val="00867AEE"/>
    <w:rsid w:val="00867DE4"/>
    <w:rsid w:val="0087047D"/>
    <w:rsid w:val="00871378"/>
    <w:rsid w:val="008716B6"/>
    <w:rsid w:val="0087214D"/>
    <w:rsid w:val="00872C1D"/>
    <w:rsid w:val="00873757"/>
    <w:rsid w:val="00873ED2"/>
    <w:rsid w:val="0087453F"/>
    <w:rsid w:val="00875001"/>
    <w:rsid w:val="008753DD"/>
    <w:rsid w:val="00875A42"/>
    <w:rsid w:val="00875BA9"/>
    <w:rsid w:val="00876AFC"/>
    <w:rsid w:val="00876DD4"/>
    <w:rsid w:val="00876EC4"/>
    <w:rsid w:val="008771EF"/>
    <w:rsid w:val="00877F1B"/>
    <w:rsid w:val="00877F66"/>
    <w:rsid w:val="0088003E"/>
    <w:rsid w:val="00881A69"/>
    <w:rsid w:val="00881D50"/>
    <w:rsid w:val="0088219E"/>
    <w:rsid w:val="008828CA"/>
    <w:rsid w:val="00882A88"/>
    <w:rsid w:val="00882E6E"/>
    <w:rsid w:val="00883526"/>
    <w:rsid w:val="0088364D"/>
    <w:rsid w:val="008837B7"/>
    <w:rsid w:val="00883A56"/>
    <w:rsid w:val="00884990"/>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6DB"/>
    <w:rsid w:val="00890D08"/>
    <w:rsid w:val="0089167C"/>
    <w:rsid w:val="00891BE8"/>
    <w:rsid w:val="00891F59"/>
    <w:rsid w:val="00892BB9"/>
    <w:rsid w:val="00892F36"/>
    <w:rsid w:val="00894A78"/>
    <w:rsid w:val="00895677"/>
    <w:rsid w:val="00895851"/>
    <w:rsid w:val="008971CC"/>
    <w:rsid w:val="008977D0"/>
    <w:rsid w:val="00897F2F"/>
    <w:rsid w:val="008A09AB"/>
    <w:rsid w:val="008A13E2"/>
    <w:rsid w:val="008A1560"/>
    <w:rsid w:val="008A15A5"/>
    <w:rsid w:val="008A29DD"/>
    <w:rsid w:val="008A2F29"/>
    <w:rsid w:val="008A34EA"/>
    <w:rsid w:val="008A3852"/>
    <w:rsid w:val="008A3A54"/>
    <w:rsid w:val="008A3EE9"/>
    <w:rsid w:val="008A4FFB"/>
    <w:rsid w:val="008A57CB"/>
    <w:rsid w:val="008A5A37"/>
    <w:rsid w:val="008A6B47"/>
    <w:rsid w:val="008A6C3B"/>
    <w:rsid w:val="008A70DE"/>
    <w:rsid w:val="008A798A"/>
    <w:rsid w:val="008A7D03"/>
    <w:rsid w:val="008A7D07"/>
    <w:rsid w:val="008A7E81"/>
    <w:rsid w:val="008B0307"/>
    <w:rsid w:val="008B0BB8"/>
    <w:rsid w:val="008B0E03"/>
    <w:rsid w:val="008B1909"/>
    <w:rsid w:val="008B1A5D"/>
    <w:rsid w:val="008B1C89"/>
    <w:rsid w:val="008B286A"/>
    <w:rsid w:val="008B3014"/>
    <w:rsid w:val="008B39F5"/>
    <w:rsid w:val="008B46A8"/>
    <w:rsid w:val="008B4BA6"/>
    <w:rsid w:val="008B4F7B"/>
    <w:rsid w:val="008B54DA"/>
    <w:rsid w:val="008B5695"/>
    <w:rsid w:val="008B59E1"/>
    <w:rsid w:val="008B5B07"/>
    <w:rsid w:val="008B5CFC"/>
    <w:rsid w:val="008B6B92"/>
    <w:rsid w:val="008B7EE2"/>
    <w:rsid w:val="008C0B79"/>
    <w:rsid w:val="008C0D28"/>
    <w:rsid w:val="008C19C4"/>
    <w:rsid w:val="008C1D73"/>
    <w:rsid w:val="008C22A9"/>
    <w:rsid w:val="008C2C3E"/>
    <w:rsid w:val="008C433B"/>
    <w:rsid w:val="008C450E"/>
    <w:rsid w:val="008C4E1B"/>
    <w:rsid w:val="008C5CF0"/>
    <w:rsid w:val="008C5FD4"/>
    <w:rsid w:val="008C6F8A"/>
    <w:rsid w:val="008C789D"/>
    <w:rsid w:val="008D0DDD"/>
    <w:rsid w:val="008D0E32"/>
    <w:rsid w:val="008D1003"/>
    <w:rsid w:val="008D1400"/>
    <w:rsid w:val="008D1C26"/>
    <w:rsid w:val="008D239C"/>
    <w:rsid w:val="008D39B3"/>
    <w:rsid w:val="008D4035"/>
    <w:rsid w:val="008D461B"/>
    <w:rsid w:val="008D4E27"/>
    <w:rsid w:val="008D57BF"/>
    <w:rsid w:val="008D5BA2"/>
    <w:rsid w:val="008D630C"/>
    <w:rsid w:val="008D6352"/>
    <w:rsid w:val="008D6A97"/>
    <w:rsid w:val="008E0CD1"/>
    <w:rsid w:val="008E0F0C"/>
    <w:rsid w:val="008E108A"/>
    <w:rsid w:val="008E116E"/>
    <w:rsid w:val="008E17C9"/>
    <w:rsid w:val="008E1C9B"/>
    <w:rsid w:val="008E217B"/>
    <w:rsid w:val="008E2BEC"/>
    <w:rsid w:val="008E3BD0"/>
    <w:rsid w:val="008E3D17"/>
    <w:rsid w:val="008E51EA"/>
    <w:rsid w:val="008E551F"/>
    <w:rsid w:val="008E5833"/>
    <w:rsid w:val="008E6D3E"/>
    <w:rsid w:val="008E6EEF"/>
    <w:rsid w:val="008E6F8C"/>
    <w:rsid w:val="008E7249"/>
    <w:rsid w:val="008E7454"/>
    <w:rsid w:val="008E7878"/>
    <w:rsid w:val="008E7946"/>
    <w:rsid w:val="008E7CBA"/>
    <w:rsid w:val="008F025D"/>
    <w:rsid w:val="008F12E2"/>
    <w:rsid w:val="008F14B9"/>
    <w:rsid w:val="008F2A70"/>
    <w:rsid w:val="008F2EB4"/>
    <w:rsid w:val="008F401C"/>
    <w:rsid w:val="008F40B5"/>
    <w:rsid w:val="008F452C"/>
    <w:rsid w:val="008F54C5"/>
    <w:rsid w:val="008F5B4B"/>
    <w:rsid w:val="008F6670"/>
    <w:rsid w:val="008F66B1"/>
    <w:rsid w:val="008F6C60"/>
    <w:rsid w:val="008F6D8C"/>
    <w:rsid w:val="00900A70"/>
    <w:rsid w:val="00900D39"/>
    <w:rsid w:val="00901B52"/>
    <w:rsid w:val="00901C46"/>
    <w:rsid w:val="00902945"/>
    <w:rsid w:val="00903680"/>
    <w:rsid w:val="00903B2E"/>
    <w:rsid w:val="00904EF4"/>
    <w:rsid w:val="00905181"/>
    <w:rsid w:val="00905390"/>
    <w:rsid w:val="00905395"/>
    <w:rsid w:val="009053C7"/>
    <w:rsid w:val="00906AA1"/>
    <w:rsid w:val="00906D94"/>
    <w:rsid w:val="009072A5"/>
    <w:rsid w:val="00907D40"/>
    <w:rsid w:val="00907EAE"/>
    <w:rsid w:val="0091033E"/>
    <w:rsid w:val="00911265"/>
    <w:rsid w:val="00911717"/>
    <w:rsid w:val="0091196F"/>
    <w:rsid w:val="009119E6"/>
    <w:rsid w:val="00911C7D"/>
    <w:rsid w:val="00912154"/>
    <w:rsid w:val="0091311B"/>
    <w:rsid w:val="00913941"/>
    <w:rsid w:val="00914185"/>
    <w:rsid w:val="00914336"/>
    <w:rsid w:val="00914541"/>
    <w:rsid w:val="00915099"/>
    <w:rsid w:val="009151DF"/>
    <w:rsid w:val="009163AF"/>
    <w:rsid w:val="00916803"/>
    <w:rsid w:val="00917ADF"/>
    <w:rsid w:val="00917C60"/>
    <w:rsid w:val="00920039"/>
    <w:rsid w:val="009201FD"/>
    <w:rsid w:val="009201FF"/>
    <w:rsid w:val="0092159C"/>
    <w:rsid w:val="00921F5B"/>
    <w:rsid w:val="00922074"/>
    <w:rsid w:val="00922078"/>
    <w:rsid w:val="009221D1"/>
    <w:rsid w:val="00923513"/>
    <w:rsid w:val="0092451B"/>
    <w:rsid w:val="00924A5D"/>
    <w:rsid w:val="00924BBD"/>
    <w:rsid w:val="00924E6B"/>
    <w:rsid w:val="00925167"/>
    <w:rsid w:val="0092543D"/>
    <w:rsid w:val="00925781"/>
    <w:rsid w:val="00925F21"/>
    <w:rsid w:val="0092603D"/>
    <w:rsid w:val="009262B0"/>
    <w:rsid w:val="00926374"/>
    <w:rsid w:val="00926D0E"/>
    <w:rsid w:val="00926DEE"/>
    <w:rsid w:val="00926ECF"/>
    <w:rsid w:val="00927450"/>
    <w:rsid w:val="009278B7"/>
    <w:rsid w:val="00927F8D"/>
    <w:rsid w:val="009302FA"/>
    <w:rsid w:val="0093065A"/>
    <w:rsid w:val="00930732"/>
    <w:rsid w:val="009307DF"/>
    <w:rsid w:val="00930901"/>
    <w:rsid w:val="009311EA"/>
    <w:rsid w:val="00931DF1"/>
    <w:rsid w:val="00931F8D"/>
    <w:rsid w:val="009326FE"/>
    <w:rsid w:val="00932B40"/>
    <w:rsid w:val="00932E72"/>
    <w:rsid w:val="00933321"/>
    <w:rsid w:val="00933438"/>
    <w:rsid w:val="00933E35"/>
    <w:rsid w:val="009351E7"/>
    <w:rsid w:val="00935CA2"/>
    <w:rsid w:val="009360BD"/>
    <w:rsid w:val="0093676A"/>
    <w:rsid w:val="009369E7"/>
    <w:rsid w:val="00936CD7"/>
    <w:rsid w:val="00937F67"/>
    <w:rsid w:val="009401F8"/>
    <w:rsid w:val="009402D6"/>
    <w:rsid w:val="00940EBB"/>
    <w:rsid w:val="00941006"/>
    <w:rsid w:val="00941147"/>
    <w:rsid w:val="00942701"/>
    <w:rsid w:val="00942B17"/>
    <w:rsid w:val="00942CCD"/>
    <w:rsid w:val="009430CB"/>
    <w:rsid w:val="009438BC"/>
    <w:rsid w:val="00943A69"/>
    <w:rsid w:val="00943A94"/>
    <w:rsid w:val="00944033"/>
    <w:rsid w:val="00944436"/>
    <w:rsid w:val="00944AB9"/>
    <w:rsid w:val="00944CB4"/>
    <w:rsid w:val="009458B0"/>
    <w:rsid w:val="009459FD"/>
    <w:rsid w:val="00947C5D"/>
    <w:rsid w:val="00950764"/>
    <w:rsid w:val="0095115B"/>
    <w:rsid w:val="00952782"/>
    <w:rsid w:val="00953F0A"/>
    <w:rsid w:val="009543BE"/>
    <w:rsid w:val="00955471"/>
    <w:rsid w:val="0095597D"/>
    <w:rsid w:val="00955AA8"/>
    <w:rsid w:val="00957193"/>
    <w:rsid w:val="00957A26"/>
    <w:rsid w:val="00957B1D"/>
    <w:rsid w:val="0096087F"/>
    <w:rsid w:val="00960B07"/>
    <w:rsid w:val="0096129D"/>
    <w:rsid w:val="009612D0"/>
    <w:rsid w:val="009613AB"/>
    <w:rsid w:val="00961442"/>
    <w:rsid w:val="0096153B"/>
    <w:rsid w:val="0096157E"/>
    <w:rsid w:val="00961732"/>
    <w:rsid w:val="00961763"/>
    <w:rsid w:val="00962A13"/>
    <w:rsid w:val="00962CAF"/>
    <w:rsid w:val="00962F55"/>
    <w:rsid w:val="009645D9"/>
    <w:rsid w:val="00964A88"/>
    <w:rsid w:val="00964BD6"/>
    <w:rsid w:val="00964F6D"/>
    <w:rsid w:val="009663D1"/>
    <w:rsid w:val="00966AF9"/>
    <w:rsid w:val="009671A6"/>
    <w:rsid w:val="00970529"/>
    <w:rsid w:val="00970630"/>
    <w:rsid w:val="00970C3E"/>
    <w:rsid w:val="00970FD4"/>
    <w:rsid w:val="0097156C"/>
    <w:rsid w:val="009716C8"/>
    <w:rsid w:val="00971C57"/>
    <w:rsid w:val="0097208A"/>
    <w:rsid w:val="00972107"/>
    <w:rsid w:val="00972673"/>
    <w:rsid w:val="009734CC"/>
    <w:rsid w:val="009737A8"/>
    <w:rsid w:val="00974205"/>
    <w:rsid w:val="009744D0"/>
    <w:rsid w:val="00974751"/>
    <w:rsid w:val="00974C6E"/>
    <w:rsid w:val="009754B8"/>
    <w:rsid w:val="00975CF5"/>
    <w:rsid w:val="009769AB"/>
    <w:rsid w:val="00976CEF"/>
    <w:rsid w:val="00977344"/>
    <w:rsid w:val="009777B6"/>
    <w:rsid w:val="00977D90"/>
    <w:rsid w:val="00980B88"/>
    <w:rsid w:val="00980E8A"/>
    <w:rsid w:val="00981095"/>
    <w:rsid w:val="009811C5"/>
    <w:rsid w:val="00981976"/>
    <w:rsid w:val="00981A51"/>
    <w:rsid w:val="0098271F"/>
    <w:rsid w:val="00984757"/>
    <w:rsid w:val="0098491B"/>
    <w:rsid w:val="00985A02"/>
    <w:rsid w:val="009862F7"/>
    <w:rsid w:val="009863C3"/>
    <w:rsid w:val="00987634"/>
    <w:rsid w:val="00987C6B"/>
    <w:rsid w:val="00990375"/>
    <w:rsid w:val="009920E9"/>
    <w:rsid w:val="0099218F"/>
    <w:rsid w:val="00992B9F"/>
    <w:rsid w:val="00992E28"/>
    <w:rsid w:val="00993033"/>
    <w:rsid w:val="0099314A"/>
    <w:rsid w:val="0099329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3F4A"/>
    <w:rsid w:val="009A492F"/>
    <w:rsid w:val="009A4B39"/>
    <w:rsid w:val="009A5103"/>
    <w:rsid w:val="009A6007"/>
    <w:rsid w:val="009A705D"/>
    <w:rsid w:val="009A76C5"/>
    <w:rsid w:val="009A786A"/>
    <w:rsid w:val="009A7B9B"/>
    <w:rsid w:val="009B0425"/>
    <w:rsid w:val="009B0F5E"/>
    <w:rsid w:val="009B108A"/>
    <w:rsid w:val="009B15D1"/>
    <w:rsid w:val="009B173E"/>
    <w:rsid w:val="009B1991"/>
    <w:rsid w:val="009B1E8D"/>
    <w:rsid w:val="009B5276"/>
    <w:rsid w:val="009B5609"/>
    <w:rsid w:val="009B5B8E"/>
    <w:rsid w:val="009C0584"/>
    <w:rsid w:val="009C077A"/>
    <w:rsid w:val="009C08DD"/>
    <w:rsid w:val="009C177B"/>
    <w:rsid w:val="009C1E98"/>
    <w:rsid w:val="009C1F9F"/>
    <w:rsid w:val="009C280C"/>
    <w:rsid w:val="009C32A3"/>
    <w:rsid w:val="009C3A41"/>
    <w:rsid w:val="009C3A70"/>
    <w:rsid w:val="009C3C75"/>
    <w:rsid w:val="009C5B11"/>
    <w:rsid w:val="009C5FF6"/>
    <w:rsid w:val="009C65E4"/>
    <w:rsid w:val="009C6690"/>
    <w:rsid w:val="009C6E72"/>
    <w:rsid w:val="009C7AF8"/>
    <w:rsid w:val="009C7C66"/>
    <w:rsid w:val="009C7EBD"/>
    <w:rsid w:val="009D0BF3"/>
    <w:rsid w:val="009D12C6"/>
    <w:rsid w:val="009D1441"/>
    <w:rsid w:val="009D1B93"/>
    <w:rsid w:val="009D211D"/>
    <w:rsid w:val="009D2674"/>
    <w:rsid w:val="009D2934"/>
    <w:rsid w:val="009D2A67"/>
    <w:rsid w:val="009D3576"/>
    <w:rsid w:val="009D35EB"/>
    <w:rsid w:val="009D362B"/>
    <w:rsid w:val="009D4511"/>
    <w:rsid w:val="009D4C85"/>
    <w:rsid w:val="009D6364"/>
    <w:rsid w:val="009D65ED"/>
    <w:rsid w:val="009D6735"/>
    <w:rsid w:val="009D6A36"/>
    <w:rsid w:val="009D700E"/>
    <w:rsid w:val="009D79F1"/>
    <w:rsid w:val="009D7BA7"/>
    <w:rsid w:val="009E0C2F"/>
    <w:rsid w:val="009E1401"/>
    <w:rsid w:val="009E1413"/>
    <w:rsid w:val="009E1500"/>
    <w:rsid w:val="009E15A5"/>
    <w:rsid w:val="009E23D1"/>
    <w:rsid w:val="009E2722"/>
    <w:rsid w:val="009E282D"/>
    <w:rsid w:val="009E2E86"/>
    <w:rsid w:val="009E2FD4"/>
    <w:rsid w:val="009E3282"/>
    <w:rsid w:val="009E3601"/>
    <w:rsid w:val="009E46DA"/>
    <w:rsid w:val="009E4AF9"/>
    <w:rsid w:val="009E4B48"/>
    <w:rsid w:val="009E5DE6"/>
    <w:rsid w:val="009E616E"/>
    <w:rsid w:val="009E658D"/>
    <w:rsid w:val="009E6D89"/>
    <w:rsid w:val="009F0013"/>
    <w:rsid w:val="009F031D"/>
    <w:rsid w:val="009F0451"/>
    <w:rsid w:val="009F078E"/>
    <w:rsid w:val="009F1BF6"/>
    <w:rsid w:val="009F20FF"/>
    <w:rsid w:val="009F26B2"/>
    <w:rsid w:val="009F2C97"/>
    <w:rsid w:val="009F301D"/>
    <w:rsid w:val="009F3BF0"/>
    <w:rsid w:val="009F40B4"/>
    <w:rsid w:val="009F4102"/>
    <w:rsid w:val="009F4522"/>
    <w:rsid w:val="009F474E"/>
    <w:rsid w:val="009F47EB"/>
    <w:rsid w:val="009F47EE"/>
    <w:rsid w:val="009F4B10"/>
    <w:rsid w:val="009F4EA3"/>
    <w:rsid w:val="009F660D"/>
    <w:rsid w:val="009F68E1"/>
    <w:rsid w:val="009F74EA"/>
    <w:rsid w:val="009F753B"/>
    <w:rsid w:val="009F7E72"/>
    <w:rsid w:val="00A000D4"/>
    <w:rsid w:val="00A004BA"/>
    <w:rsid w:val="00A007BF"/>
    <w:rsid w:val="00A00972"/>
    <w:rsid w:val="00A00D1F"/>
    <w:rsid w:val="00A0192D"/>
    <w:rsid w:val="00A01BA8"/>
    <w:rsid w:val="00A024C1"/>
    <w:rsid w:val="00A02BFE"/>
    <w:rsid w:val="00A036B9"/>
    <w:rsid w:val="00A03B38"/>
    <w:rsid w:val="00A04492"/>
    <w:rsid w:val="00A04840"/>
    <w:rsid w:val="00A05667"/>
    <w:rsid w:val="00A05763"/>
    <w:rsid w:val="00A05832"/>
    <w:rsid w:val="00A06EC3"/>
    <w:rsid w:val="00A10A17"/>
    <w:rsid w:val="00A10A5F"/>
    <w:rsid w:val="00A10D6D"/>
    <w:rsid w:val="00A10F77"/>
    <w:rsid w:val="00A10FFD"/>
    <w:rsid w:val="00A115D1"/>
    <w:rsid w:val="00A11787"/>
    <w:rsid w:val="00A1271E"/>
    <w:rsid w:val="00A13237"/>
    <w:rsid w:val="00A134A6"/>
    <w:rsid w:val="00A13804"/>
    <w:rsid w:val="00A13BC7"/>
    <w:rsid w:val="00A13E42"/>
    <w:rsid w:val="00A14037"/>
    <w:rsid w:val="00A1419A"/>
    <w:rsid w:val="00A14E80"/>
    <w:rsid w:val="00A161E6"/>
    <w:rsid w:val="00A16BCE"/>
    <w:rsid w:val="00A16C81"/>
    <w:rsid w:val="00A16DCE"/>
    <w:rsid w:val="00A16E27"/>
    <w:rsid w:val="00A17918"/>
    <w:rsid w:val="00A17CB9"/>
    <w:rsid w:val="00A2021B"/>
    <w:rsid w:val="00A2023D"/>
    <w:rsid w:val="00A20272"/>
    <w:rsid w:val="00A20499"/>
    <w:rsid w:val="00A204FD"/>
    <w:rsid w:val="00A2078F"/>
    <w:rsid w:val="00A20DAA"/>
    <w:rsid w:val="00A215A4"/>
    <w:rsid w:val="00A21BC9"/>
    <w:rsid w:val="00A21E76"/>
    <w:rsid w:val="00A2252C"/>
    <w:rsid w:val="00A228FB"/>
    <w:rsid w:val="00A22DCC"/>
    <w:rsid w:val="00A22ECB"/>
    <w:rsid w:val="00A235D3"/>
    <w:rsid w:val="00A23948"/>
    <w:rsid w:val="00A24306"/>
    <w:rsid w:val="00A2534C"/>
    <w:rsid w:val="00A25D89"/>
    <w:rsid w:val="00A26700"/>
    <w:rsid w:val="00A30133"/>
    <w:rsid w:val="00A30149"/>
    <w:rsid w:val="00A30822"/>
    <w:rsid w:val="00A308FE"/>
    <w:rsid w:val="00A30B31"/>
    <w:rsid w:val="00A30E1E"/>
    <w:rsid w:val="00A31170"/>
    <w:rsid w:val="00A313C6"/>
    <w:rsid w:val="00A31530"/>
    <w:rsid w:val="00A31F0A"/>
    <w:rsid w:val="00A3257D"/>
    <w:rsid w:val="00A32957"/>
    <w:rsid w:val="00A338D7"/>
    <w:rsid w:val="00A33F2C"/>
    <w:rsid w:val="00A340CD"/>
    <w:rsid w:val="00A3410C"/>
    <w:rsid w:val="00A3496F"/>
    <w:rsid w:val="00A353B4"/>
    <w:rsid w:val="00A35A41"/>
    <w:rsid w:val="00A35EA5"/>
    <w:rsid w:val="00A35FEE"/>
    <w:rsid w:val="00A365C8"/>
    <w:rsid w:val="00A3675A"/>
    <w:rsid w:val="00A367D3"/>
    <w:rsid w:val="00A36856"/>
    <w:rsid w:val="00A3685D"/>
    <w:rsid w:val="00A37434"/>
    <w:rsid w:val="00A37E98"/>
    <w:rsid w:val="00A41A3F"/>
    <w:rsid w:val="00A42101"/>
    <w:rsid w:val="00A42145"/>
    <w:rsid w:val="00A424E7"/>
    <w:rsid w:val="00A4254D"/>
    <w:rsid w:val="00A4282D"/>
    <w:rsid w:val="00A43290"/>
    <w:rsid w:val="00A439DD"/>
    <w:rsid w:val="00A43AC8"/>
    <w:rsid w:val="00A44084"/>
    <w:rsid w:val="00A44ECF"/>
    <w:rsid w:val="00A4575E"/>
    <w:rsid w:val="00A45CF6"/>
    <w:rsid w:val="00A46042"/>
    <w:rsid w:val="00A46B63"/>
    <w:rsid w:val="00A46DED"/>
    <w:rsid w:val="00A478B5"/>
    <w:rsid w:val="00A51C54"/>
    <w:rsid w:val="00A5247A"/>
    <w:rsid w:val="00A52A24"/>
    <w:rsid w:val="00A53211"/>
    <w:rsid w:val="00A53967"/>
    <w:rsid w:val="00A539C8"/>
    <w:rsid w:val="00A53AC5"/>
    <w:rsid w:val="00A549FA"/>
    <w:rsid w:val="00A557FD"/>
    <w:rsid w:val="00A558AF"/>
    <w:rsid w:val="00A55DFC"/>
    <w:rsid w:val="00A55FFD"/>
    <w:rsid w:val="00A5635F"/>
    <w:rsid w:val="00A56501"/>
    <w:rsid w:val="00A56DC3"/>
    <w:rsid w:val="00A56F38"/>
    <w:rsid w:val="00A57F0A"/>
    <w:rsid w:val="00A60539"/>
    <w:rsid w:val="00A60613"/>
    <w:rsid w:val="00A61954"/>
    <w:rsid w:val="00A62DBD"/>
    <w:rsid w:val="00A64A99"/>
    <w:rsid w:val="00A65579"/>
    <w:rsid w:val="00A66499"/>
    <w:rsid w:val="00A6666E"/>
    <w:rsid w:val="00A66855"/>
    <w:rsid w:val="00A668CB"/>
    <w:rsid w:val="00A66B57"/>
    <w:rsid w:val="00A66F31"/>
    <w:rsid w:val="00A67191"/>
    <w:rsid w:val="00A67C0A"/>
    <w:rsid w:val="00A70109"/>
    <w:rsid w:val="00A70136"/>
    <w:rsid w:val="00A7089E"/>
    <w:rsid w:val="00A716DA"/>
    <w:rsid w:val="00A71741"/>
    <w:rsid w:val="00A71ACD"/>
    <w:rsid w:val="00A71BF1"/>
    <w:rsid w:val="00A729FA"/>
    <w:rsid w:val="00A72B6E"/>
    <w:rsid w:val="00A72E1A"/>
    <w:rsid w:val="00A73BF4"/>
    <w:rsid w:val="00A74216"/>
    <w:rsid w:val="00A7470B"/>
    <w:rsid w:val="00A750A8"/>
    <w:rsid w:val="00A75512"/>
    <w:rsid w:val="00A75986"/>
    <w:rsid w:val="00A762C8"/>
    <w:rsid w:val="00A76A47"/>
    <w:rsid w:val="00A76E8E"/>
    <w:rsid w:val="00A77239"/>
    <w:rsid w:val="00A80770"/>
    <w:rsid w:val="00A80C21"/>
    <w:rsid w:val="00A816CE"/>
    <w:rsid w:val="00A81840"/>
    <w:rsid w:val="00A81AF3"/>
    <w:rsid w:val="00A82492"/>
    <w:rsid w:val="00A827EC"/>
    <w:rsid w:val="00A829A0"/>
    <w:rsid w:val="00A83881"/>
    <w:rsid w:val="00A83E66"/>
    <w:rsid w:val="00A855E6"/>
    <w:rsid w:val="00A856C9"/>
    <w:rsid w:val="00A85C4F"/>
    <w:rsid w:val="00A85E24"/>
    <w:rsid w:val="00A860CE"/>
    <w:rsid w:val="00A8613F"/>
    <w:rsid w:val="00A87351"/>
    <w:rsid w:val="00A874E9"/>
    <w:rsid w:val="00A874FA"/>
    <w:rsid w:val="00A87704"/>
    <w:rsid w:val="00A87A7A"/>
    <w:rsid w:val="00A87BE9"/>
    <w:rsid w:val="00A87F6A"/>
    <w:rsid w:val="00A90051"/>
    <w:rsid w:val="00A90B42"/>
    <w:rsid w:val="00A90E06"/>
    <w:rsid w:val="00A912F8"/>
    <w:rsid w:val="00A91869"/>
    <w:rsid w:val="00A933F6"/>
    <w:rsid w:val="00A93C41"/>
    <w:rsid w:val="00A93E78"/>
    <w:rsid w:val="00A94538"/>
    <w:rsid w:val="00A94A33"/>
    <w:rsid w:val="00A94BC9"/>
    <w:rsid w:val="00A94F39"/>
    <w:rsid w:val="00A950CA"/>
    <w:rsid w:val="00A95DBB"/>
    <w:rsid w:val="00A9618F"/>
    <w:rsid w:val="00A9635A"/>
    <w:rsid w:val="00A96775"/>
    <w:rsid w:val="00A96892"/>
    <w:rsid w:val="00A96E33"/>
    <w:rsid w:val="00A97A39"/>
    <w:rsid w:val="00A97FA4"/>
    <w:rsid w:val="00AA02FF"/>
    <w:rsid w:val="00AA10F4"/>
    <w:rsid w:val="00AA15A5"/>
    <w:rsid w:val="00AA1710"/>
    <w:rsid w:val="00AA1755"/>
    <w:rsid w:val="00AA1844"/>
    <w:rsid w:val="00AA1C89"/>
    <w:rsid w:val="00AA1E94"/>
    <w:rsid w:val="00AA1FF1"/>
    <w:rsid w:val="00AA21FB"/>
    <w:rsid w:val="00AA391C"/>
    <w:rsid w:val="00AA4C84"/>
    <w:rsid w:val="00AA51BA"/>
    <w:rsid w:val="00AA632A"/>
    <w:rsid w:val="00AA7012"/>
    <w:rsid w:val="00AA71CA"/>
    <w:rsid w:val="00AB13F9"/>
    <w:rsid w:val="00AB1918"/>
    <w:rsid w:val="00AB2C7B"/>
    <w:rsid w:val="00AB3208"/>
    <w:rsid w:val="00AB35CC"/>
    <w:rsid w:val="00AB46C2"/>
    <w:rsid w:val="00AB4C79"/>
    <w:rsid w:val="00AB4E7E"/>
    <w:rsid w:val="00AB507A"/>
    <w:rsid w:val="00AB513F"/>
    <w:rsid w:val="00AB5F95"/>
    <w:rsid w:val="00AB65F4"/>
    <w:rsid w:val="00AB71C7"/>
    <w:rsid w:val="00AB7865"/>
    <w:rsid w:val="00AB78F3"/>
    <w:rsid w:val="00AB792D"/>
    <w:rsid w:val="00AB7D70"/>
    <w:rsid w:val="00AC0501"/>
    <w:rsid w:val="00AC0CD6"/>
    <w:rsid w:val="00AC0F1C"/>
    <w:rsid w:val="00AC1B9D"/>
    <w:rsid w:val="00AC26EF"/>
    <w:rsid w:val="00AC30AA"/>
    <w:rsid w:val="00AC38C4"/>
    <w:rsid w:val="00AC401F"/>
    <w:rsid w:val="00AC4323"/>
    <w:rsid w:val="00AC466C"/>
    <w:rsid w:val="00AC4E4D"/>
    <w:rsid w:val="00AC5706"/>
    <w:rsid w:val="00AC5981"/>
    <w:rsid w:val="00AC5DE7"/>
    <w:rsid w:val="00AC60DD"/>
    <w:rsid w:val="00AC7210"/>
    <w:rsid w:val="00AC7E58"/>
    <w:rsid w:val="00AC7FD0"/>
    <w:rsid w:val="00AD00A9"/>
    <w:rsid w:val="00AD095C"/>
    <w:rsid w:val="00AD0962"/>
    <w:rsid w:val="00AD0B80"/>
    <w:rsid w:val="00AD0C92"/>
    <w:rsid w:val="00AD0CC0"/>
    <w:rsid w:val="00AD1F44"/>
    <w:rsid w:val="00AD2803"/>
    <w:rsid w:val="00AD2940"/>
    <w:rsid w:val="00AD2FE2"/>
    <w:rsid w:val="00AD369B"/>
    <w:rsid w:val="00AD38FF"/>
    <w:rsid w:val="00AD3B39"/>
    <w:rsid w:val="00AD5344"/>
    <w:rsid w:val="00AD5443"/>
    <w:rsid w:val="00AD6857"/>
    <w:rsid w:val="00AE02ED"/>
    <w:rsid w:val="00AE0F12"/>
    <w:rsid w:val="00AE141B"/>
    <w:rsid w:val="00AE1A1B"/>
    <w:rsid w:val="00AE1ED7"/>
    <w:rsid w:val="00AE1F7C"/>
    <w:rsid w:val="00AE4C38"/>
    <w:rsid w:val="00AE58C3"/>
    <w:rsid w:val="00AE58D1"/>
    <w:rsid w:val="00AE5F03"/>
    <w:rsid w:val="00AE6DE5"/>
    <w:rsid w:val="00AE6E94"/>
    <w:rsid w:val="00AE70EF"/>
    <w:rsid w:val="00AE738F"/>
    <w:rsid w:val="00AE7441"/>
    <w:rsid w:val="00AE7BCE"/>
    <w:rsid w:val="00AF184E"/>
    <w:rsid w:val="00AF1B9C"/>
    <w:rsid w:val="00AF2655"/>
    <w:rsid w:val="00AF26E3"/>
    <w:rsid w:val="00AF2B78"/>
    <w:rsid w:val="00AF3423"/>
    <w:rsid w:val="00AF3FFD"/>
    <w:rsid w:val="00AF4B19"/>
    <w:rsid w:val="00AF5620"/>
    <w:rsid w:val="00AF56E2"/>
    <w:rsid w:val="00AF64FB"/>
    <w:rsid w:val="00AF6550"/>
    <w:rsid w:val="00AF6591"/>
    <w:rsid w:val="00AF67EA"/>
    <w:rsid w:val="00AF6C2F"/>
    <w:rsid w:val="00AF739B"/>
    <w:rsid w:val="00AF7C56"/>
    <w:rsid w:val="00B0032C"/>
    <w:rsid w:val="00B00AB3"/>
    <w:rsid w:val="00B011A2"/>
    <w:rsid w:val="00B01596"/>
    <w:rsid w:val="00B01A1E"/>
    <w:rsid w:val="00B01A63"/>
    <w:rsid w:val="00B02259"/>
    <w:rsid w:val="00B02CF2"/>
    <w:rsid w:val="00B03416"/>
    <w:rsid w:val="00B0351D"/>
    <w:rsid w:val="00B03CB4"/>
    <w:rsid w:val="00B03DFE"/>
    <w:rsid w:val="00B0421E"/>
    <w:rsid w:val="00B043F1"/>
    <w:rsid w:val="00B048E1"/>
    <w:rsid w:val="00B04D4D"/>
    <w:rsid w:val="00B04F3E"/>
    <w:rsid w:val="00B055EC"/>
    <w:rsid w:val="00B0561B"/>
    <w:rsid w:val="00B05862"/>
    <w:rsid w:val="00B059C5"/>
    <w:rsid w:val="00B05B3D"/>
    <w:rsid w:val="00B061BC"/>
    <w:rsid w:val="00B065FE"/>
    <w:rsid w:val="00B068C3"/>
    <w:rsid w:val="00B06F42"/>
    <w:rsid w:val="00B07B5F"/>
    <w:rsid w:val="00B07D94"/>
    <w:rsid w:val="00B1182D"/>
    <w:rsid w:val="00B12665"/>
    <w:rsid w:val="00B1313F"/>
    <w:rsid w:val="00B13D4B"/>
    <w:rsid w:val="00B13E33"/>
    <w:rsid w:val="00B140BC"/>
    <w:rsid w:val="00B144BA"/>
    <w:rsid w:val="00B15708"/>
    <w:rsid w:val="00B15868"/>
    <w:rsid w:val="00B15A0E"/>
    <w:rsid w:val="00B15D46"/>
    <w:rsid w:val="00B1723F"/>
    <w:rsid w:val="00B17468"/>
    <w:rsid w:val="00B20DB2"/>
    <w:rsid w:val="00B21777"/>
    <w:rsid w:val="00B21F77"/>
    <w:rsid w:val="00B22D5D"/>
    <w:rsid w:val="00B23CB9"/>
    <w:rsid w:val="00B24065"/>
    <w:rsid w:val="00B2488C"/>
    <w:rsid w:val="00B25223"/>
    <w:rsid w:val="00B2559F"/>
    <w:rsid w:val="00B26AE0"/>
    <w:rsid w:val="00B26D3F"/>
    <w:rsid w:val="00B273B4"/>
    <w:rsid w:val="00B27744"/>
    <w:rsid w:val="00B27A2C"/>
    <w:rsid w:val="00B315A5"/>
    <w:rsid w:val="00B316EC"/>
    <w:rsid w:val="00B318C9"/>
    <w:rsid w:val="00B31A25"/>
    <w:rsid w:val="00B32F69"/>
    <w:rsid w:val="00B33162"/>
    <w:rsid w:val="00B3392C"/>
    <w:rsid w:val="00B34221"/>
    <w:rsid w:val="00B36606"/>
    <w:rsid w:val="00B36664"/>
    <w:rsid w:val="00B36DD3"/>
    <w:rsid w:val="00B3776D"/>
    <w:rsid w:val="00B40027"/>
    <w:rsid w:val="00B40111"/>
    <w:rsid w:val="00B414D2"/>
    <w:rsid w:val="00B4296F"/>
    <w:rsid w:val="00B42FA4"/>
    <w:rsid w:val="00B4389F"/>
    <w:rsid w:val="00B43D35"/>
    <w:rsid w:val="00B444A2"/>
    <w:rsid w:val="00B444FB"/>
    <w:rsid w:val="00B44B02"/>
    <w:rsid w:val="00B44B8D"/>
    <w:rsid w:val="00B45BD8"/>
    <w:rsid w:val="00B46935"/>
    <w:rsid w:val="00B470BC"/>
    <w:rsid w:val="00B4782E"/>
    <w:rsid w:val="00B47A73"/>
    <w:rsid w:val="00B5071C"/>
    <w:rsid w:val="00B507EC"/>
    <w:rsid w:val="00B50826"/>
    <w:rsid w:val="00B50C19"/>
    <w:rsid w:val="00B50FA3"/>
    <w:rsid w:val="00B51690"/>
    <w:rsid w:val="00B5170E"/>
    <w:rsid w:val="00B52333"/>
    <w:rsid w:val="00B523CA"/>
    <w:rsid w:val="00B53634"/>
    <w:rsid w:val="00B53E78"/>
    <w:rsid w:val="00B542E1"/>
    <w:rsid w:val="00B543E9"/>
    <w:rsid w:val="00B5477E"/>
    <w:rsid w:val="00B552F0"/>
    <w:rsid w:val="00B55DC4"/>
    <w:rsid w:val="00B56D5F"/>
    <w:rsid w:val="00B57507"/>
    <w:rsid w:val="00B5790C"/>
    <w:rsid w:val="00B60719"/>
    <w:rsid w:val="00B6129C"/>
    <w:rsid w:val="00B6141A"/>
    <w:rsid w:val="00B6149A"/>
    <w:rsid w:val="00B61612"/>
    <w:rsid w:val="00B61CB1"/>
    <w:rsid w:val="00B61DB1"/>
    <w:rsid w:val="00B625F5"/>
    <w:rsid w:val="00B6273A"/>
    <w:rsid w:val="00B6282E"/>
    <w:rsid w:val="00B62CB7"/>
    <w:rsid w:val="00B63352"/>
    <w:rsid w:val="00B63827"/>
    <w:rsid w:val="00B63C5D"/>
    <w:rsid w:val="00B6588E"/>
    <w:rsid w:val="00B66EF2"/>
    <w:rsid w:val="00B67493"/>
    <w:rsid w:val="00B70524"/>
    <w:rsid w:val="00B7081D"/>
    <w:rsid w:val="00B70944"/>
    <w:rsid w:val="00B71153"/>
    <w:rsid w:val="00B7121A"/>
    <w:rsid w:val="00B71520"/>
    <w:rsid w:val="00B718B0"/>
    <w:rsid w:val="00B71A07"/>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261"/>
    <w:rsid w:val="00B805FA"/>
    <w:rsid w:val="00B807EA"/>
    <w:rsid w:val="00B80A9E"/>
    <w:rsid w:val="00B81014"/>
    <w:rsid w:val="00B813C4"/>
    <w:rsid w:val="00B81647"/>
    <w:rsid w:val="00B817B1"/>
    <w:rsid w:val="00B81BE5"/>
    <w:rsid w:val="00B8378C"/>
    <w:rsid w:val="00B83F25"/>
    <w:rsid w:val="00B84C1D"/>
    <w:rsid w:val="00B856B6"/>
    <w:rsid w:val="00B856D7"/>
    <w:rsid w:val="00B856E7"/>
    <w:rsid w:val="00B85E1C"/>
    <w:rsid w:val="00B8686B"/>
    <w:rsid w:val="00B86DC4"/>
    <w:rsid w:val="00B87087"/>
    <w:rsid w:val="00B87146"/>
    <w:rsid w:val="00B87622"/>
    <w:rsid w:val="00B90140"/>
    <w:rsid w:val="00B904BB"/>
    <w:rsid w:val="00B90847"/>
    <w:rsid w:val="00B9169F"/>
    <w:rsid w:val="00B916E1"/>
    <w:rsid w:val="00B91ACD"/>
    <w:rsid w:val="00B9265D"/>
    <w:rsid w:val="00B928EB"/>
    <w:rsid w:val="00B928FD"/>
    <w:rsid w:val="00B92A22"/>
    <w:rsid w:val="00B92B6B"/>
    <w:rsid w:val="00B92DEE"/>
    <w:rsid w:val="00B9309E"/>
    <w:rsid w:val="00B93297"/>
    <w:rsid w:val="00B936BD"/>
    <w:rsid w:val="00B94C29"/>
    <w:rsid w:val="00B94C44"/>
    <w:rsid w:val="00B95177"/>
    <w:rsid w:val="00B957A9"/>
    <w:rsid w:val="00B9584B"/>
    <w:rsid w:val="00B958E7"/>
    <w:rsid w:val="00B95CDD"/>
    <w:rsid w:val="00B96021"/>
    <w:rsid w:val="00B96114"/>
    <w:rsid w:val="00B96313"/>
    <w:rsid w:val="00B9692E"/>
    <w:rsid w:val="00B9723D"/>
    <w:rsid w:val="00B97FDC"/>
    <w:rsid w:val="00BA027B"/>
    <w:rsid w:val="00BA0919"/>
    <w:rsid w:val="00BA0999"/>
    <w:rsid w:val="00BA122A"/>
    <w:rsid w:val="00BA1A14"/>
    <w:rsid w:val="00BA259E"/>
    <w:rsid w:val="00BA3046"/>
    <w:rsid w:val="00BA404A"/>
    <w:rsid w:val="00BA526F"/>
    <w:rsid w:val="00BA5557"/>
    <w:rsid w:val="00BA55C2"/>
    <w:rsid w:val="00BA6138"/>
    <w:rsid w:val="00BA64EF"/>
    <w:rsid w:val="00BA6ADD"/>
    <w:rsid w:val="00BA6F41"/>
    <w:rsid w:val="00BA7190"/>
    <w:rsid w:val="00BA7900"/>
    <w:rsid w:val="00BB04E5"/>
    <w:rsid w:val="00BB0515"/>
    <w:rsid w:val="00BB0EA6"/>
    <w:rsid w:val="00BB146A"/>
    <w:rsid w:val="00BB1F17"/>
    <w:rsid w:val="00BB2221"/>
    <w:rsid w:val="00BB33C4"/>
    <w:rsid w:val="00BB36C7"/>
    <w:rsid w:val="00BB49A2"/>
    <w:rsid w:val="00BB50A2"/>
    <w:rsid w:val="00BB5286"/>
    <w:rsid w:val="00BB5EA7"/>
    <w:rsid w:val="00BB62B0"/>
    <w:rsid w:val="00BB660D"/>
    <w:rsid w:val="00BB6BD8"/>
    <w:rsid w:val="00BB76B1"/>
    <w:rsid w:val="00BC01C7"/>
    <w:rsid w:val="00BC0937"/>
    <w:rsid w:val="00BC17B5"/>
    <w:rsid w:val="00BC19CE"/>
    <w:rsid w:val="00BC1CBE"/>
    <w:rsid w:val="00BC2CB4"/>
    <w:rsid w:val="00BC3A0E"/>
    <w:rsid w:val="00BC4403"/>
    <w:rsid w:val="00BC46A2"/>
    <w:rsid w:val="00BC47CA"/>
    <w:rsid w:val="00BC488A"/>
    <w:rsid w:val="00BC4DF6"/>
    <w:rsid w:val="00BC5121"/>
    <w:rsid w:val="00BC55AE"/>
    <w:rsid w:val="00BC583B"/>
    <w:rsid w:val="00BC770F"/>
    <w:rsid w:val="00BD0582"/>
    <w:rsid w:val="00BD07A9"/>
    <w:rsid w:val="00BD08AD"/>
    <w:rsid w:val="00BD0A8F"/>
    <w:rsid w:val="00BD0CFD"/>
    <w:rsid w:val="00BD0EE9"/>
    <w:rsid w:val="00BD104F"/>
    <w:rsid w:val="00BD1A0D"/>
    <w:rsid w:val="00BD1B68"/>
    <w:rsid w:val="00BD1DEC"/>
    <w:rsid w:val="00BD1E43"/>
    <w:rsid w:val="00BD343C"/>
    <w:rsid w:val="00BD3B5B"/>
    <w:rsid w:val="00BD3B99"/>
    <w:rsid w:val="00BD4EBA"/>
    <w:rsid w:val="00BD50A3"/>
    <w:rsid w:val="00BD654E"/>
    <w:rsid w:val="00BD6CD9"/>
    <w:rsid w:val="00BE1807"/>
    <w:rsid w:val="00BE1B1A"/>
    <w:rsid w:val="00BE1C09"/>
    <w:rsid w:val="00BE2B32"/>
    <w:rsid w:val="00BE3020"/>
    <w:rsid w:val="00BE358B"/>
    <w:rsid w:val="00BE394D"/>
    <w:rsid w:val="00BE5713"/>
    <w:rsid w:val="00BE5755"/>
    <w:rsid w:val="00BE5B76"/>
    <w:rsid w:val="00BE5E1A"/>
    <w:rsid w:val="00BE71C9"/>
    <w:rsid w:val="00BE77E9"/>
    <w:rsid w:val="00BF016F"/>
    <w:rsid w:val="00BF08A8"/>
    <w:rsid w:val="00BF0D90"/>
    <w:rsid w:val="00BF13EB"/>
    <w:rsid w:val="00BF14CE"/>
    <w:rsid w:val="00BF162F"/>
    <w:rsid w:val="00BF2669"/>
    <w:rsid w:val="00BF3A13"/>
    <w:rsid w:val="00BF46BE"/>
    <w:rsid w:val="00BF486F"/>
    <w:rsid w:val="00BF5C2D"/>
    <w:rsid w:val="00BF6448"/>
    <w:rsid w:val="00BF66DA"/>
    <w:rsid w:val="00BF6CD7"/>
    <w:rsid w:val="00BF72E5"/>
    <w:rsid w:val="00BF731E"/>
    <w:rsid w:val="00BF73D1"/>
    <w:rsid w:val="00BF7AC6"/>
    <w:rsid w:val="00BF7DD5"/>
    <w:rsid w:val="00BF7FA8"/>
    <w:rsid w:val="00C001AB"/>
    <w:rsid w:val="00C006AB"/>
    <w:rsid w:val="00C00C74"/>
    <w:rsid w:val="00C00E84"/>
    <w:rsid w:val="00C01BF7"/>
    <w:rsid w:val="00C01E2B"/>
    <w:rsid w:val="00C023B8"/>
    <w:rsid w:val="00C02FCD"/>
    <w:rsid w:val="00C035DD"/>
    <w:rsid w:val="00C0398A"/>
    <w:rsid w:val="00C03FAD"/>
    <w:rsid w:val="00C04009"/>
    <w:rsid w:val="00C04B1A"/>
    <w:rsid w:val="00C04D8C"/>
    <w:rsid w:val="00C0544E"/>
    <w:rsid w:val="00C054EB"/>
    <w:rsid w:val="00C05695"/>
    <w:rsid w:val="00C057EC"/>
    <w:rsid w:val="00C05EA9"/>
    <w:rsid w:val="00C06026"/>
    <w:rsid w:val="00C06096"/>
    <w:rsid w:val="00C06244"/>
    <w:rsid w:val="00C067B4"/>
    <w:rsid w:val="00C072D2"/>
    <w:rsid w:val="00C07854"/>
    <w:rsid w:val="00C0792A"/>
    <w:rsid w:val="00C0799A"/>
    <w:rsid w:val="00C1040C"/>
    <w:rsid w:val="00C12524"/>
    <w:rsid w:val="00C1269A"/>
    <w:rsid w:val="00C12AE7"/>
    <w:rsid w:val="00C1308B"/>
    <w:rsid w:val="00C13532"/>
    <w:rsid w:val="00C13F1F"/>
    <w:rsid w:val="00C14610"/>
    <w:rsid w:val="00C1495B"/>
    <w:rsid w:val="00C1519C"/>
    <w:rsid w:val="00C15AD0"/>
    <w:rsid w:val="00C1634F"/>
    <w:rsid w:val="00C16867"/>
    <w:rsid w:val="00C174D9"/>
    <w:rsid w:val="00C20A60"/>
    <w:rsid w:val="00C20B1F"/>
    <w:rsid w:val="00C20D70"/>
    <w:rsid w:val="00C212EC"/>
    <w:rsid w:val="00C21AEF"/>
    <w:rsid w:val="00C21AFA"/>
    <w:rsid w:val="00C21D6E"/>
    <w:rsid w:val="00C21E40"/>
    <w:rsid w:val="00C22795"/>
    <w:rsid w:val="00C22F67"/>
    <w:rsid w:val="00C233FF"/>
    <w:rsid w:val="00C23CBA"/>
    <w:rsid w:val="00C23F32"/>
    <w:rsid w:val="00C240D1"/>
    <w:rsid w:val="00C2470B"/>
    <w:rsid w:val="00C26489"/>
    <w:rsid w:val="00C265CE"/>
    <w:rsid w:val="00C26D22"/>
    <w:rsid w:val="00C26EE5"/>
    <w:rsid w:val="00C27390"/>
    <w:rsid w:val="00C27FEB"/>
    <w:rsid w:val="00C31338"/>
    <w:rsid w:val="00C320C5"/>
    <w:rsid w:val="00C3237A"/>
    <w:rsid w:val="00C326A2"/>
    <w:rsid w:val="00C32B18"/>
    <w:rsid w:val="00C32B19"/>
    <w:rsid w:val="00C32CBE"/>
    <w:rsid w:val="00C333A5"/>
    <w:rsid w:val="00C33640"/>
    <w:rsid w:val="00C33902"/>
    <w:rsid w:val="00C34C28"/>
    <w:rsid w:val="00C34FB6"/>
    <w:rsid w:val="00C35B52"/>
    <w:rsid w:val="00C361A5"/>
    <w:rsid w:val="00C3648E"/>
    <w:rsid w:val="00C36814"/>
    <w:rsid w:val="00C36850"/>
    <w:rsid w:val="00C36D79"/>
    <w:rsid w:val="00C40235"/>
    <w:rsid w:val="00C408BC"/>
    <w:rsid w:val="00C40FF9"/>
    <w:rsid w:val="00C411B8"/>
    <w:rsid w:val="00C41BC5"/>
    <w:rsid w:val="00C420AE"/>
    <w:rsid w:val="00C4242E"/>
    <w:rsid w:val="00C43123"/>
    <w:rsid w:val="00C43168"/>
    <w:rsid w:val="00C4348F"/>
    <w:rsid w:val="00C43FAB"/>
    <w:rsid w:val="00C44141"/>
    <w:rsid w:val="00C44F46"/>
    <w:rsid w:val="00C4527F"/>
    <w:rsid w:val="00C46566"/>
    <w:rsid w:val="00C47077"/>
    <w:rsid w:val="00C47088"/>
    <w:rsid w:val="00C4730D"/>
    <w:rsid w:val="00C4790C"/>
    <w:rsid w:val="00C47C5D"/>
    <w:rsid w:val="00C47E7C"/>
    <w:rsid w:val="00C51361"/>
    <w:rsid w:val="00C51A50"/>
    <w:rsid w:val="00C52598"/>
    <w:rsid w:val="00C525EA"/>
    <w:rsid w:val="00C5291C"/>
    <w:rsid w:val="00C53128"/>
    <w:rsid w:val="00C53622"/>
    <w:rsid w:val="00C5373E"/>
    <w:rsid w:val="00C5396F"/>
    <w:rsid w:val="00C53D80"/>
    <w:rsid w:val="00C53E96"/>
    <w:rsid w:val="00C53F5E"/>
    <w:rsid w:val="00C545B2"/>
    <w:rsid w:val="00C559ED"/>
    <w:rsid w:val="00C56BE6"/>
    <w:rsid w:val="00C57423"/>
    <w:rsid w:val="00C5747D"/>
    <w:rsid w:val="00C60290"/>
    <w:rsid w:val="00C602AE"/>
    <w:rsid w:val="00C60CB0"/>
    <w:rsid w:val="00C60FAE"/>
    <w:rsid w:val="00C619E6"/>
    <w:rsid w:val="00C63B64"/>
    <w:rsid w:val="00C63C64"/>
    <w:rsid w:val="00C6450B"/>
    <w:rsid w:val="00C6511D"/>
    <w:rsid w:val="00C6537D"/>
    <w:rsid w:val="00C65489"/>
    <w:rsid w:val="00C66653"/>
    <w:rsid w:val="00C66C04"/>
    <w:rsid w:val="00C66CEC"/>
    <w:rsid w:val="00C66F99"/>
    <w:rsid w:val="00C67174"/>
    <w:rsid w:val="00C67D13"/>
    <w:rsid w:val="00C703AC"/>
    <w:rsid w:val="00C70BDD"/>
    <w:rsid w:val="00C7255C"/>
    <w:rsid w:val="00C725AB"/>
    <w:rsid w:val="00C735DA"/>
    <w:rsid w:val="00C73D60"/>
    <w:rsid w:val="00C74B7A"/>
    <w:rsid w:val="00C74DE7"/>
    <w:rsid w:val="00C74EEE"/>
    <w:rsid w:val="00C751E2"/>
    <w:rsid w:val="00C75491"/>
    <w:rsid w:val="00C75704"/>
    <w:rsid w:val="00C758BA"/>
    <w:rsid w:val="00C75B6D"/>
    <w:rsid w:val="00C75C38"/>
    <w:rsid w:val="00C7610B"/>
    <w:rsid w:val="00C7623C"/>
    <w:rsid w:val="00C7667F"/>
    <w:rsid w:val="00C771A4"/>
    <w:rsid w:val="00C773E5"/>
    <w:rsid w:val="00C77847"/>
    <w:rsid w:val="00C77CE9"/>
    <w:rsid w:val="00C80E28"/>
    <w:rsid w:val="00C816EF"/>
    <w:rsid w:val="00C822AC"/>
    <w:rsid w:val="00C8239F"/>
    <w:rsid w:val="00C83157"/>
    <w:rsid w:val="00C837EE"/>
    <w:rsid w:val="00C8395E"/>
    <w:rsid w:val="00C83B0F"/>
    <w:rsid w:val="00C83F58"/>
    <w:rsid w:val="00C84AF4"/>
    <w:rsid w:val="00C85226"/>
    <w:rsid w:val="00C85959"/>
    <w:rsid w:val="00C86D46"/>
    <w:rsid w:val="00C86D78"/>
    <w:rsid w:val="00C87FC0"/>
    <w:rsid w:val="00C90171"/>
    <w:rsid w:val="00C9029E"/>
    <w:rsid w:val="00C90349"/>
    <w:rsid w:val="00C9081A"/>
    <w:rsid w:val="00C90CD5"/>
    <w:rsid w:val="00C910AA"/>
    <w:rsid w:val="00C911AB"/>
    <w:rsid w:val="00C9252B"/>
    <w:rsid w:val="00C9264D"/>
    <w:rsid w:val="00C92EFB"/>
    <w:rsid w:val="00C92F12"/>
    <w:rsid w:val="00C93270"/>
    <w:rsid w:val="00C93CEA"/>
    <w:rsid w:val="00C9446D"/>
    <w:rsid w:val="00C94505"/>
    <w:rsid w:val="00C9486C"/>
    <w:rsid w:val="00C94E54"/>
    <w:rsid w:val="00C956DF"/>
    <w:rsid w:val="00C962C4"/>
    <w:rsid w:val="00C96313"/>
    <w:rsid w:val="00C96A8C"/>
    <w:rsid w:val="00C96B07"/>
    <w:rsid w:val="00C979DD"/>
    <w:rsid w:val="00CA0592"/>
    <w:rsid w:val="00CA245D"/>
    <w:rsid w:val="00CA305F"/>
    <w:rsid w:val="00CA3150"/>
    <w:rsid w:val="00CA4981"/>
    <w:rsid w:val="00CA4D9D"/>
    <w:rsid w:val="00CA5196"/>
    <w:rsid w:val="00CA590F"/>
    <w:rsid w:val="00CA6C1B"/>
    <w:rsid w:val="00CA760C"/>
    <w:rsid w:val="00CA7CC3"/>
    <w:rsid w:val="00CB0896"/>
    <w:rsid w:val="00CB0FB5"/>
    <w:rsid w:val="00CB1616"/>
    <w:rsid w:val="00CB2567"/>
    <w:rsid w:val="00CB4513"/>
    <w:rsid w:val="00CB5E44"/>
    <w:rsid w:val="00CB5F3F"/>
    <w:rsid w:val="00CB61AC"/>
    <w:rsid w:val="00CB6D41"/>
    <w:rsid w:val="00CB6EA0"/>
    <w:rsid w:val="00CB79F9"/>
    <w:rsid w:val="00CB7E83"/>
    <w:rsid w:val="00CC032E"/>
    <w:rsid w:val="00CC063C"/>
    <w:rsid w:val="00CC0D6B"/>
    <w:rsid w:val="00CC1824"/>
    <w:rsid w:val="00CC2112"/>
    <w:rsid w:val="00CC2DF1"/>
    <w:rsid w:val="00CC32A9"/>
    <w:rsid w:val="00CC3396"/>
    <w:rsid w:val="00CC3478"/>
    <w:rsid w:val="00CC3FD4"/>
    <w:rsid w:val="00CC44E8"/>
    <w:rsid w:val="00CC4B88"/>
    <w:rsid w:val="00CC4D67"/>
    <w:rsid w:val="00CC596F"/>
    <w:rsid w:val="00CC597F"/>
    <w:rsid w:val="00CC5B68"/>
    <w:rsid w:val="00CC5D75"/>
    <w:rsid w:val="00CC6C0F"/>
    <w:rsid w:val="00CC741D"/>
    <w:rsid w:val="00CC78DB"/>
    <w:rsid w:val="00CD0329"/>
    <w:rsid w:val="00CD0F78"/>
    <w:rsid w:val="00CD2147"/>
    <w:rsid w:val="00CD2444"/>
    <w:rsid w:val="00CD2576"/>
    <w:rsid w:val="00CD4477"/>
    <w:rsid w:val="00CD4CA1"/>
    <w:rsid w:val="00CD55B9"/>
    <w:rsid w:val="00CD61F2"/>
    <w:rsid w:val="00CD637C"/>
    <w:rsid w:val="00CD6C88"/>
    <w:rsid w:val="00CD71E7"/>
    <w:rsid w:val="00CD7253"/>
    <w:rsid w:val="00CD734B"/>
    <w:rsid w:val="00CD7796"/>
    <w:rsid w:val="00CE00BA"/>
    <w:rsid w:val="00CE00D4"/>
    <w:rsid w:val="00CE02CA"/>
    <w:rsid w:val="00CE0656"/>
    <w:rsid w:val="00CE0B2E"/>
    <w:rsid w:val="00CE1234"/>
    <w:rsid w:val="00CE1A99"/>
    <w:rsid w:val="00CE1E45"/>
    <w:rsid w:val="00CE2384"/>
    <w:rsid w:val="00CE240F"/>
    <w:rsid w:val="00CE2AC2"/>
    <w:rsid w:val="00CE2D5C"/>
    <w:rsid w:val="00CE32E6"/>
    <w:rsid w:val="00CE3751"/>
    <w:rsid w:val="00CE4184"/>
    <w:rsid w:val="00CE4514"/>
    <w:rsid w:val="00CE49FF"/>
    <w:rsid w:val="00CE57CD"/>
    <w:rsid w:val="00CE5BB3"/>
    <w:rsid w:val="00CE5F13"/>
    <w:rsid w:val="00CE5F32"/>
    <w:rsid w:val="00CE637A"/>
    <w:rsid w:val="00CE7B9A"/>
    <w:rsid w:val="00CF0A60"/>
    <w:rsid w:val="00CF0E7E"/>
    <w:rsid w:val="00CF179E"/>
    <w:rsid w:val="00CF1FB4"/>
    <w:rsid w:val="00CF200F"/>
    <w:rsid w:val="00CF2FDC"/>
    <w:rsid w:val="00CF3BC5"/>
    <w:rsid w:val="00CF5120"/>
    <w:rsid w:val="00CF5AD5"/>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2CCB"/>
    <w:rsid w:val="00D137CC"/>
    <w:rsid w:val="00D13883"/>
    <w:rsid w:val="00D13D76"/>
    <w:rsid w:val="00D14B78"/>
    <w:rsid w:val="00D14F13"/>
    <w:rsid w:val="00D14F71"/>
    <w:rsid w:val="00D15A06"/>
    <w:rsid w:val="00D160A9"/>
    <w:rsid w:val="00D16CF7"/>
    <w:rsid w:val="00D17271"/>
    <w:rsid w:val="00D173D7"/>
    <w:rsid w:val="00D1754C"/>
    <w:rsid w:val="00D20366"/>
    <w:rsid w:val="00D20606"/>
    <w:rsid w:val="00D209BA"/>
    <w:rsid w:val="00D21364"/>
    <w:rsid w:val="00D217B2"/>
    <w:rsid w:val="00D2183B"/>
    <w:rsid w:val="00D21E63"/>
    <w:rsid w:val="00D224CC"/>
    <w:rsid w:val="00D2258A"/>
    <w:rsid w:val="00D23A56"/>
    <w:rsid w:val="00D23AFB"/>
    <w:rsid w:val="00D23B25"/>
    <w:rsid w:val="00D245EC"/>
    <w:rsid w:val="00D2495C"/>
    <w:rsid w:val="00D249BE"/>
    <w:rsid w:val="00D2578C"/>
    <w:rsid w:val="00D25C15"/>
    <w:rsid w:val="00D25E83"/>
    <w:rsid w:val="00D30178"/>
    <w:rsid w:val="00D304EB"/>
    <w:rsid w:val="00D3069C"/>
    <w:rsid w:val="00D30B51"/>
    <w:rsid w:val="00D30BB3"/>
    <w:rsid w:val="00D3104F"/>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9A1"/>
    <w:rsid w:val="00D379D8"/>
    <w:rsid w:val="00D37A92"/>
    <w:rsid w:val="00D37E3D"/>
    <w:rsid w:val="00D4018A"/>
    <w:rsid w:val="00D401BC"/>
    <w:rsid w:val="00D403CB"/>
    <w:rsid w:val="00D40ADB"/>
    <w:rsid w:val="00D420E6"/>
    <w:rsid w:val="00D42E82"/>
    <w:rsid w:val="00D42EF2"/>
    <w:rsid w:val="00D43045"/>
    <w:rsid w:val="00D43B0F"/>
    <w:rsid w:val="00D447FF"/>
    <w:rsid w:val="00D4529B"/>
    <w:rsid w:val="00D4566F"/>
    <w:rsid w:val="00D45AA1"/>
    <w:rsid w:val="00D4620A"/>
    <w:rsid w:val="00D462C7"/>
    <w:rsid w:val="00D46727"/>
    <w:rsid w:val="00D474EF"/>
    <w:rsid w:val="00D47C39"/>
    <w:rsid w:val="00D5022A"/>
    <w:rsid w:val="00D50483"/>
    <w:rsid w:val="00D51080"/>
    <w:rsid w:val="00D510B9"/>
    <w:rsid w:val="00D51A39"/>
    <w:rsid w:val="00D522B3"/>
    <w:rsid w:val="00D52A4E"/>
    <w:rsid w:val="00D53067"/>
    <w:rsid w:val="00D5399A"/>
    <w:rsid w:val="00D53AA6"/>
    <w:rsid w:val="00D53BE2"/>
    <w:rsid w:val="00D542B0"/>
    <w:rsid w:val="00D5447A"/>
    <w:rsid w:val="00D54581"/>
    <w:rsid w:val="00D55720"/>
    <w:rsid w:val="00D55D7F"/>
    <w:rsid w:val="00D55EE5"/>
    <w:rsid w:val="00D55F82"/>
    <w:rsid w:val="00D560BA"/>
    <w:rsid w:val="00D564CA"/>
    <w:rsid w:val="00D565E9"/>
    <w:rsid w:val="00D56AFF"/>
    <w:rsid w:val="00D57481"/>
    <w:rsid w:val="00D57E59"/>
    <w:rsid w:val="00D57FF4"/>
    <w:rsid w:val="00D60A30"/>
    <w:rsid w:val="00D6111F"/>
    <w:rsid w:val="00D613D1"/>
    <w:rsid w:val="00D6263D"/>
    <w:rsid w:val="00D62772"/>
    <w:rsid w:val="00D62931"/>
    <w:rsid w:val="00D62938"/>
    <w:rsid w:val="00D6303D"/>
    <w:rsid w:val="00D63889"/>
    <w:rsid w:val="00D64BC1"/>
    <w:rsid w:val="00D64BEA"/>
    <w:rsid w:val="00D65251"/>
    <w:rsid w:val="00D6626D"/>
    <w:rsid w:val="00D66F76"/>
    <w:rsid w:val="00D67336"/>
    <w:rsid w:val="00D7078A"/>
    <w:rsid w:val="00D70A69"/>
    <w:rsid w:val="00D70E85"/>
    <w:rsid w:val="00D70ECB"/>
    <w:rsid w:val="00D712DA"/>
    <w:rsid w:val="00D7140E"/>
    <w:rsid w:val="00D71B1D"/>
    <w:rsid w:val="00D71BAA"/>
    <w:rsid w:val="00D72A40"/>
    <w:rsid w:val="00D72CF9"/>
    <w:rsid w:val="00D7375B"/>
    <w:rsid w:val="00D73B61"/>
    <w:rsid w:val="00D74403"/>
    <w:rsid w:val="00D74423"/>
    <w:rsid w:val="00D744EB"/>
    <w:rsid w:val="00D7467D"/>
    <w:rsid w:val="00D74C3F"/>
    <w:rsid w:val="00D75D7F"/>
    <w:rsid w:val="00D768BD"/>
    <w:rsid w:val="00D76AE8"/>
    <w:rsid w:val="00D77814"/>
    <w:rsid w:val="00D778D5"/>
    <w:rsid w:val="00D77E28"/>
    <w:rsid w:val="00D77F51"/>
    <w:rsid w:val="00D77F58"/>
    <w:rsid w:val="00D808C9"/>
    <w:rsid w:val="00D808FC"/>
    <w:rsid w:val="00D80DE7"/>
    <w:rsid w:val="00D81B8E"/>
    <w:rsid w:val="00D81F49"/>
    <w:rsid w:val="00D8284C"/>
    <w:rsid w:val="00D82C75"/>
    <w:rsid w:val="00D82CA2"/>
    <w:rsid w:val="00D8305F"/>
    <w:rsid w:val="00D8331A"/>
    <w:rsid w:val="00D83F92"/>
    <w:rsid w:val="00D8404C"/>
    <w:rsid w:val="00D84111"/>
    <w:rsid w:val="00D8489A"/>
    <w:rsid w:val="00D8553A"/>
    <w:rsid w:val="00D8733A"/>
    <w:rsid w:val="00D87CDC"/>
    <w:rsid w:val="00D90327"/>
    <w:rsid w:val="00D90B44"/>
    <w:rsid w:val="00D90BCF"/>
    <w:rsid w:val="00D90F80"/>
    <w:rsid w:val="00D91015"/>
    <w:rsid w:val="00D918FB"/>
    <w:rsid w:val="00D927DB"/>
    <w:rsid w:val="00D93296"/>
    <w:rsid w:val="00D934BB"/>
    <w:rsid w:val="00D9354C"/>
    <w:rsid w:val="00D943A8"/>
    <w:rsid w:val="00D945EB"/>
    <w:rsid w:val="00D952E8"/>
    <w:rsid w:val="00D95B0D"/>
    <w:rsid w:val="00D95D14"/>
    <w:rsid w:val="00D95F7C"/>
    <w:rsid w:val="00D961CB"/>
    <w:rsid w:val="00D961E6"/>
    <w:rsid w:val="00D96548"/>
    <w:rsid w:val="00D96AAF"/>
    <w:rsid w:val="00D96D62"/>
    <w:rsid w:val="00D977AC"/>
    <w:rsid w:val="00D978B1"/>
    <w:rsid w:val="00D97E73"/>
    <w:rsid w:val="00D97F37"/>
    <w:rsid w:val="00D97FD2"/>
    <w:rsid w:val="00DA15DB"/>
    <w:rsid w:val="00DA1B89"/>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29"/>
    <w:rsid w:val="00DB009A"/>
    <w:rsid w:val="00DB035D"/>
    <w:rsid w:val="00DB0DF9"/>
    <w:rsid w:val="00DB1942"/>
    <w:rsid w:val="00DB2931"/>
    <w:rsid w:val="00DB311F"/>
    <w:rsid w:val="00DB40F0"/>
    <w:rsid w:val="00DB5174"/>
    <w:rsid w:val="00DB52F4"/>
    <w:rsid w:val="00DB5686"/>
    <w:rsid w:val="00DB59BB"/>
    <w:rsid w:val="00DB5CBE"/>
    <w:rsid w:val="00DB65C0"/>
    <w:rsid w:val="00DB693E"/>
    <w:rsid w:val="00DB72CD"/>
    <w:rsid w:val="00DB76E4"/>
    <w:rsid w:val="00DB7867"/>
    <w:rsid w:val="00DB7A7F"/>
    <w:rsid w:val="00DB7F2A"/>
    <w:rsid w:val="00DC02BF"/>
    <w:rsid w:val="00DC0BB8"/>
    <w:rsid w:val="00DC0CC8"/>
    <w:rsid w:val="00DC10C2"/>
    <w:rsid w:val="00DC1DF2"/>
    <w:rsid w:val="00DC2087"/>
    <w:rsid w:val="00DC2471"/>
    <w:rsid w:val="00DC3A11"/>
    <w:rsid w:val="00DC44C8"/>
    <w:rsid w:val="00DC4AFA"/>
    <w:rsid w:val="00DC4D3F"/>
    <w:rsid w:val="00DC561E"/>
    <w:rsid w:val="00DC5ED0"/>
    <w:rsid w:val="00DC72F1"/>
    <w:rsid w:val="00DC775E"/>
    <w:rsid w:val="00DC7A87"/>
    <w:rsid w:val="00DD0E77"/>
    <w:rsid w:val="00DD1310"/>
    <w:rsid w:val="00DD146A"/>
    <w:rsid w:val="00DD1987"/>
    <w:rsid w:val="00DD1BF0"/>
    <w:rsid w:val="00DD2201"/>
    <w:rsid w:val="00DD249F"/>
    <w:rsid w:val="00DD2687"/>
    <w:rsid w:val="00DD268B"/>
    <w:rsid w:val="00DD2A1F"/>
    <w:rsid w:val="00DD30D9"/>
    <w:rsid w:val="00DD35D1"/>
    <w:rsid w:val="00DD3E29"/>
    <w:rsid w:val="00DD4FF1"/>
    <w:rsid w:val="00DD5BEB"/>
    <w:rsid w:val="00DD62FB"/>
    <w:rsid w:val="00DD633A"/>
    <w:rsid w:val="00DD6BAB"/>
    <w:rsid w:val="00DD7640"/>
    <w:rsid w:val="00DD7B1C"/>
    <w:rsid w:val="00DD7D25"/>
    <w:rsid w:val="00DD7E5E"/>
    <w:rsid w:val="00DE0655"/>
    <w:rsid w:val="00DE1376"/>
    <w:rsid w:val="00DE1A2C"/>
    <w:rsid w:val="00DE1B97"/>
    <w:rsid w:val="00DE1F34"/>
    <w:rsid w:val="00DE23B5"/>
    <w:rsid w:val="00DE2AB0"/>
    <w:rsid w:val="00DE2C26"/>
    <w:rsid w:val="00DE2C2D"/>
    <w:rsid w:val="00DE3326"/>
    <w:rsid w:val="00DE334F"/>
    <w:rsid w:val="00DE3B1D"/>
    <w:rsid w:val="00DE3EAC"/>
    <w:rsid w:val="00DE424A"/>
    <w:rsid w:val="00DE462A"/>
    <w:rsid w:val="00DE480C"/>
    <w:rsid w:val="00DE4850"/>
    <w:rsid w:val="00DE5730"/>
    <w:rsid w:val="00DE6B7B"/>
    <w:rsid w:val="00DE6C53"/>
    <w:rsid w:val="00DE7BF6"/>
    <w:rsid w:val="00DE7D53"/>
    <w:rsid w:val="00DF05B3"/>
    <w:rsid w:val="00DF0A73"/>
    <w:rsid w:val="00DF0BBF"/>
    <w:rsid w:val="00DF1A3E"/>
    <w:rsid w:val="00DF1E17"/>
    <w:rsid w:val="00DF1F4E"/>
    <w:rsid w:val="00DF2948"/>
    <w:rsid w:val="00DF2D85"/>
    <w:rsid w:val="00DF2EC8"/>
    <w:rsid w:val="00DF2FA6"/>
    <w:rsid w:val="00DF338A"/>
    <w:rsid w:val="00DF3879"/>
    <w:rsid w:val="00DF420F"/>
    <w:rsid w:val="00DF4285"/>
    <w:rsid w:val="00DF5139"/>
    <w:rsid w:val="00DF52EF"/>
    <w:rsid w:val="00DF6078"/>
    <w:rsid w:val="00DF6119"/>
    <w:rsid w:val="00DF6345"/>
    <w:rsid w:val="00DF6818"/>
    <w:rsid w:val="00DF69F9"/>
    <w:rsid w:val="00DF6AA0"/>
    <w:rsid w:val="00DF6C2C"/>
    <w:rsid w:val="00DF6C31"/>
    <w:rsid w:val="00DF72B2"/>
    <w:rsid w:val="00DF72EE"/>
    <w:rsid w:val="00DF7DA6"/>
    <w:rsid w:val="00E003DF"/>
    <w:rsid w:val="00E00EB9"/>
    <w:rsid w:val="00E010D5"/>
    <w:rsid w:val="00E0216D"/>
    <w:rsid w:val="00E02BFE"/>
    <w:rsid w:val="00E02D86"/>
    <w:rsid w:val="00E03463"/>
    <w:rsid w:val="00E035B3"/>
    <w:rsid w:val="00E0445E"/>
    <w:rsid w:val="00E0464F"/>
    <w:rsid w:val="00E05B04"/>
    <w:rsid w:val="00E05B76"/>
    <w:rsid w:val="00E06208"/>
    <w:rsid w:val="00E064C7"/>
    <w:rsid w:val="00E06CB8"/>
    <w:rsid w:val="00E06D56"/>
    <w:rsid w:val="00E07E99"/>
    <w:rsid w:val="00E104ED"/>
    <w:rsid w:val="00E11093"/>
    <w:rsid w:val="00E11207"/>
    <w:rsid w:val="00E11462"/>
    <w:rsid w:val="00E11793"/>
    <w:rsid w:val="00E119CA"/>
    <w:rsid w:val="00E11D36"/>
    <w:rsid w:val="00E12EF9"/>
    <w:rsid w:val="00E13174"/>
    <w:rsid w:val="00E133F5"/>
    <w:rsid w:val="00E14060"/>
    <w:rsid w:val="00E143F2"/>
    <w:rsid w:val="00E147B1"/>
    <w:rsid w:val="00E1480F"/>
    <w:rsid w:val="00E15D8D"/>
    <w:rsid w:val="00E16478"/>
    <w:rsid w:val="00E1727E"/>
    <w:rsid w:val="00E17DA9"/>
    <w:rsid w:val="00E17F8C"/>
    <w:rsid w:val="00E20060"/>
    <w:rsid w:val="00E206A4"/>
    <w:rsid w:val="00E20950"/>
    <w:rsid w:val="00E2114E"/>
    <w:rsid w:val="00E2150F"/>
    <w:rsid w:val="00E2177D"/>
    <w:rsid w:val="00E21A16"/>
    <w:rsid w:val="00E21A3A"/>
    <w:rsid w:val="00E21AF7"/>
    <w:rsid w:val="00E225F7"/>
    <w:rsid w:val="00E22639"/>
    <w:rsid w:val="00E22F8D"/>
    <w:rsid w:val="00E24934"/>
    <w:rsid w:val="00E24B82"/>
    <w:rsid w:val="00E24C11"/>
    <w:rsid w:val="00E24F00"/>
    <w:rsid w:val="00E25227"/>
    <w:rsid w:val="00E2545D"/>
    <w:rsid w:val="00E259A0"/>
    <w:rsid w:val="00E26222"/>
    <w:rsid w:val="00E27399"/>
    <w:rsid w:val="00E2775C"/>
    <w:rsid w:val="00E2777B"/>
    <w:rsid w:val="00E27C87"/>
    <w:rsid w:val="00E27E10"/>
    <w:rsid w:val="00E302A6"/>
    <w:rsid w:val="00E30958"/>
    <w:rsid w:val="00E30A77"/>
    <w:rsid w:val="00E30E4D"/>
    <w:rsid w:val="00E311DA"/>
    <w:rsid w:val="00E31442"/>
    <w:rsid w:val="00E31464"/>
    <w:rsid w:val="00E317F5"/>
    <w:rsid w:val="00E3193F"/>
    <w:rsid w:val="00E31DAD"/>
    <w:rsid w:val="00E333B5"/>
    <w:rsid w:val="00E3356A"/>
    <w:rsid w:val="00E34455"/>
    <w:rsid w:val="00E34564"/>
    <w:rsid w:val="00E34B8C"/>
    <w:rsid w:val="00E35C84"/>
    <w:rsid w:val="00E35CEF"/>
    <w:rsid w:val="00E3606D"/>
    <w:rsid w:val="00E3736F"/>
    <w:rsid w:val="00E37678"/>
    <w:rsid w:val="00E37DCA"/>
    <w:rsid w:val="00E37F90"/>
    <w:rsid w:val="00E400BF"/>
    <w:rsid w:val="00E40D88"/>
    <w:rsid w:val="00E411A6"/>
    <w:rsid w:val="00E41A8B"/>
    <w:rsid w:val="00E41D32"/>
    <w:rsid w:val="00E41E24"/>
    <w:rsid w:val="00E4253E"/>
    <w:rsid w:val="00E42CF7"/>
    <w:rsid w:val="00E42D88"/>
    <w:rsid w:val="00E42F4C"/>
    <w:rsid w:val="00E43D90"/>
    <w:rsid w:val="00E45332"/>
    <w:rsid w:val="00E459BF"/>
    <w:rsid w:val="00E46411"/>
    <w:rsid w:val="00E465BD"/>
    <w:rsid w:val="00E46CFA"/>
    <w:rsid w:val="00E46E28"/>
    <w:rsid w:val="00E470DD"/>
    <w:rsid w:val="00E475D7"/>
    <w:rsid w:val="00E4789C"/>
    <w:rsid w:val="00E479EE"/>
    <w:rsid w:val="00E51D0B"/>
    <w:rsid w:val="00E524A5"/>
    <w:rsid w:val="00E529A8"/>
    <w:rsid w:val="00E52F11"/>
    <w:rsid w:val="00E5457E"/>
    <w:rsid w:val="00E54CD1"/>
    <w:rsid w:val="00E568E6"/>
    <w:rsid w:val="00E571D6"/>
    <w:rsid w:val="00E5780A"/>
    <w:rsid w:val="00E57B97"/>
    <w:rsid w:val="00E60049"/>
    <w:rsid w:val="00E600DA"/>
    <w:rsid w:val="00E60296"/>
    <w:rsid w:val="00E6077B"/>
    <w:rsid w:val="00E60A25"/>
    <w:rsid w:val="00E60AA1"/>
    <w:rsid w:val="00E61A20"/>
    <w:rsid w:val="00E62655"/>
    <w:rsid w:val="00E628D9"/>
    <w:rsid w:val="00E62DE3"/>
    <w:rsid w:val="00E62E3B"/>
    <w:rsid w:val="00E63B02"/>
    <w:rsid w:val="00E63DA8"/>
    <w:rsid w:val="00E63E39"/>
    <w:rsid w:val="00E63F44"/>
    <w:rsid w:val="00E64D68"/>
    <w:rsid w:val="00E654DA"/>
    <w:rsid w:val="00E65E0B"/>
    <w:rsid w:val="00E6602F"/>
    <w:rsid w:val="00E66B2F"/>
    <w:rsid w:val="00E66F74"/>
    <w:rsid w:val="00E672CF"/>
    <w:rsid w:val="00E67569"/>
    <w:rsid w:val="00E67BCE"/>
    <w:rsid w:val="00E67E87"/>
    <w:rsid w:val="00E70BE3"/>
    <w:rsid w:val="00E721C2"/>
    <w:rsid w:val="00E721D9"/>
    <w:rsid w:val="00E730E8"/>
    <w:rsid w:val="00E732E6"/>
    <w:rsid w:val="00E73D4C"/>
    <w:rsid w:val="00E74104"/>
    <w:rsid w:val="00E74116"/>
    <w:rsid w:val="00E74765"/>
    <w:rsid w:val="00E75E0A"/>
    <w:rsid w:val="00E75E71"/>
    <w:rsid w:val="00E76557"/>
    <w:rsid w:val="00E774FC"/>
    <w:rsid w:val="00E77954"/>
    <w:rsid w:val="00E77AAE"/>
    <w:rsid w:val="00E804E4"/>
    <w:rsid w:val="00E80876"/>
    <w:rsid w:val="00E80C3E"/>
    <w:rsid w:val="00E818DD"/>
    <w:rsid w:val="00E81CB4"/>
    <w:rsid w:val="00E823AA"/>
    <w:rsid w:val="00E824D3"/>
    <w:rsid w:val="00E82664"/>
    <w:rsid w:val="00E82AFF"/>
    <w:rsid w:val="00E82F45"/>
    <w:rsid w:val="00E83A93"/>
    <w:rsid w:val="00E83CCA"/>
    <w:rsid w:val="00E83F2D"/>
    <w:rsid w:val="00E84C97"/>
    <w:rsid w:val="00E8623E"/>
    <w:rsid w:val="00E8718E"/>
    <w:rsid w:val="00E877BC"/>
    <w:rsid w:val="00E8797D"/>
    <w:rsid w:val="00E90424"/>
    <w:rsid w:val="00E904B9"/>
    <w:rsid w:val="00E9086D"/>
    <w:rsid w:val="00E915B4"/>
    <w:rsid w:val="00E91A1B"/>
    <w:rsid w:val="00E91C83"/>
    <w:rsid w:val="00E91E44"/>
    <w:rsid w:val="00E927CA"/>
    <w:rsid w:val="00E92918"/>
    <w:rsid w:val="00E9395C"/>
    <w:rsid w:val="00E940A8"/>
    <w:rsid w:val="00E94377"/>
    <w:rsid w:val="00E9477E"/>
    <w:rsid w:val="00E9528C"/>
    <w:rsid w:val="00E95AD8"/>
    <w:rsid w:val="00E961F3"/>
    <w:rsid w:val="00E96C54"/>
    <w:rsid w:val="00EA010A"/>
    <w:rsid w:val="00EA0848"/>
    <w:rsid w:val="00EA0D70"/>
    <w:rsid w:val="00EA18C9"/>
    <w:rsid w:val="00EA1D2D"/>
    <w:rsid w:val="00EA24A8"/>
    <w:rsid w:val="00EA313D"/>
    <w:rsid w:val="00EA39DC"/>
    <w:rsid w:val="00EA49C4"/>
    <w:rsid w:val="00EA54FE"/>
    <w:rsid w:val="00EA6666"/>
    <w:rsid w:val="00EB01BB"/>
    <w:rsid w:val="00EB035F"/>
    <w:rsid w:val="00EB08CE"/>
    <w:rsid w:val="00EB0AF0"/>
    <w:rsid w:val="00EB0AF8"/>
    <w:rsid w:val="00EB173A"/>
    <w:rsid w:val="00EB1813"/>
    <w:rsid w:val="00EB1E2A"/>
    <w:rsid w:val="00EB21E2"/>
    <w:rsid w:val="00EB22B1"/>
    <w:rsid w:val="00EB22C8"/>
    <w:rsid w:val="00EB44FA"/>
    <w:rsid w:val="00EB494E"/>
    <w:rsid w:val="00EB4D3D"/>
    <w:rsid w:val="00EB577A"/>
    <w:rsid w:val="00EB57F8"/>
    <w:rsid w:val="00EB63D6"/>
    <w:rsid w:val="00EB6765"/>
    <w:rsid w:val="00EB6B70"/>
    <w:rsid w:val="00EB6D0D"/>
    <w:rsid w:val="00EB78CB"/>
    <w:rsid w:val="00EB7C09"/>
    <w:rsid w:val="00EC18D2"/>
    <w:rsid w:val="00EC2A5E"/>
    <w:rsid w:val="00EC2C04"/>
    <w:rsid w:val="00EC32B7"/>
    <w:rsid w:val="00EC3AFC"/>
    <w:rsid w:val="00EC485B"/>
    <w:rsid w:val="00EC530A"/>
    <w:rsid w:val="00EC5AF0"/>
    <w:rsid w:val="00EC632D"/>
    <w:rsid w:val="00EC72CD"/>
    <w:rsid w:val="00EC7352"/>
    <w:rsid w:val="00EC74C2"/>
    <w:rsid w:val="00EC7DFC"/>
    <w:rsid w:val="00ED0012"/>
    <w:rsid w:val="00ED0452"/>
    <w:rsid w:val="00ED08BC"/>
    <w:rsid w:val="00ED099F"/>
    <w:rsid w:val="00ED0A41"/>
    <w:rsid w:val="00ED2D2D"/>
    <w:rsid w:val="00ED3105"/>
    <w:rsid w:val="00ED372C"/>
    <w:rsid w:val="00ED3C7F"/>
    <w:rsid w:val="00ED3D6E"/>
    <w:rsid w:val="00ED4208"/>
    <w:rsid w:val="00ED45F5"/>
    <w:rsid w:val="00ED4896"/>
    <w:rsid w:val="00ED4CFA"/>
    <w:rsid w:val="00ED523F"/>
    <w:rsid w:val="00ED58B7"/>
    <w:rsid w:val="00ED5945"/>
    <w:rsid w:val="00ED5B1C"/>
    <w:rsid w:val="00ED5C7B"/>
    <w:rsid w:val="00ED654C"/>
    <w:rsid w:val="00ED6855"/>
    <w:rsid w:val="00ED7484"/>
    <w:rsid w:val="00ED7C39"/>
    <w:rsid w:val="00ED7FE7"/>
    <w:rsid w:val="00EE02B4"/>
    <w:rsid w:val="00EE0926"/>
    <w:rsid w:val="00EE0BEE"/>
    <w:rsid w:val="00EE0C87"/>
    <w:rsid w:val="00EE1842"/>
    <w:rsid w:val="00EE1B26"/>
    <w:rsid w:val="00EE2A10"/>
    <w:rsid w:val="00EE2AD2"/>
    <w:rsid w:val="00EE2C36"/>
    <w:rsid w:val="00EE2D8B"/>
    <w:rsid w:val="00EE3BBA"/>
    <w:rsid w:val="00EE417A"/>
    <w:rsid w:val="00EE49F8"/>
    <w:rsid w:val="00EE4EEE"/>
    <w:rsid w:val="00EE651A"/>
    <w:rsid w:val="00EE65C1"/>
    <w:rsid w:val="00EE6833"/>
    <w:rsid w:val="00EE6FB7"/>
    <w:rsid w:val="00EF04EA"/>
    <w:rsid w:val="00EF1094"/>
    <w:rsid w:val="00EF1340"/>
    <w:rsid w:val="00EF168D"/>
    <w:rsid w:val="00EF1A61"/>
    <w:rsid w:val="00EF1C1C"/>
    <w:rsid w:val="00EF2087"/>
    <w:rsid w:val="00EF28FB"/>
    <w:rsid w:val="00EF293D"/>
    <w:rsid w:val="00EF2C5A"/>
    <w:rsid w:val="00EF2CC4"/>
    <w:rsid w:val="00EF3186"/>
    <w:rsid w:val="00EF31FD"/>
    <w:rsid w:val="00EF330B"/>
    <w:rsid w:val="00EF416A"/>
    <w:rsid w:val="00EF528C"/>
    <w:rsid w:val="00EF53A3"/>
    <w:rsid w:val="00EF66BD"/>
    <w:rsid w:val="00EF6A73"/>
    <w:rsid w:val="00EF7333"/>
    <w:rsid w:val="00EF7501"/>
    <w:rsid w:val="00EF7FB8"/>
    <w:rsid w:val="00F00181"/>
    <w:rsid w:val="00F00495"/>
    <w:rsid w:val="00F00520"/>
    <w:rsid w:val="00F0058D"/>
    <w:rsid w:val="00F00AB8"/>
    <w:rsid w:val="00F022EE"/>
    <w:rsid w:val="00F02C53"/>
    <w:rsid w:val="00F03291"/>
    <w:rsid w:val="00F037E2"/>
    <w:rsid w:val="00F03B35"/>
    <w:rsid w:val="00F0439C"/>
    <w:rsid w:val="00F04D28"/>
    <w:rsid w:val="00F04D72"/>
    <w:rsid w:val="00F05034"/>
    <w:rsid w:val="00F05466"/>
    <w:rsid w:val="00F05D3D"/>
    <w:rsid w:val="00F05EC5"/>
    <w:rsid w:val="00F06545"/>
    <w:rsid w:val="00F06742"/>
    <w:rsid w:val="00F06875"/>
    <w:rsid w:val="00F070D7"/>
    <w:rsid w:val="00F070F6"/>
    <w:rsid w:val="00F10033"/>
    <w:rsid w:val="00F10AD5"/>
    <w:rsid w:val="00F1177D"/>
    <w:rsid w:val="00F12D1F"/>
    <w:rsid w:val="00F13252"/>
    <w:rsid w:val="00F1417B"/>
    <w:rsid w:val="00F15A44"/>
    <w:rsid w:val="00F1645A"/>
    <w:rsid w:val="00F16805"/>
    <w:rsid w:val="00F16A2F"/>
    <w:rsid w:val="00F17E2E"/>
    <w:rsid w:val="00F2075B"/>
    <w:rsid w:val="00F20A7F"/>
    <w:rsid w:val="00F21236"/>
    <w:rsid w:val="00F2187F"/>
    <w:rsid w:val="00F21B69"/>
    <w:rsid w:val="00F22FCF"/>
    <w:rsid w:val="00F233FF"/>
    <w:rsid w:val="00F23660"/>
    <w:rsid w:val="00F23A5C"/>
    <w:rsid w:val="00F23AB8"/>
    <w:rsid w:val="00F23B00"/>
    <w:rsid w:val="00F23F2D"/>
    <w:rsid w:val="00F24573"/>
    <w:rsid w:val="00F264DD"/>
    <w:rsid w:val="00F265F9"/>
    <w:rsid w:val="00F27A8C"/>
    <w:rsid w:val="00F27DF2"/>
    <w:rsid w:val="00F325F0"/>
    <w:rsid w:val="00F32BFA"/>
    <w:rsid w:val="00F32D3D"/>
    <w:rsid w:val="00F33072"/>
    <w:rsid w:val="00F33665"/>
    <w:rsid w:val="00F337FD"/>
    <w:rsid w:val="00F3395D"/>
    <w:rsid w:val="00F33EB7"/>
    <w:rsid w:val="00F3433B"/>
    <w:rsid w:val="00F34EF4"/>
    <w:rsid w:val="00F34F09"/>
    <w:rsid w:val="00F356BF"/>
    <w:rsid w:val="00F35945"/>
    <w:rsid w:val="00F35C9E"/>
    <w:rsid w:val="00F36019"/>
    <w:rsid w:val="00F36141"/>
    <w:rsid w:val="00F36153"/>
    <w:rsid w:val="00F377FF"/>
    <w:rsid w:val="00F403D8"/>
    <w:rsid w:val="00F40438"/>
    <w:rsid w:val="00F40B14"/>
    <w:rsid w:val="00F40E89"/>
    <w:rsid w:val="00F41626"/>
    <w:rsid w:val="00F41AD6"/>
    <w:rsid w:val="00F42D73"/>
    <w:rsid w:val="00F4385C"/>
    <w:rsid w:val="00F43A00"/>
    <w:rsid w:val="00F43E9F"/>
    <w:rsid w:val="00F44103"/>
    <w:rsid w:val="00F4432B"/>
    <w:rsid w:val="00F44843"/>
    <w:rsid w:val="00F450EA"/>
    <w:rsid w:val="00F45533"/>
    <w:rsid w:val="00F4609F"/>
    <w:rsid w:val="00F4642B"/>
    <w:rsid w:val="00F471BD"/>
    <w:rsid w:val="00F477A6"/>
    <w:rsid w:val="00F47D63"/>
    <w:rsid w:val="00F47DC5"/>
    <w:rsid w:val="00F47EFA"/>
    <w:rsid w:val="00F50093"/>
    <w:rsid w:val="00F50D2B"/>
    <w:rsid w:val="00F514BF"/>
    <w:rsid w:val="00F518EF"/>
    <w:rsid w:val="00F51D31"/>
    <w:rsid w:val="00F525AD"/>
    <w:rsid w:val="00F52741"/>
    <w:rsid w:val="00F528A9"/>
    <w:rsid w:val="00F52C12"/>
    <w:rsid w:val="00F53E62"/>
    <w:rsid w:val="00F54A52"/>
    <w:rsid w:val="00F54AC5"/>
    <w:rsid w:val="00F5637C"/>
    <w:rsid w:val="00F56819"/>
    <w:rsid w:val="00F5685F"/>
    <w:rsid w:val="00F573D2"/>
    <w:rsid w:val="00F579B0"/>
    <w:rsid w:val="00F579DB"/>
    <w:rsid w:val="00F60390"/>
    <w:rsid w:val="00F615F8"/>
    <w:rsid w:val="00F6259A"/>
    <w:rsid w:val="00F626FF"/>
    <w:rsid w:val="00F627D1"/>
    <w:rsid w:val="00F628CC"/>
    <w:rsid w:val="00F62ACD"/>
    <w:rsid w:val="00F631EB"/>
    <w:rsid w:val="00F643BC"/>
    <w:rsid w:val="00F646EF"/>
    <w:rsid w:val="00F64892"/>
    <w:rsid w:val="00F64AD1"/>
    <w:rsid w:val="00F652C7"/>
    <w:rsid w:val="00F653E0"/>
    <w:rsid w:val="00F6577B"/>
    <w:rsid w:val="00F659C1"/>
    <w:rsid w:val="00F65B87"/>
    <w:rsid w:val="00F66800"/>
    <w:rsid w:val="00F67112"/>
    <w:rsid w:val="00F676F2"/>
    <w:rsid w:val="00F6790B"/>
    <w:rsid w:val="00F70E4C"/>
    <w:rsid w:val="00F72D2F"/>
    <w:rsid w:val="00F72DB3"/>
    <w:rsid w:val="00F73651"/>
    <w:rsid w:val="00F73CE8"/>
    <w:rsid w:val="00F75228"/>
    <w:rsid w:val="00F75255"/>
    <w:rsid w:val="00F7638C"/>
    <w:rsid w:val="00F76BC9"/>
    <w:rsid w:val="00F76C0B"/>
    <w:rsid w:val="00F76D3A"/>
    <w:rsid w:val="00F7786A"/>
    <w:rsid w:val="00F8157F"/>
    <w:rsid w:val="00F81A7F"/>
    <w:rsid w:val="00F81AF4"/>
    <w:rsid w:val="00F8269E"/>
    <w:rsid w:val="00F82D94"/>
    <w:rsid w:val="00F831A2"/>
    <w:rsid w:val="00F83219"/>
    <w:rsid w:val="00F834B3"/>
    <w:rsid w:val="00F84305"/>
    <w:rsid w:val="00F843EA"/>
    <w:rsid w:val="00F84F71"/>
    <w:rsid w:val="00F84FD6"/>
    <w:rsid w:val="00F8555C"/>
    <w:rsid w:val="00F8682C"/>
    <w:rsid w:val="00F868FC"/>
    <w:rsid w:val="00F87567"/>
    <w:rsid w:val="00F8777F"/>
    <w:rsid w:val="00F87BE3"/>
    <w:rsid w:val="00F90388"/>
    <w:rsid w:val="00F9052A"/>
    <w:rsid w:val="00F90EB2"/>
    <w:rsid w:val="00F913D4"/>
    <w:rsid w:val="00F927B1"/>
    <w:rsid w:val="00F9363F"/>
    <w:rsid w:val="00F9380C"/>
    <w:rsid w:val="00F93DB6"/>
    <w:rsid w:val="00F9406D"/>
    <w:rsid w:val="00F94298"/>
    <w:rsid w:val="00F942CF"/>
    <w:rsid w:val="00F943B0"/>
    <w:rsid w:val="00F948B3"/>
    <w:rsid w:val="00F94938"/>
    <w:rsid w:val="00F95078"/>
    <w:rsid w:val="00F95502"/>
    <w:rsid w:val="00F95D50"/>
    <w:rsid w:val="00F96A4D"/>
    <w:rsid w:val="00F9745B"/>
    <w:rsid w:val="00F97978"/>
    <w:rsid w:val="00FA031D"/>
    <w:rsid w:val="00FA0ACD"/>
    <w:rsid w:val="00FA0B51"/>
    <w:rsid w:val="00FA1C47"/>
    <w:rsid w:val="00FA1E5E"/>
    <w:rsid w:val="00FA1FFE"/>
    <w:rsid w:val="00FA22CC"/>
    <w:rsid w:val="00FA23A4"/>
    <w:rsid w:val="00FA243A"/>
    <w:rsid w:val="00FA2751"/>
    <w:rsid w:val="00FA2762"/>
    <w:rsid w:val="00FA2A0D"/>
    <w:rsid w:val="00FA3812"/>
    <w:rsid w:val="00FA501D"/>
    <w:rsid w:val="00FA542F"/>
    <w:rsid w:val="00FA55AA"/>
    <w:rsid w:val="00FA59E0"/>
    <w:rsid w:val="00FA6401"/>
    <w:rsid w:val="00FA6644"/>
    <w:rsid w:val="00FA6A4B"/>
    <w:rsid w:val="00FA6E62"/>
    <w:rsid w:val="00FA6F9B"/>
    <w:rsid w:val="00FA71FF"/>
    <w:rsid w:val="00FA75EB"/>
    <w:rsid w:val="00FA7667"/>
    <w:rsid w:val="00FA7913"/>
    <w:rsid w:val="00FA7CFF"/>
    <w:rsid w:val="00FA7FA4"/>
    <w:rsid w:val="00FB0856"/>
    <w:rsid w:val="00FB0B0F"/>
    <w:rsid w:val="00FB1D79"/>
    <w:rsid w:val="00FB1E35"/>
    <w:rsid w:val="00FB3170"/>
    <w:rsid w:val="00FB3442"/>
    <w:rsid w:val="00FB418C"/>
    <w:rsid w:val="00FB4DE8"/>
    <w:rsid w:val="00FB4F43"/>
    <w:rsid w:val="00FB5579"/>
    <w:rsid w:val="00FB56AB"/>
    <w:rsid w:val="00FB5E99"/>
    <w:rsid w:val="00FB6542"/>
    <w:rsid w:val="00FB6809"/>
    <w:rsid w:val="00FB69C3"/>
    <w:rsid w:val="00FB6A15"/>
    <w:rsid w:val="00FB7400"/>
    <w:rsid w:val="00FB7556"/>
    <w:rsid w:val="00FB76D1"/>
    <w:rsid w:val="00FB780D"/>
    <w:rsid w:val="00FC01B7"/>
    <w:rsid w:val="00FC13A2"/>
    <w:rsid w:val="00FC1A9E"/>
    <w:rsid w:val="00FC1FD3"/>
    <w:rsid w:val="00FC2021"/>
    <w:rsid w:val="00FC20E8"/>
    <w:rsid w:val="00FC2EDA"/>
    <w:rsid w:val="00FC30A0"/>
    <w:rsid w:val="00FC32BC"/>
    <w:rsid w:val="00FC3693"/>
    <w:rsid w:val="00FC4C4F"/>
    <w:rsid w:val="00FC4F2A"/>
    <w:rsid w:val="00FC52F8"/>
    <w:rsid w:val="00FC54A5"/>
    <w:rsid w:val="00FC5BF3"/>
    <w:rsid w:val="00FC652A"/>
    <w:rsid w:val="00FC6D09"/>
    <w:rsid w:val="00FC6E02"/>
    <w:rsid w:val="00FC7092"/>
    <w:rsid w:val="00FD086E"/>
    <w:rsid w:val="00FD088C"/>
    <w:rsid w:val="00FD3377"/>
    <w:rsid w:val="00FD33B6"/>
    <w:rsid w:val="00FD34AC"/>
    <w:rsid w:val="00FD4C42"/>
    <w:rsid w:val="00FD4FA6"/>
    <w:rsid w:val="00FD575C"/>
    <w:rsid w:val="00FD6457"/>
    <w:rsid w:val="00FD69B1"/>
    <w:rsid w:val="00FD750E"/>
    <w:rsid w:val="00FD754C"/>
    <w:rsid w:val="00FD77C8"/>
    <w:rsid w:val="00FE095D"/>
    <w:rsid w:val="00FE0ED3"/>
    <w:rsid w:val="00FE1594"/>
    <w:rsid w:val="00FE18DB"/>
    <w:rsid w:val="00FE1AFA"/>
    <w:rsid w:val="00FE1DB6"/>
    <w:rsid w:val="00FE201A"/>
    <w:rsid w:val="00FE2916"/>
    <w:rsid w:val="00FE29E5"/>
    <w:rsid w:val="00FE2A1C"/>
    <w:rsid w:val="00FE2DA1"/>
    <w:rsid w:val="00FE30C2"/>
    <w:rsid w:val="00FE31DF"/>
    <w:rsid w:val="00FE3826"/>
    <w:rsid w:val="00FE3C2D"/>
    <w:rsid w:val="00FE4333"/>
    <w:rsid w:val="00FE4C3C"/>
    <w:rsid w:val="00FE5275"/>
    <w:rsid w:val="00FE5994"/>
    <w:rsid w:val="00FE5DC3"/>
    <w:rsid w:val="00FE5FC1"/>
    <w:rsid w:val="00FE6140"/>
    <w:rsid w:val="00FE7069"/>
    <w:rsid w:val="00FE73F9"/>
    <w:rsid w:val="00FF0368"/>
    <w:rsid w:val="00FF0CF5"/>
    <w:rsid w:val="00FF0D5D"/>
    <w:rsid w:val="00FF177F"/>
    <w:rsid w:val="00FF1890"/>
    <w:rsid w:val="00FF1A8B"/>
    <w:rsid w:val="00FF2595"/>
    <w:rsid w:val="00FF2EB5"/>
    <w:rsid w:val="00FF38C8"/>
    <w:rsid w:val="00FF4160"/>
    <w:rsid w:val="00FF49F7"/>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38FCBF6E"/>
  <w15:docId w15:val="{EFEDC2A7-C86A-4929-BF1F-7E1886A55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A6007"/>
    <w:pPr>
      <w:bidi/>
    </w:pPr>
    <w:rPr>
      <w:sz w:val="24"/>
      <w:szCs w:val="24"/>
    </w:rPr>
  </w:style>
  <w:style w:type="paragraph" w:styleId="11">
    <w:name w:val="heading 1"/>
    <w:aliases w:val="1 כניסות,ראשי גת,ASAPHeading 1, תו,כותרת 1 תו1,כותרת 1 תו תו, תו2 תו תו,H2 תו,H2,תו2 תו תו,h1,hdg1"/>
    <w:basedOn w:val="23"/>
    <w:next w:val="RonnyBase"/>
    <w:link w:val="16"/>
    <w:qFormat/>
    <w:rsid w:val="00DB035D"/>
    <w:pPr>
      <w:pageBreakBefore/>
      <w:numPr>
        <w:numId w:val="56"/>
      </w:numPr>
      <w:tabs>
        <w:tab w:val="clear" w:pos="283"/>
      </w:tabs>
    </w:pPr>
    <w:rPr>
      <w:rFonts w:cs="David"/>
      <w:i w:val="0"/>
      <w:iCs w:val="0"/>
      <w:spacing w:val="0"/>
      <w:sz w:val="40"/>
      <w:szCs w:val="40"/>
    </w:rPr>
  </w:style>
  <w:style w:type="paragraph" w:styleId="24">
    <w:name w:val="heading 2"/>
    <w:aliases w:val="E,h2,h21,ASAPHeading 2,סעיף ראשי,Heading 2,כותרת 2 תו תו תו,כותרת 2 תו תו תו תו תו תו תו,כותרת 2 תו תו תו תו תו תו"/>
    <w:basedOn w:val="RonnyHeading"/>
    <w:next w:val="RonnyBase"/>
    <w:link w:val="210"/>
    <w:qFormat/>
    <w:rsid w:val="007F3E2D"/>
    <w:pPr>
      <w:keepNext/>
      <w:tabs>
        <w:tab w:val="left" w:pos="483"/>
      </w:tabs>
      <w:spacing w:before="240" w:after="240"/>
      <w:ind w:firstLine="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3"/>
    <w:next w:val="RonnyBase"/>
    <w:link w:val="44"/>
    <w:qFormat/>
    <w:rsid w:val="00923513"/>
    <w:pPr>
      <w:ind w:left="1476" w:hanging="709"/>
      <w:outlineLvl w:val="3"/>
    </w:pPr>
    <w:rPr>
      <w:b/>
      <w:bCs/>
      <w:sz w:val="28"/>
      <w:szCs w:val="28"/>
    </w:rPr>
  </w:style>
  <w:style w:type="paragraph" w:styleId="53">
    <w:name w:val="heading 5"/>
    <w:aliases w:val="Heading 5 תו,ASAPHeading 5"/>
    <w:basedOn w:val="54"/>
    <w:next w:val="RonnyBase"/>
    <w:link w:val="55"/>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5"/>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3">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1 כניסות תו,ראשי גת תו,ASAPHeading 1 תו, תו תו,כותרת 1 תו1 תו,כותרת 1 תו תו תו, תו2 תו תו תו,H2 תו תו,H2 תו1,תו2 תו תו תו,h1 תו,hdg1 תו"/>
    <w:basedOn w:val="ad"/>
    <w:link w:val="11"/>
    <w:rsid w:val="00DB035D"/>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כותרת 2 תו תו תו תו,כותרת 2 תו תו תו תו תו תו תו תו,כותרת 2 תו תו תו תו תו תו תו1"/>
    <w:link w:val="24"/>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3">
    <w:name w:val="ממוספר 4"/>
    <w:basedOn w:val="34"/>
    <w:link w:val="45"/>
    <w:qFormat/>
    <w:rsid w:val="002E50D5"/>
    <w:pPr>
      <w:tabs>
        <w:tab w:val="clear" w:pos="1476"/>
        <w:tab w:val="left" w:pos="1759"/>
      </w:tabs>
      <w:snapToGrid w:val="0"/>
      <w:ind w:left="1640" w:hanging="648"/>
      <w:jc w:val="left"/>
    </w:pPr>
    <w:rPr>
      <w:b w:val="0"/>
      <w:bCs w:val="0"/>
    </w:rPr>
  </w:style>
  <w:style w:type="paragraph" w:customStyle="1" w:styleId="34">
    <w:name w:val="ממוספר 3 תו"/>
    <w:basedOn w:val="33"/>
    <w:next w:val="Normal3"/>
    <w:link w:val="35"/>
    <w:uiPriority w:val="99"/>
    <w:rsid w:val="00D768BD"/>
    <w:pPr>
      <w:tabs>
        <w:tab w:val="left" w:pos="1476"/>
      </w:tabs>
      <w:spacing w:line="360" w:lineRule="auto"/>
      <w:ind w:left="1476" w:hanging="709"/>
    </w:pPr>
    <w:rPr>
      <w:sz w:val="24"/>
      <w:szCs w:val="24"/>
    </w:rPr>
  </w:style>
  <w:style w:type="paragraph" w:customStyle="1" w:styleId="33">
    <w:name w:val="כותרת 3 חדש"/>
    <w:basedOn w:val="25"/>
    <w:next w:val="Normal3"/>
    <w:qFormat/>
    <w:rsid w:val="00883526"/>
    <w:pPr>
      <w:keepNext w:val="0"/>
      <w:keepLines w:val="0"/>
      <w:tabs>
        <w:tab w:val="clear" w:pos="483"/>
        <w:tab w:val="left" w:pos="1334"/>
      </w:tabs>
    </w:pPr>
    <w:rPr>
      <w:sz w:val="32"/>
      <w:szCs w:val="32"/>
    </w:rPr>
  </w:style>
  <w:style w:type="paragraph" w:customStyle="1" w:styleId="25">
    <w:name w:val="כותרת2"/>
    <w:basedOn w:val="24"/>
    <w:next w:val="ac"/>
    <w:uiPriority w:val="99"/>
    <w:rsid w:val="000C3BC9"/>
  </w:style>
  <w:style w:type="character" w:customStyle="1" w:styleId="35">
    <w:name w:val="ממוספר 3 תו תו"/>
    <w:link w:val="34"/>
    <w:uiPriority w:val="99"/>
    <w:rsid w:val="00D768BD"/>
    <w:rPr>
      <w:rFonts w:cs="David"/>
      <w:b/>
      <w:bCs/>
      <w:sz w:val="24"/>
      <w:szCs w:val="24"/>
    </w:rPr>
  </w:style>
  <w:style w:type="character" w:customStyle="1" w:styleId="45">
    <w:name w:val="ממוספר 4 תו"/>
    <w:link w:val="43"/>
    <w:rsid w:val="002E50D5"/>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4">
    <w:name w:val="ממוספר 5 תו תו תו תו תו"/>
    <w:basedOn w:val="43"/>
    <w:qFormat/>
    <w:rsid w:val="00980B88"/>
    <w:pPr>
      <w:numPr>
        <w:ilvl w:val="4"/>
      </w:numPr>
      <w:tabs>
        <w:tab w:val="clear" w:pos="1334"/>
        <w:tab w:val="clear" w:pos="1759"/>
        <w:tab w:val="left" w:pos="1901"/>
        <w:tab w:val="left" w:pos="2468"/>
      </w:tabs>
      <w:ind w:left="1640" w:hanging="648"/>
      <w:jc w:val="both"/>
    </w:pPr>
    <w:rPr>
      <w:noProof/>
      <w:lang w:eastAsia="he-IL"/>
    </w:rPr>
  </w:style>
  <w:style w:type="character" w:customStyle="1" w:styleId="55">
    <w:name w:val="כותרת 5 תו"/>
    <w:aliases w:val="Heading 5 תו תו,ASAPHeading 5 תו"/>
    <w:basedOn w:val="ad"/>
    <w:link w:val="53"/>
    <w:rsid w:val="00813B69"/>
    <w:rPr>
      <w:rFonts w:cs="David"/>
      <w:b/>
      <w:bCs/>
      <w:noProof/>
      <w:sz w:val="24"/>
      <w:szCs w:val="24"/>
      <w:lang w:eastAsia="he-IL"/>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qFormat/>
    <w:rsid w:val="00CC4D67"/>
    <w:pPr>
      <w:tabs>
        <w:tab w:val="clear" w:pos="1334"/>
        <w:tab w:val="left" w:pos="1476"/>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after="120"/>
      <w:jc w:val="left"/>
    </w:pPr>
    <w:rPr>
      <w:rFonts w:asciiTheme="minorHAnsi" w:hAnsiTheme="minorHAnsi" w:cs="Times New Roman"/>
      <w:b/>
      <w:bCs/>
      <w:caps/>
      <w:sz w:val="20"/>
      <w:szCs w:val="20"/>
    </w:rPr>
  </w:style>
  <w:style w:type="paragraph" w:styleId="TOC2">
    <w:name w:val="toc 2"/>
    <w:basedOn w:val="RonnyBase"/>
    <w:next w:val="ac"/>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c"/>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c"/>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c"/>
    <w:next w:val="ac"/>
    <w:autoRedefine/>
    <w:uiPriority w:val="39"/>
    <w:rsid w:val="00D462C7"/>
    <w:pPr>
      <w:ind w:left="1680"/>
    </w:pPr>
    <w:rPr>
      <w:rFonts w:asciiTheme="minorHAnsi" w:hAnsiTheme="minorHAnsi"/>
      <w:sz w:val="18"/>
      <w:szCs w:val="18"/>
    </w:rPr>
  </w:style>
  <w:style w:type="paragraph" w:styleId="TOC9">
    <w:name w:val="toc 9"/>
    <w:basedOn w:val="ac"/>
    <w:next w:val="ac"/>
    <w:autoRedefine/>
    <w:uiPriority w:val="39"/>
    <w:rsid w:val="00D462C7"/>
    <w:pPr>
      <w:ind w:left="1920"/>
    </w:pPr>
    <w:rPr>
      <w:rFonts w:asciiTheme="minorHAnsi" w:hAnsiTheme="minorHAnsi"/>
      <w:sz w:val="18"/>
      <w:szCs w:val="18"/>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ind w:left="960"/>
    </w:pPr>
    <w:rPr>
      <w:rFonts w:asciiTheme="minorHAnsi" w:hAnsiTheme="minorHAnsi"/>
      <w:sz w:val="18"/>
      <w:szCs w:val="18"/>
    </w:rPr>
  </w:style>
  <w:style w:type="paragraph" w:styleId="TOC6">
    <w:name w:val="toc 6"/>
    <w:basedOn w:val="ac"/>
    <w:next w:val="ac"/>
    <w:autoRedefine/>
    <w:uiPriority w:val="39"/>
    <w:rsid w:val="00D462C7"/>
    <w:pPr>
      <w:ind w:left="1200"/>
    </w:pPr>
    <w:rPr>
      <w:rFonts w:asciiTheme="minorHAnsi" w:hAnsiTheme="minorHAnsi"/>
      <w:sz w:val="18"/>
      <w:szCs w:val="18"/>
    </w:rPr>
  </w:style>
  <w:style w:type="paragraph" w:styleId="TOC7">
    <w:name w:val="toc 7"/>
    <w:basedOn w:val="ac"/>
    <w:next w:val="ac"/>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4"/>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4"/>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6">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7"/>
    <w:link w:val="3c"/>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e"/>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4"/>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4"/>
    <w:uiPriority w:val="99"/>
    <w:qFormat/>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9">
    <w:name w:val="סגנון5 תו"/>
    <w:basedOn w:val="2e"/>
    <w:link w:val="5a"/>
    <w:uiPriority w:val="99"/>
    <w:rsid w:val="0072663E"/>
    <w:pPr>
      <w:spacing w:before="120" w:line="320" w:lineRule="exact"/>
      <w:ind w:left="1224" w:right="1418" w:hanging="504"/>
      <w:jc w:val="both"/>
    </w:pPr>
    <w:rPr>
      <w:sz w:val="22"/>
      <w:lang w:eastAsia="he-IL"/>
    </w:rPr>
  </w:style>
  <w:style w:type="character" w:customStyle="1" w:styleId="5a">
    <w:name w:val="סגנון5 תו תו"/>
    <w:link w:val="59"/>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6"/>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f2">
    <w:name w:val="מכרז2"/>
    <w:basedOn w:val="24"/>
    <w:uiPriority w:val="99"/>
    <w:rsid w:val="000B56D1"/>
    <w:pPr>
      <w:tabs>
        <w:tab w:val="num" w:pos="360"/>
      </w:tabs>
      <w:spacing w:after="120"/>
      <w:ind w:left="360" w:hanging="36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4"/>
    <w:link w:val="affffb"/>
    <w:uiPriority w:val="99"/>
    <w:rsid w:val="00446914"/>
    <w:p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d">
    <w:name w:val="כותרת 4 חדש"/>
    <w:basedOn w:val="43"/>
    <w:uiPriority w:val="99"/>
    <w:qFormat/>
    <w:rsid w:val="00E60296"/>
    <w:rPr>
      <w:b/>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4"/>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e">
    <w:name w:val="ממוספר 4 תו תו"/>
    <w:basedOn w:val="35"/>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3">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B27744"/>
    <w:pPr>
      <w:keepLines w:val="0"/>
      <w:numPr>
        <w:numId w:val="53"/>
      </w:numPr>
      <w:spacing w:after="60"/>
      <w:ind w:right="0"/>
    </w:pPr>
    <w:rPr>
      <w:rFonts w:ascii="Arial" w:hAnsi="Arial" w:cs="Narkisim"/>
      <w:bCs w:val="0"/>
      <w:i/>
      <w:sz w:val="28"/>
      <w:szCs w:val="24"/>
      <w:u w:val="single"/>
      <w:lang w:eastAsia="he-IL"/>
    </w:rPr>
  </w:style>
  <w:style w:type="paragraph" w:customStyle="1" w:styleId="5b">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4">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6">
    <w:name w:val="טקסט 2"/>
    <w:basedOn w:val="ac"/>
    <w:link w:val="2f7"/>
    <w:qFormat/>
    <w:rsid w:val="00E30E4D"/>
    <w:pPr>
      <w:keepLines/>
      <w:spacing w:before="120" w:after="120" w:line="360" w:lineRule="auto"/>
      <w:jc w:val="both"/>
    </w:pPr>
    <w:rPr>
      <w:rFonts w:asciiTheme="minorHAnsi" w:eastAsia="MS Mincho" w:hAnsiTheme="minorHAnsi" w:cs="David"/>
    </w:rPr>
  </w:style>
  <w:style w:type="character" w:customStyle="1" w:styleId="2f7">
    <w:name w:val="טקסט 2 תו"/>
    <w:basedOn w:val="RonnyBase1"/>
    <w:link w:val="2f6"/>
    <w:rsid w:val="00E30E4D"/>
    <w:rPr>
      <w:rFonts w:asciiTheme="minorHAnsi" w:eastAsia="MS Mincho" w:hAnsiTheme="minorHAnsi" w:cs="David"/>
      <w:sz w:val="24"/>
      <w:szCs w:val="24"/>
      <w:lang w:val="en-US" w:eastAsia="en-US" w:bidi="he-IL"/>
    </w:rPr>
  </w:style>
  <w:style w:type="paragraph" w:customStyle="1" w:styleId="65">
    <w:name w:val="ממוספר 6"/>
    <w:basedOn w:val="54"/>
    <w:qFormat/>
    <w:rsid w:val="00263D71"/>
    <w:pPr>
      <w:numPr>
        <w:ilvl w:val="5"/>
      </w:numPr>
      <w:tabs>
        <w:tab w:val="clear" w:pos="2468"/>
        <w:tab w:val="left" w:pos="2751"/>
      </w:tabs>
      <w:ind w:left="1640" w:hanging="648"/>
    </w:pPr>
  </w:style>
  <w:style w:type="paragraph" w:customStyle="1" w:styleId="20">
    <w:name w:val="מיספור2"/>
    <w:basedOn w:val="ac"/>
    <w:next w:val="ac"/>
    <w:rsid w:val="00883526"/>
    <w:pPr>
      <w:numPr>
        <w:ilvl w:val="1"/>
        <w:numId w:val="65"/>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65"/>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65"/>
      </w:numPr>
      <w:spacing w:before="120" w:after="60"/>
      <w:ind w:right="0"/>
      <w:jc w:val="both"/>
    </w:pPr>
    <w:rPr>
      <w:rFonts w:cs="David"/>
      <w:sz w:val="20"/>
      <w:lang w:eastAsia="he-IL"/>
    </w:rPr>
  </w:style>
  <w:style w:type="paragraph" w:customStyle="1" w:styleId="Text">
    <w:name w:val="Text"/>
    <w:basedOn w:val="ac"/>
    <w:link w:val="Text0"/>
    <w:rsid w:val="00A228FB"/>
    <w:pPr>
      <w:keepLines/>
      <w:spacing w:line="360" w:lineRule="auto"/>
      <w:jc w:val="both"/>
    </w:pPr>
    <w:rPr>
      <w:rFonts w:eastAsia="MS Mincho" w:cs="David"/>
    </w:rPr>
  </w:style>
  <w:style w:type="character" w:customStyle="1" w:styleId="Text0">
    <w:name w:val="Text תו"/>
    <w:link w:val="Text"/>
    <w:rsid w:val="00A228FB"/>
    <w:rPr>
      <w:rFonts w:eastAsia="MS Mincho" w:cs="David"/>
      <w:sz w:val="24"/>
      <w:szCs w:val="24"/>
    </w:rPr>
  </w:style>
  <w:style w:type="paragraph" w:customStyle="1" w:styleId="HeadingPerek">
    <w:name w:val="HeadingPerek"/>
    <w:basedOn w:val="ac"/>
    <w:link w:val="HeadingPerekChar"/>
    <w:qFormat/>
    <w:rsid w:val="0045190E"/>
    <w:pPr>
      <w:numPr>
        <w:numId w:val="78"/>
      </w:numPr>
      <w:jc w:val="both"/>
    </w:pPr>
    <w:rPr>
      <w:rFonts w:cs="David"/>
      <w:b/>
      <w:bCs/>
      <w:sz w:val="32"/>
      <w:szCs w:val="32"/>
      <w:lang w:eastAsia="he-IL"/>
    </w:rPr>
  </w:style>
  <w:style w:type="character" w:customStyle="1" w:styleId="HeadingPerekChar">
    <w:name w:val="HeadingPerek Char"/>
    <w:basedOn w:val="ad"/>
    <w:link w:val="HeadingPerek"/>
    <w:rsid w:val="0045190E"/>
    <w:rPr>
      <w:rFonts w:cs="David"/>
      <w:b/>
      <w:bCs/>
      <w:sz w:val="32"/>
      <w:szCs w:val="32"/>
      <w:lang w:eastAsia="he-IL"/>
    </w:rPr>
  </w:style>
  <w:style w:type="paragraph" w:customStyle="1" w:styleId="PARA1">
    <w:name w:val="PARA 1"/>
    <w:basedOn w:val="ac"/>
    <w:qFormat/>
    <w:rsid w:val="0045190E"/>
    <w:pPr>
      <w:numPr>
        <w:ilvl w:val="1"/>
        <w:numId w:val="78"/>
      </w:numPr>
      <w:spacing w:before="120" w:after="120"/>
      <w:jc w:val="both"/>
      <w:outlineLvl w:val="1"/>
    </w:pPr>
    <w:rPr>
      <w:rFonts w:cs="Narkisim"/>
      <w:lang w:eastAsia="he-IL"/>
    </w:rPr>
  </w:style>
  <w:style w:type="paragraph" w:customStyle="1" w:styleId="PARA2">
    <w:name w:val="PARA 2"/>
    <w:basedOn w:val="PARA1"/>
    <w:qFormat/>
    <w:rsid w:val="0045190E"/>
    <w:pPr>
      <w:numPr>
        <w:ilvl w:val="2"/>
      </w:numPr>
    </w:pPr>
    <w:rPr>
      <w:rFonts w:ascii="Arial" w:hAnsi="Arial"/>
      <w:b/>
    </w:rPr>
  </w:style>
  <w:style w:type="paragraph" w:customStyle="1" w:styleId="PARA3">
    <w:name w:val="PARA 3"/>
    <w:basedOn w:val="ac"/>
    <w:qFormat/>
    <w:rsid w:val="0045190E"/>
    <w:pPr>
      <w:numPr>
        <w:ilvl w:val="3"/>
        <w:numId w:val="78"/>
      </w:numPr>
      <w:tabs>
        <w:tab w:val="left" w:pos="387"/>
      </w:tabs>
      <w:spacing w:before="120"/>
      <w:jc w:val="both"/>
    </w:pPr>
    <w:rPr>
      <w:rFonts w:cs="Narkisim"/>
      <w:lang w:eastAsia="he-IL"/>
    </w:rPr>
  </w:style>
  <w:style w:type="paragraph" w:styleId="afffff5">
    <w:name w:val="No Spacing"/>
    <w:uiPriority w:val="1"/>
    <w:qFormat/>
    <w:rsid w:val="00794A86"/>
    <w:pPr>
      <w:bidi/>
    </w:pPr>
    <w:rPr>
      <w:rFonts w:asciiTheme="minorHAnsi" w:eastAsiaTheme="minorHAnsi" w:hAnsiTheme="minorHAnsi" w:cstheme="minorBidi"/>
      <w:sz w:val="22"/>
      <w:szCs w:val="22"/>
    </w:rPr>
  </w:style>
  <w:style w:type="paragraph" w:customStyle="1" w:styleId="2">
    <w:name w:val="2 כניסות"/>
    <w:basedOn w:val="24"/>
    <w:link w:val="2f8"/>
    <w:qFormat/>
    <w:rsid w:val="00C00C74"/>
    <w:pPr>
      <w:numPr>
        <w:ilvl w:val="1"/>
        <w:numId w:val="56"/>
      </w:numPr>
      <w:tabs>
        <w:tab w:val="clear" w:pos="483"/>
      </w:tabs>
      <w:spacing w:line="360" w:lineRule="auto"/>
    </w:pPr>
    <w:rPr>
      <w:color w:val="000000"/>
      <w14:scene3d>
        <w14:camera w14:prst="orthographicFront"/>
        <w14:lightRig w14:rig="threePt" w14:dir="t">
          <w14:rot w14:lat="0" w14:lon="0" w14:rev="0"/>
        </w14:lightRig>
      </w14:scene3d>
    </w:rPr>
  </w:style>
  <w:style w:type="character" w:customStyle="1" w:styleId="2f8">
    <w:name w:val="2 כניסות תו"/>
    <w:basedOn w:val="ad"/>
    <w:link w:val="2"/>
    <w:rsid w:val="00C00C74"/>
    <w:rPr>
      <w:rFonts w:cs="David"/>
      <w:b/>
      <w:bCs/>
      <w:color w:val="000000"/>
      <w:sz w:val="36"/>
      <w:szCs w:val="36"/>
      <w14:scene3d>
        <w14:camera w14:prst="orthographicFront"/>
        <w14:lightRig w14:rig="threePt" w14:dir="t">
          <w14:rot w14:lat="0" w14:lon="0" w14:rev="0"/>
        </w14:lightRig>
      </w14:scene3d>
    </w:rPr>
  </w:style>
  <w:style w:type="paragraph" w:customStyle="1" w:styleId="3">
    <w:name w:val="3 כניסות"/>
    <w:basedOn w:val="ac"/>
    <w:link w:val="3f9"/>
    <w:qFormat/>
    <w:rsid w:val="005A4C4D"/>
    <w:pPr>
      <w:numPr>
        <w:ilvl w:val="2"/>
        <w:numId w:val="56"/>
      </w:num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9">
    <w:name w:val="3 כניסות תו"/>
    <w:basedOn w:val="ad"/>
    <w:link w:val="3"/>
    <w:rsid w:val="005A4C4D"/>
    <w:rPr>
      <w:rFonts w:cs="David"/>
      <w:color w:val="000000"/>
      <w:sz w:val="24"/>
      <w:szCs w:val="24"/>
      <w14:scene3d>
        <w14:camera w14:prst="orthographicFront"/>
        <w14:lightRig w14:rig="threePt" w14:dir="t">
          <w14:rot w14:lat="0" w14:lon="0" w14:rev="0"/>
        </w14:lightRig>
      </w14:scene3d>
    </w:rPr>
  </w:style>
  <w:style w:type="paragraph" w:customStyle="1" w:styleId="41">
    <w:name w:val="4 כניסות"/>
    <w:basedOn w:val="ac"/>
    <w:link w:val="4f4"/>
    <w:qFormat/>
    <w:rsid w:val="00373033"/>
    <w:pPr>
      <w:numPr>
        <w:ilvl w:val="3"/>
        <w:numId w:val="56"/>
      </w:numPr>
      <w:snapToGrid w:val="0"/>
      <w:spacing w:before="240" w:after="240" w:line="360" w:lineRule="auto"/>
      <w:ind w:hanging="448"/>
      <w:outlineLvl w:val="1"/>
    </w:pPr>
    <w:rPr>
      <w:rFonts w:cs="David"/>
    </w:rPr>
  </w:style>
  <w:style w:type="character" w:customStyle="1" w:styleId="4f4">
    <w:name w:val="4 כניסות תו"/>
    <w:basedOn w:val="ad"/>
    <w:link w:val="41"/>
    <w:rsid w:val="00373033"/>
    <w:rPr>
      <w:rFonts w:cs="David"/>
      <w:sz w:val="24"/>
      <w:szCs w:val="24"/>
    </w:rPr>
  </w:style>
  <w:style w:type="paragraph" w:customStyle="1" w:styleId="51">
    <w:name w:val="5 כניסות"/>
    <w:basedOn w:val="41"/>
    <w:link w:val="5d"/>
    <w:qFormat/>
    <w:rsid w:val="00A42145"/>
    <w:pPr>
      <w:numPr>
        <w:ilvl w:val="4"/>
      </w:numPr>
      <w:ind w:left="2043" w:hanging="992"/>
    </w:pPr>
    <w:rPr>
      <w:rFonts w:ascii="David" w:hAnsi="David"/>
    </w:rPr>
  </w:style>
  <w:style w:type="character" w:customStyle="1" w:styleId="5d">
    <w:name w:val="5 כניסות תו"/>
    <w:basedOn w:val="4f4"/>
    <w:link w:val="51"/>
    <w:rsid w:val="00B63C5D"/>
    <w:rPr>
      <w:rFonts w:ascii="David" w:hAnsi="David" w:cs="David"/>
      <w:sz w:val="24"/>
      <w:szCs w:val="24"/>
    </w:rPr>
  </w:style>
  <w:style w:type="paragraph" w:customStyle="1" w:styleId="61">
    <w:name w:val="6 כניסות"/>
    <w:basedOn w:val="51"/>
    <w:link w:val="66"/>
    <w:qFormat/>
    <w:rsid w:val="00A42145"/>
    <w:pPr>
      <w:numPr>
        <w:ilvl w:val="5"/>
      </w:numPr>
      <w:ind w:left="2468" w:hanging="1134"/>
    </w:pPr>
  </w:style>
  <w:style w:type="character" w:customStyle="1" w:styleId="66">
    <w:name w:val="6 כניסות תו"/>
    <w:basedOn w:val="5d"/>
    <w:link w:val="61"/>
    <w:rsid w:val="00817AAA"/>
    <w:rPr>
      <w:rFonts w:ascii="David" w:hAnsi="David" w:cs="David"/>
      <w:sz w:val="24"/>
      <w:szCs w:val="24"/>
    </w:rPr>
  </w:style>
  <w:style w:type="paragraph" w:styleId="afffff6">
    <w:name w:val="TOC Heading"/>
    <w:basedOn w:val="11"/>
    <w:next w:val="ac"/>
    <w:uiPriority w:val="39"/>
    <w:unhideWhenUsed/>
    <w:qFormat/>
    <w:rsid w:val="00FA59E0"/>
    <w:pPr>
      <w:keepLines/>
      <w:pageBreakBefore w:val="0"/>
      <w:numPr>
        <w:numId w:val="0"/>
      </w:numPr>
      <w:spacing w:after="0" w:line="259" w:lineRule="auto"/>
      <w:outlineLvl w:val="9"/>
    </w:pPr>
    <w:rPr>
      <w:rFonts w:asciiTheme="majorHAnsi" w:eastAsiaTheme="majorEastAsia" w:hAnsiTheme="majorHAnsi" w:cstheme="majorBidi"/>
      <w:b w:val="0"/>
      <w:bCs w:val="0"/>
      <w:caps w:val="0"/>
      <w:color w:val="365F91" w:themeColor="accent1" w:themeShade="BF"/>
      <w:kern w:val="0"/>
      <w:sz w:val="32"/>
      <w:szCs w:val="32"/>
      <w:rtl/>
      <w:cs/>
    </w:rPr>
  </w:style>
  <w:style w:type="paragraph" w:customStyle="1" w:styleId="afffff7">
    <w:name w:val="נספחי מכרז"/>
    <w:basedOn w:val="affffc"/>
    <w:link w:val="afffff8"/>
    <w:qFormat/>
    <w:rsid w:val="00B63C5D"/>
    <w:pPr>
      <w:spacing w:line="360" w:lineRule="auto"/>
    </w:pPr>
    <w:rPr>
      <w:rFonts w:ascii="David" w:hAnsi="David"/>
      <w:sz w:val="24"/>
      <w:szCs w:val="24"/>
    </w:rPr>
  </w:style>
  <w:style w:type="character" w:customStyle="1" w:styleId="afffff8">
    <w:name w:val="נספחי מכרז תו"/>
    <w:basedOn w:val="affffd"/>
    <w:link w:val="afffff7"/>
    <w:rsid w:val="00B63C5D"/>
    <w:rPr>
      <w:rFonts w:ascii="David" w:hAnsi="David" w:cs="David"/>
      <w:b/>
      <w:bCs/>
      <w:sz w:val="24"/>
      <w:szCs w:val="24"/>
      <w:u w:val="single"/>
    </w:rPr>
  </w:style>
  <w:style w:type="character" w:customStyle="1" w:styleId="affff7">
    <w:name w:val="פיסקת רשימה תו"/>
    <w:link w:val="affff6"/>
    <w:uiPriority w:val="34"/>
    <w:locked/>
    <w:rsid w:val="004E3299"/>
    <w:rPr>
      <w:sz w:val="24"/>
      <w:szCs w:val="24"/>
    </w:rPr>
  </w:style>
  <w:style w:type="table" w:customStyle="1" w:styleId="1f4">
    <w:name w:val="רשת טבלה1"/>
    <w:basedOn w:val="ae"/>
    <w:next w:val="afffd"/>
    <w:uiPriority w:val="39"/>
    <w:rsid w:val="00742C0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62546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65110A-58CC-495D-ABC2-6FA03EDC4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129</Pages>
  <Words>29255</Words>
  <Characters>146277</Characters>
  <Application>Microsoft Office Word</Application>
  <DocSecurity>0</DocSecurity>
  <Lines>1218</Lines>
  <Paragraphs>350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175182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Shaul Ghivoly</dc:creator>
  <cp:lastModifiedBy>גלעד טלמון</cp:lastModifiedBy>
  <cp:revision>6</cp:revision>
  <cp:lastPrinted>2017-11-08T12:56:00Z</cp:lastPrinted>
  <dcterms:created xsi:type="dcterms:W3CDTF">2017-11-08T12:36:00Z</dcterms:created>
  <dcterms:modified xsi:type="dcterms:W3CDTF">2017-11-08T12:59:00Z</dcterms:modified>
</cp:coreProperties>
</file>